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EE" w:rsidRPr="001A4353" w:rsidRDefault="005927EE" w:rsidP="00DA4F22">
      <w:pPr>
        <w:jc w:val="both"/>
        <w:rPr>
          <w:b/>
          <w:sz w:val="48"/>
          <w:szCs w:val="48"/>
          <w:lang w:val="uk-UA"/>
        </w:rPr>
      </w:pPr>
      <w:bookmarkStart w:id="0" w:name="_GoBack"/>
      <w:bookmarkEnd w:id="0"/>
      <w:r w:rsidRPr="001A4353">
        <w:rPr>
          <w:b/>
          <w:sz w:val="48"/>
          <w:szCs w:val="48"/>
          <w:lang w:val="uk-UA"/>
        </w:rPr>
        <w:t>Перші кроки в дитячому садку</w:t>
      </w:r>
    </w:p>
    <w:p w:rsidR="005927EE" w:rsidRPr="001A4353" w:rsidRDefault="005927EE" w:rsidP="00DA4F22">
      <w:pPr>
        <w:jc w:val="both"/>
        <w:rPr>
          <w:lang w:val="uk-UA"/>
        </w:rPr>
      </w:pPr>
    </w:p>
    <w:p w:rsidR="005927EE" w:rsidRPr="001A4353" w:rsidRDefault="005927EE" w:rsidP="00DA4F22">
      <w:pPr>
        <w:jc w:val="both"/>
        <w:rPr>
          <w:b/>
          <w:sz w:val="27"/>
          <w:szCs w:val="27"/>
          <w:lang w:val="uk-UA"/>
        </w:rPr>
      </w:pPr>
      <w:r w:rsidRPr="001A4353">
        <w:rPr>
          <w:b/>
          <w:sz w:val="27"/>
          <w:szCs w:val="27"/>
          <w:lang w:val="uk-UA"/>
        </w:rPr>
        <w:t>Що знадобиться дитині в нашому дитячому садку?</w:t>
      </w:r>
    </w:p>
    <w:p w:rsidR="005927EE" w:rsidRPr="001A4353" w:rsidRDefault="005927EE" w:rsidP="00DA4F22">
      <w:pPr>
        <w:jc w:val="both"/>
        <w:rPr>
          <w:b/>
          <w:sz w:val="27"/>
          <w:szCs w:val="27"/>
          <w:lang w:val="uk-UA"/>
        </w:rPr>
      </w:pPr>
    </w:p>
    <w:p w:rsidR="005927EE" w:rsidRPr="001A4353" w:rsidRDefault="005927EE" w:rsidP="00DA4F22">
      <w:pPr>
        <w:pStyle w:val="ListParagraph"/>
        <w:numPr>
          <w:ilvl w:val="0"/>
          <w:numId w:val="1"/>
        </w:numPr>
        <w:jc w:val="both"/>
        <w:rPr>
          <w:lang w:val="uk-UA"/>
        </w:rPr>
      </w:pPr>
      <w:r w:rsidRPr="001A4353">
        <w:rPr>
          <w:lang w:val="uk-UA"/>
        </w:rPr>
        <w:t>мішок для одягу (з тканини, залишається в роздягальні)</w:t>
      </w:r>
    </w:p>
    <w:p w:rsidR="005927EE" w:rsidRPr="001A4353" w:rsidRDefault="005927EE" w:rsidP="00DA4F22">
      <w:pPr>
        <w:pStyle w:val="ListParagraph"/>
        <w:numPr>
          <w:ilvl w:val="0"/>
          <w:numId w:val="1"/>
        </w:numPr>
        <w:jc w:val="both"/>
        <w:rPr>
          <w:lang w:val="uk-UA"/>
        </w:rPr>
      </w:pPr>
      <w:r w:rsidRPr="001A4353">
        <w:rPr>
          <w:lang w:val="uk-UA"/>
        </w:rPr>
        <w:t>капці для знаходження в групі (із закритою п'ятою)</w:t>
      </w:r>
    </w:p>
    <w:p w:rsidR="005927EE" w:rsidRPr="001A4353" w:rsidRDefault="005927EE" w:rsidP="00DA4F22">
      <w:pPr>
        <w:pStyle w:val="ListParagraph"/>
        <w:numPr>
          <w:ilvl w:val="0"/>
          <w:numId w:val="1"/>
        </w:numPr>
        <w:jc w:val="both"/>
        <w:rPr>
          <w:b/>
          <w:lang w:val="uk-UA"/>
        </w:rPr>
      </w:pPr>
      <w:r w:rsidRPr="001A4353">
        <w:rPr>
          <w:b/>
          <w:lang w:val="uk-UA"/>
        </w:rPr>
        <w:t>підписаний одяг для знаходження в групі, підписаний одяг для прогулянок</w:t>
      </w:r>
    </w:p>
    <w:p w:rsidR="005927EE" w:rsidRPr="001A4353" w:rsidRDefault="005927EE" w:rsidP="00DA4F22">
      <w:pPr>
        <w:pStyle w:val="ListParagraph"/>
        <w:numPr>
          <w:ilvl w:val="0"/>
          <w:numId w:val="1"/>
        </w:numPr>
        <w:jc w:val="both"/>
        <w:rPr>
          <w:lang w:val="uk-UA"/>
        </w:rPr>
      </w:pPr>
      <w:r w:rsidRPr="001A4353">
        <w:rPr>
          <w:lang w:val="uk-UA"/>
        </w:rPr>
        <w:t>запасна нижня білизна і шкарпетки (знаходитимуться в групі)</w:t>
      </w:r>
    </w:p>
    <w:p w:rsidR="005927EE" w:rsidRPr="001A4353" w:rsidRDefault="005927EE" w:rsidP="00DA4F22">
      <w:pPr>
        <w:pStyle w:val="ListParagraph"/>
        <w:numPr>
          <w:ilvl w:val="0"/>
          <w:numId w:val="1"/>
        </w:numPr>
        <w:jc w:val="both"/>
        <w:rPr>
          <w:lang w:val="uk-UA"/>
        </w:rPr>
      </w:pPr>
      <w:r w:rsidRPr="001A4353">
        <w:rPr>
          <w:lang w:val="uk-UA"/>
        </w:rPr>
        <w:t>коробка паперових серветок</w:t>
      </w:r>
    </w:p>
    <w:p w:rsidR="005927EE" w:rsidRPr="001A4353" w:rsidRDefault="005927EE" w:rsidP="00DA4F22">
      <w:pPr>
        <w:pStyle w:val="ListParagraph"/>
        <w:numPr>
          <w:ilvl w:val="0"/>
          <w:numId w:val="1"/>
        </w:numPr>
        <w:jc w:val="both"/>
        <w:rPr>
          <w:lang w:val="uk-UA"/>
        </w:rPr>
      </w:pPr>
      <w:r w:rsidRPr="001A4353">
        <w:rPr>
          <w:lang w:val="uk-UA"/>
        </w:rPr>
        <w:t>клей-олівець, підписані ножиці (бажано на мотузочці або на стрічці)</w:t>
      </w:r>
    </w:p>
    <w:p w:rsidR="005927EE" w:rsidRPr="001A4353" w:rsidRDefault="005927EE" w:rsidP="00DA4F22">
      <w:pPr>
        <w:pStyle w:val="ListParagraph"/>
        <w:numPr>
          <w:ilvl w:val="0"/>
          <w:numId w:val="1"/>
        </w:numPr>
        <w:jc w:val="both"/>
        <w:rPr>
          <w:lang w:val="uk-UA"/>
        </w:rPr>
      </w:pPr>
      <w:r w:rsidRPr="001A4353">
        <w:rPr>
          <w:lang w:val="uk-UA"/>
        </w:rPr>
        <w:t>зубна щітка і власна зубна паста (кожна дитина користується своєю зубною пастою, навіть найменші діти)</w:t>
      </w:r>
    </w:p>
    <w:p w:rsidR="005927EE" w:rsidRPr="001A4353" w:rsidRDefault="005927EE" w:rsidP="00DA4F22">
      <w:pPr>
        <w:pStyle w:val="ListParagraph"/>
        <w:numPr>
          <w:ilvl w:val="0"/>
          <w:numId w:val="1"/>
        </w:numPr>
        <w:jc w:val="both"/>
        <w:rPr>
          <w:lang w:val="uk-UA"/>
        </w:rPr>
      </w:pPr>
      <w:r w:rsidRPr="001A4353">
        <w:rPr>
          <w:lang w:val="uk-UA"/>
        </w:rPr>
        <w:t>піжама (не поширюється на підготовчу групу)</w:t>
      </w:r>
    </w:p>
    <w:p w:rsidR="005927EE" w:rsidRPr="001A4353" w:rsidRDefault="005927EE" w:rsidP="00DA4F22">
      <w:pPr>
        <w:pStyle w:val="ListParagraph"/>
        <w:numPr>
          <w:ilvl w:val="0"/>
          <w:numId w:val="1"/>
        </w:numPr>
        <w:jc w:val="both"/>
        <w:rPr>
          <w:lang w:val="uk-UA"/>
        </w:rPr>
      </w:pPr>
      <w:r w:rsidRPr="001A4353">
        <w:rPr>
          <w:lang w:val="uk-UA"/>
        </w:rPr>
        <w:t>Підготовча група: трикутні олівці (будь ласк</w:t>
      </w:r>
      <w:r>
        <w:rPr>
          <w:lang w:val="uk-UA"/>
        </w:rPr>
        <w:t>а, не носіть олівці іншого типу</w:t>
      </w:r>
      <w:r>
        <w:rPr>
          <w:lang w:val="cs-CZ"/>
        </w:rPr>
        <w:t>),</w:t>
      </w:r>
      <w:r>
        <w:rPr>
          <w:lang w:val="uk-UA"/>
        </w:rPr>
        <w:t xml:space="preserve"> 10 </w:t>
      </w:r>
      <w:r w:rsidRPr="001A4353">
        <w:rPr>
          <w:lang w:val="uk-UA"/>
        </w:rPr>
        <w:t>аркушів білого твердого па</w:t>
      </w:r>
      <w:r>
        <w:rPr>
          <w:lang w:val="uk-UA"/>
        </w:rPr>
        <w:t>перу і набір кольорового паперу</w:t>
      </w:r>
      <w:r w:rsidRPr="001A4353">
        <w:rPr>
          <w:lang w:val="uk-UA"/>
        </w:rPr>
        <w:t>.</w:t>
      </w:r>
    </w:p>
    <w:p w:rsidR="005927EE" w:rsidRPr="001A4353" w:rsidRDefault="005927EE" w:rsidP="00DA4F22">
      <w:pPr>
        <w:jc w:val="both"/>
        <w:rPr>
          <w:lang w:val="uk-UA"/>
        </w:rPr>
      </w:pPr>
    </w:p>
    <w:p w:rsidR="005927EE" w:rsidRPr="001A4353" w:rsidRDefault="005927EE" w:rsidP="00DA4F22">
      <w:pPr>
        <w:jc w:val="both"/>
        <w:rPr>
          <w:b/>
          <w:sz w:val="27"/>
          <w:szCs w:val="27"/>
          <w:lang w:val="uk-UA"/>
        </w:rPr>
      </w:pPr>
      <w:r w:rsidRPr="001A4353">
        <w:rPr>
          <w:b/>
          <w:sz w:val="27"/>
          <w:szCs w:val="27"/>
          <w:lang w:val="uk-UA"/>
        </w:rPr>
        <w:t>Десять правил для дітей, що починають відвідувати дитячий садок</w:t>
      </w:r>
    </w:p>
    <w:p w:rsidR="005927EE" w:rsidRPr="001A4353" w:rsidRDefault="005927EE" w:rsidP="00DE1E1E">
      <w:pPr>
        <w:rPr>
          <w:lang w:val="uk-UA"/>
        </w:rPr>
      </w:pPr>
    </w:p>
    <w:p w:rsidR="005927EE" w:rsidRPr="001A4353" w:rsidRDefault="005927EE" w:rsidP="00DA4F22">
      <w:pPr>
        <w:pStyle w:val="ListParagraph"/>
        <w:numPr>
          <w:ilvl w:val="0"/>
          <w:numId w:val="2"/>
        </w:numPr>
        <w:jc w:val="both"/>
        <w:rPr>
          <w:lang w:val="uk-UA"/>
        </w:rPr>
      </w:pPr>
      <w:r w:rsidRPr="001A4353">
        <w:rPr>
          <w:lang w:val="uk-UA"/>
        </w:rPr>
        <w:t>Розмовляйте з дитиною, обговорюйте, що відбувається в дитячому садку, чи подобається їй там.</w:t>
      </w:r>
    </w:p>
    <w:p w:rsidR="005927EE" w:rsidRPr="001A4353" w:rsidRDefault="005927EE" w:rsidP="00DA4F22">
      <w:pPr>
        <w:pStyle w:val="ListParagraph"/>
        <w:numPr>
          <w:ilvl w:val="0"/>
          <w:numId w:val="2"/>
        </w:numPr>
        <w:jc w:val="both"/>
        <w:rPr>
          <w:lang w:val="uk-UA"/>
        </w:rPr>
      </w:pPr>
      <w:r w:rsidRPr="001A4353">
        <w:rPr>
          <w:lang w:val="uk-UA"/>
        </w:rPr>
        <w:t>Намагайтеся, щоб дитина поступово звикала до розлуки з Вами.</w:t>
      </w:r>
    </w:p>
    <w:p w:rsidR="005927EE" w:rsidRPr="001A4353" w:rsidRDefault="005927EE" w:rsidP="00DA4F22">
      <w:pPr>
        <w:pStyle w:val="ListParagraph"/>
        <w:numPr>
          <w:ilvl w:val="0"/>
          <w:numId w:val="2"/>
        </w:numPr>
        <w:jc w:val="both"/>
        <w:rPr>
          <w:lang w:val="uk-UA"/>
        </w:rPr>
      </w:pPr>
      <w:r w:rsidRPr="001A4353">
        <w:rPr>
          <w:lang w:val="uk-UA"/>
        </w:rPr>
        <w:t>Вчіть дитину самостійності.</w:t>
      </w:r>
    </w:p>
    <w:p w:rsidR="005927EE" w:rsidRPr="001A4353" w:rsidRDefault="005927EE" w:rsidP="00DA4F22">
      <w:pPr>
        <w:pStyle w:val="ListParagraph"/>
        <w:numPr>
          <w:ilvl w:val="0"/>
          <w:numId w:val="2"/>
        </w:numPr>
        <w:jc w:val="both"/>
        <w:rPr>
          <w:lang w:val="uk-UA"/>
        </w:rPr>
      </w:pPr>
      <w:r w:rsidRPr="001A4353">
        <w:rPr>
          <w:lang w:val="uk-UA"/>
        </w:rPr>
        <w:t>Дайте дитині зрозуміти, що Ви поділяєте її побоювання, пов'язані з дитячим садком.</w:t>
      </w:r>
    </w:p>
    <w:p w:rsidR="005927EE" w:rsidRPr="001A4353" w:rsidRDefault="005927EE" w:rsidP="00DA4F22">
      <w:pPr>
        <w:pStyle w:val="ListParagraph"/>
        <w:numPr>
          <w:ilvl w:val="0"/>
          <w:numId w:val="2"/>
        </w:numPr>
        <w:jc w:val="both"/>
        <w:rPr>
          <w:lang w:val="uk-UA"/>
        </w:rPr>
      </w:pPr>
      <w:r w:rsidRPr="001A4353">
        <w:rPr>
          <w:lang w:val="uk-UA"/>
        </w:rPr>
        <w:t>Якщо дитина буде плакати при розставанні, поводьтеся ласкаво, але рішуче.</w:t>
      </w:r>
    </w:p>
    <w:p w:rsidR="005927EE" w:rsidRPr="001A4353" w:rsidRDefault="005927EE" w:rsidP="00DA4F22">
      <w:pPr>
        <w:pStyle w:val="ListParagraph"/>
        <w:numPr>
          <w:ilvl w:val="0"/>
          <w:numId w:val="2"/>
        </w:numPr>
        <w:jc w:val="both"/>
        <w:rPr>
          <w:lang w:val="uk-UA"/>
        </w:rPr>
      </w:pPr>
      <w:r w:rsidRPr="001A4353">
        <w:rPr>
          <w:lang w:val="uk-UA"/>
        </w:rPr>
        <w:t>Дайте дитині з собою що-небудь, що вона добре знає.</w:t>
      </w:r>
    </w:p>
    <w:p w:rsidR="005927EE" w:rsidRPr="001A4353" w:rsidRDefault="005927EE" w:rsidP="00DA4F22">
      <w:pPr>
        <w:pStyle w:val="ListParagraph"/>
        <w:numPr>
          <w:ilvl w:val="0"/>
          <w:numId w:val="2"/>
        </w:numPr>
        <w:jc w:val="both"/>
        <w:rPr>
          <w:lang w:val="uk-UA"/>
        </w:rPr>
      </w:pPr>
      <w:r w:rsidRPr="001A4353">
        <w:rPr>
          <w:lang w:val="uk-UA"/>
        </w:rPr>
        <w:t>Виконуйте свої обіцянки.</w:t>
      </w:r>
    </w:p>
    <w:p w:rsidR="005927EE" w:rsidRPr="001A4353" w:rsidRDefault="005927EE" w:rsidP="00DA4F22">
      <w:pPr>
        <w:pStyle w:val="ListParagraph"/>
        <w:numPr>
          <w:ilvl w:val="0"/>
          <w:numId w:val="2"/>
        </w:numPr>
        <w:jc w:val="both"/>
        <w:rPr>
          <w:lang w:val="uk-UA"/>
        </w:rPr>
      </w:pPr>
      <w:r w:rsidRPr="001A4353">
        <w:rPr>
          <w:lang w:val="uk-UA"/>
        </w:rPr>
        <w:t>Визначтеся, як дану ситуацію сприймаєте Ви самі.</w:t>
      </w:r>
    </w:p>
    <w:p w:rsidR="005927EE" w:rsidRPr="001A4353" w:rsidRDefault="005927EE" w:rsidP="00DA4F22">
      <w:pPr>
        <w:pStyle w:val="ListParagraph"/>
        <w:numPr>
          <w:ilvl w:val="0"/>
          <w:numId w:val="2"/>
        </w:numPr>
        <w:jc w:val="both"/>
        <w:rPr>
          <w:lang w:val="uk-UA"/>
        </w:rPr>
      </w:pPr>
      <w:r w:rsidRPr="001A4353">
        <w:rPr>
          <w:lang w:val="uk-UA"/>
        </w:rPr>
        <w:t>За відвідування дитячого садка не обіцяйте дитині будь-якої винагороди.</w:t>
      </w:r>
    </w:p>
    <w:p w:rsidR="005927EE" w:rsidRPr="001A4353" w:rsidRDefault="005927EE" w:rsidP="00DA4F22">
      <w:pPr>
        <w:pStyle w:val="ListParagraph"/>
        <w:numPr>
          <w:ilvl w:val="0"/>
          <w:numId w:val="2"/>
        </w:numPr>
        <w:jc w:val="both"/>
        <w:rPr>
          <w:lang w:val="uk-UA"/>
        </w:rPr>
      </w:pPr>
      <w:r w:rsidRPr="001A4353">
        <w:rPr>
          <w:lang w:val="uk-UA"/>
        </w:rPr>
        <w:t>Поговоріть з вихователем.</w:t>
      </w:r>
    </w:p>
    <w:p w:rsidR="005927EE" w:rsidRPr="001A4353" w:rsidRDefault="005927EE" w:rsidP="00DA4F22">
      <w:pPr>
        <w:jc w:val="both"/>
        <w:rPr>
          <w:lang w:val="uk-UA"/>
        </w:rPr>
      </w:pPr>
    </w:p>
    <w:p w:rsidR="005927EE" w:rsidRPr="001A4353" w:rsidRDefault="005927EE" w:rsidP="00DA4F22">
      <w:pPr>
        <w:jc w:val="both"/>
        <w:rPr>
          <w:b/>
          <w:sz w:val="27"/>
          <w:szCs w:val="27"/>
          <w:lang w:val="uk-UA"/>
        </w:rPr>
      </w:pPr>
      <w:r w:rsidRPr="001A4353">
        <w:rPr>
          <w:b/>
          <w:sz w:val="27"/>
          <w:szCs w:val="27"/>
          <w:lang w:val="uk-UA"/>
        </w:rPr>
        <w:t>1. Розмовляйте з дитиною, обговорюйте, що відбувається в дитячому садку, чи подобається їй там</w:t>
      </w:r>
    </w:p>
    <w:p w:rsidR="005927EE" w:rsidRPr="001A4353" w:rsidRDefault="005927EE" w:rsidP="00DE1E1E">
      <w:pPr>
        <w:rPr>
          <w:lang w:val="uk-UA"/>
        </w:rPr>
      </w:pPr>
    </w:p>
    <w:p w:rsidR="005927EE" w:rsidRPr="001A4353" w:rsidRDefault="005927EE" w:rsidP="00DA4F22">
      <w:pPr>
        <w:jc w:val="both"/>
        <w:rPr>
          <w:lang w:val="uk-UA"/>
        </w:rPr>
      </w:pPr>
      <w:r w:rsidRPr="001A4353">
        <w:rPr>
          <w:lang w:val="uk-UA"/>
        </w:rPr>
        <w:t>Розмовляйте з дитиною, обговорюйте, що відбувається в дитячому садку, чи подобається їй там. Можете скористатися книжкою з малюнками або залучіть до розмови дитину, яка вже відвідує дитячий садок (увага, дитина повинна відвідувати дитячий садок із задоволенням, в протилежному випадку ця дитина може налякати Вашу емоційною розповіддю про свої неприємні враження). Уникайте негативних описів, в стилі «там тебе навчать слухатися», «там з тобою ніхто не буде сперечатися» і т. ін.</w:t>
      </w:r>
    </w:p>
    <w:p w:rsidR="005927EE" w:rsidRPr="001A4353" w:rsidRDefault="005927EE" w:rsidP="00DA4F22">
      <w:pPr>
        <w:jc w:val="both"/>
        <w:rPr>
          <w:lang w:val="uk-UA"/>
        </w:rPr>
      </w:pPr>
    </w:p>
    <w:p w:rsidR="005927EE" w:rsidRPr="001A4353" w:rsidRDefault="005927EE" w:rsidP="00DA4F22">
      <w:pPr>
        <w:jc w:val="both"/>
        <w:rPr>
          <w:b/>
          <w:sz w:val="27"/>
          <w:szCs w:val="27"/>
          <w:lang w:val="uk-UA"/>
        </w:rPr>
      </w:pPr>
      <w:r w:rsidRPr="001A4353">
        <w:rPr>
          <w:b/>
          <w:sz w:val="27"/>
          <w:szCs w:val="27"/>
          <w:lang w:val="uk-UA"/>
        </w:rPr>
        <w:t>2. Намагайтеся, щоб дитина поступово звикала до розлуки з Вами</w:t>
      </w:r>
    </w:p>
    <w:p w:rsidR="005927EE" w:rsidRPr="001A4353" w:rsidRDefault="005927EE" w:rsidP="00DA4F22">
      <w:pPr>
        <w:jc w:val="both"/>
        <w:rPr>
          <w:b/>
          <w:sz w:val="28"/>
          <w:szCs w:val="28"/>
          <w:lang w:val="uk-UA"/>
        </w:rPr>
      </w:pPr>
    </w:p>
    <w:p w:rsidR="005927EE" w:rsidRPr="001A4353" w:rsidRDefault="005927EE" w:rsidP="00DA4F22">
      <w:pPr>
        <w:jc w:val="both"/>
        <w:rPr>
          <w:lang w:val="uk-UA"/>
        </w:rPr>
      </w:pPr>
      <w:r w:rsidRPr="001A4353">
        <w:rPr>
          <w:lang w:val="uk-UA"/>
        </w:rPr>
        <w:t>Привчайте дитину до розлуки з батьками. Йдучи, наприклад, у кіно, ніжно і впевнено скажіть, що Ви йдете, але переконайте дитину в тому, що повернетеся. Дитина повинна знати, що на Вас можна покластися. Батьки, які намагаються тихо і непомітно піти з дому, роблять помилку. Д</w:t>
      </w:r>
      <w:r>
        <w:rPr>
          <w:lang w:val="uk-UA"/>
        </w:rPr>
        <w:t>итина відчуває себе зрадженою, виникає</w:t>
      </w:r>
      <w:r w:rsidRPr="001A4353">
        <w:rPr>
          <w:lang w:val="uk-UA"/>
        </w:rPr>
        <w:t xml:space="preserve"> страх </w:t>
      </w:r>
      <w:r>
        <w:rPr>
          <w:lang w:val="uk-UA"/>
        </w:rPr>
        <w:t xml:space="preserve">з </w:t>
      </w:r>
      <w:r w:rsidRPr="001A4353">
        <w:rPr>
          <w:lang w:val="uk-UA"/>
        </w:rPr>
        <w:t>розлуки.</w:t>
      </w:r>
    </w:p>
    <w:p w:rsidR="005927EE" w:rsidRPr="001A4353" w:rsidRDefault="005927EE" w:rsidP="00DE1E1E">
      <w:pPr>
        <w:rPr>
          <w:lang w:val="uk-UA"/>
        </w:rPr>
      </w:pPr>
    </w:p>
    <w:p w:rsidR="005927EE" w:rsidRPr="001A4353" w:rsidRDefault="005927EE" w:rsidP="00DE1E1E">
      <w:pPr>
        <w:rPr>
          <w:lang w:val="uk-UA"/>
        </w:rPr>
      </w:pPr>
    </w:p>
    <w:p w:rsidR="005927EE" w:rsidRDefault="005927EE" w:rsidP="00DE1E1E">
      <w:pPr>
        <w:rPr>
          <w:lang w:val="uk-UA"/>
        </w:rPr>
      </w:pPr>
    </w:p>
    <w:p w:rsidR="005927EE" w:rsidRPr="001A4353" w:rsidRDefault="005927EE" w:rsidP="00DE1E1E">
      <w:pPr>
        <w:rPr>
          <w:lang w:val="uk-UA"/>
        </w:rPr>
      </w:pPr>
    </w:p>
    <w:p w:rsidR="005927EE" w:rsidRPr="001A4353" w:rsidRDefault="005927EE" w:rsidP="00DA4F22">
      <w:pPr>
        <w:jc w:val="both"/>
        <w:rPr>
          <w:b/>
          <w:sz w:val="27"/>
          <w:szCs w:val="27"/>
          <w:lang w:val="uk-UA"/>
        </w:rPr>
      </w:pPr>
      <w:r w:rsidRPr="001A4353">
        <w:rPr>
          <w:b/>
          <w:sz w:val="27"/>
          <w:szCs w:val="27"/>
          <w:lang w:val="uk-UA"/>
        </w:rPr>
        <w:t>3. Вчіть дитину самостійності</w:t>
      </w:r>
    </w:p>
    <w:p w:rsidR="005927EE" w:rsidRPr="001A4353" w:rsidRDefault="005927EE" w:rsidP="00DA4F22">
      <w:pPr>
        <w:jc w:val="both"/>
        <w:rPr>
          <w:b/>
          <w:sz w:val="28"/>
          <w:szCs w:val="28"/>
          <w:lang w:val="uk-UA"/>
        </w:rPr>
      </w:pPr>
    </w:p>
    <w:p w:rsidR="005927EE" w:rsidRPr="001A4353" w:rsidRDefault="005927EE" w:rsidP="00DA4F22">
      <w:pPr>
        <w:jc w:val="both"/>
        <w:rPr>
          <w:lang w:val="uk-UA"/>
        </w:rPr>
      </w:pPr>
      <w:r w:rsidRPr="001A4353">
        <w:rPr>
          <w:lang w:val="uk-UA"/>
        </w:rPr>
        <w:t>Вчить дитину самостійності, особливо це стосується гігієнічних навичок, вміння самостійно одягнутися, вміння самостійно їсти. Це дозволить дитині уникнути неприємних емоцій, які виникнуть, якщо дитина виявиться єдиною в групі, хто не може впоратися з брюками або відвідати самостійно туалет.</w:t>
      </w:r>
    </w:p>
    <w:p w:rsidR="005927EE" w:rsidRPr="001A4353" w:rsidRDefault="005927EE" w:rsidP="00DA4F22">
      <w:pPr>
        <w:jc w:val="both"/>
        <w:rPr>
          <w:lang w:val="uk-UA"/>
        </w:rPr>
      </w:pPr>
    </w:p>
    <w:p w:rsidR="005927EE" w:rsidRPr="001A4353" w:rsidRDefault="005927EE" w:rsidP="00DA4F22">
      <w:pPr>
        <w:jc w:val="both"/>
        <w:rPr>
          <w:b/>
          <w:sz w:val="27"/>
          <w:szCs w:val="27"/>
          <w:lang w:val="uk-UA"/>
        </w:rPr>
      </w:pPr>
      <w:r w:rsidRPr="001A4353">
        <w:rPr>
          <w:b/>
          <w:sz w:val="27"/>
          <w:szCs w:val="27"/>
          <w:lang w:val="uk-UA"/>
        </w:rPr>
        <w:t>4. Дайте дитині зрозуміти, що Ви поділ</w:t>
      </w:r>
      <w:r>
        <w:rPr>
          <w:b/>
          <w:sz w:val="27"/>
          <w:szCs w:val="27"/>
          <w:lang w:val="uk-UA"/>
        </w:rPr>
        <w:t>яєте її побоювання, пов'язані з </w:t>
      </w:r>
      <w:r w:rsidRPr="001A4353">
        <w:rPr>
          <w:b/>
          <w:sz w:val="27"/>
          <w:szCs w:val="27"/>
          <w:lang w:val="uk-UA"/>
        </w:rPr>
        <w:t>дитячим садком</w:t>
      </w:r>
    </w:p>
    <w:p w:rsidR="005927EE" w:rsidRPr="001A4353" w:rsidRDefault="005927EE" w:rsidP="00DA4F22">
      <w:pPr>
        <w:jc w:val="both"/>
        <w:rPr>
          <w:b/>
          <w:sz w:val="28"/>
          <w:szCs w:val="28"/>
          <w:lang w:val="uk-UA"/>
        </w:rPr>
      </w:pPr>
    </w:p>
    <w:p w:rsidR="005927EE" w:rsidRPr="001A4353" w:rsidRDefault="005927EE" w:rsidP="00DA4F22">
      <w:pPr>
        <w:jc w:val="both"/>
        <w:rPr>
          <w:lang w:val="uk-UA"/>
        </w:rPr>
      </w:pPr>
      <w:r w:rsidRPr="001A4353">
        <w:rPr>
          <w:lang w:val="uk-UA"/>
        </w:rPr>
        <w:t>Дайте дитині зрозуміти, що Ви поділяєте її побоювання, пов'язані з дитячим садком, але переконайте її в тому, що Ви їй вірите і що вона обов'язково справиться. Так Ви підвищите самооцінку дитини. Якщо Ви хочете, щоб дитина відвідувала дитячий садок із задоволенням, в неї повинно сформуватися позитивне ставлення до дитячого садка. Тому ніколи не погрожуйте дитячим садком (дитина не може полюбити те, що використовується в якості покарання), уникайте погроз типу «якщо будеш погано поводитися, я залишу тебе в дитячому садку і після обіду».</w:t>
      </w:r>
    </w:p>
    <w:p w:rsidR="005927EE" w:rsidRPr="001A4353" w:rsidRDefault="005927EE" w:rsidP="00DA4F22">
      <w:pPr>
        <w:jc w:val="both"/>
        <w:rPr>
          <w:lang w:val="uk-UA"/>
        </w:rPr>
      </w:pPr>
    </w:p>
    <w:p w:rsidR="005927EE" w:rsidRPr="001A4353" w:rsidRDefault="005927EE" w:rsidP="00DA4F22">
      <w:pPr>
        <w:jc w:val="both"/>
        <w:rPr>
          <w:b/>
          <w:sz w:val="27"/>
          <w:szCs w:val="27"/>
          <w:lang w:val="uk-UA"/>
        </w:rPr>
      </w:pPr>
      <w:r w:rsidRPr="001A4353">
        <w:rPr>
          <w:b/>
          <w:sz w:val="27"/>
          <w:szCs w:val="27"/>
          <w:lang w:val="uk-UA"/>
        </w:rPr>
        <w:t>5. Якщо дитина буде плакати при розставанні, поводьтеся ласкаво, але рішуче</w:t>
      </w:r>
    </w:p>
    <w:p w:rsidR="005927EE" w:rsidRPr="001A4353" w:rsidRDefault="005927EE" w:rsidP="00DE1E1E">
      <w:pPr>
        <w:rPr>
          <w:lang w:val="uk-UA"/>
        </w:rPr>
      </w:pPr>
    </w:p>
    <w:p w:rsidR="005927EE" w:rsidRPr="001A4353" w:rsidRDefault="005927EE" w:rsidP="00DA4F22">
      <w:pPr>
        <w:jc w:val="both"/>
        <w:rPr>
          <w:lang w:val="uk-UA"/>
        </w:rPr>
      </w:pPr>
      <w:r w:rsidRPr="001A4353">
        <w:rPr>
          <w:lang w:val="uk-UA"/>
        </w:rPr>
        <w:t>Якщо дитина буде плакати при розставанні, поводьтеся ласкаво, але рішуче. Розставання не повинно бути надмірно довгим, але не слід йти поспішно або потайки, а тим більше зі злістю після сварки з дитиною.</w:t>
      </w:r>
    </w:p>
    <w:p w:rsidR="005927EE" w:rsidRPr="001A4353" w:rsidRDefault="005927EE" w:rsidP="00DA4F22">
      <w:pPr>
        <w:jc w:val="both"/>
        <w:rPr>
          <w:lang w:val="uk-UA"/>
        </w:rPr>
      </w:pPr>
    </w:p>
    <w:p w:rsidR="005927EE" w:rsidRPr="001A4353" w:rsidRDefault="005927EE" w:rsidP="00DA4F22">
      <w:pPr>
        <w:jc w:val="both"/>
        <w:rPr>
          <w:b/>
          <w:sz w:val="27"/>
          <w:szCs w:val="27"/>
          <w:lang w:val="uk-UA"/>
        </w:rPr>
      </w:pPr>
      <w:r w:rsidRPr="001A4353">
        <w:rPr>
          <w:b/>
          <w:sz w:val="27"/>
          <w:szCs w:val="27"/>
          <w:lang w:val="uk-UA"/>
        </w:rPr>
        <w:t>6. Дайте дитині з собою що-небудь, що вона добре знає</w:t>
      </w:r>
    </w:p>
    <w:p w:rsidR="005927EE" w:rsidRPr="001A4353" w:rsidRDefault="005927EE" w:rsidP="00DA4F22">
      <w:pPr>
        <w:jc w:val="both"/>
        <w:rPr>
          <w:b/>
          <w:sz w:val="27"/>
          <w:szCs w:val="27"/>
          <w:lang w:val="uk-UA"/>
        </w:rPr>
      </w:pPr>
    </w:p>
    <w:p w:rsidR="005927EE" w:rsidRPr="001A4353" w:rsidRDefault="005927EE" w:rsidP="00DA4F22">
      <w:pPr>
        <w:jc w:val="both"/>
        <w:rPr>
          <w:lang w:val="uk-UA"/>
        </w:rPr>
      </w:pPr>
      <w:r w:rsidRPr="001A4353">
        <w:rPr>
          <w:lang w:val="uk-UA"/>
        </w:rPr>
        <w:t>Дайте дитині з собою що-небудь, що вона добре знає (плюшеву іграшку, іграшку, хусточку).</w:t>
      </w:r>
    </w:p>
    <w:p w:rsidR="005927EE" w:rsidRPr="001A4353" w:rsidRDefault="005927EE" w:rsidP="00DA4F22">
      <w:pPr>
        <w:jc w:val="both"/>
        <w:rPr>
          <w:lang w:val="uk-UA"/>
        </w:rPr>
      </w:pPr>
    </w:p>
    <w:p w:rsidR="005927EE" w:rsidRPr="001A4353" w:rsidRDefault="005927EE" w:rsidP="00DA4F22">
      <w:pPr>
        <w:jc w:val="both"/>
        <w:rPr>
          <w:b/>
          <w:sz w:val="27"/>
          <w:szCs w:val="27"/>
          <w:lang w:val="uk-UA"/>
        </w:rPr>
      </w:pPr>
      <w:r w:rsidRPr="001A4353">
        <w:rPr>
          <w:b/>
          <w:sz w:val="27"/>
          <w:szCs w:val="27"/>
          <w:lang w:val="uk-UA"/>
        </w:rPr>
        <w:t>7. Виконуйте свої обіцянки!</w:t>
      </w:r>
    </w:p>
    <w:p w:rsidR="005927EE" w:rsidRPr="001A4353" w:rsidRDefault="005927EE" w:rsidP="00DA4F22">
      <w:pPr>
        <w:jc w:val="both"/>
        <w:rPr>
          <w:b/>
          <w:sz w:val="27"/>
          <w:szCs w:val="27"/>
          <w:lang w:val="uk-UA"/>
        </w:rPr>
      </w:pPr>
    </w:p>
    <w:p w:rsidR="005927EE" w:rsidRPr="001A4353" w:rsidRDefault="005927EE" w:rsidP="00DA4F22">
      <w:pPr>
        <w:jc w:val="both"/>
        <w:rPr>
          <w:lang w:val="uk-UA"/>
        </w:rPr>
      </w:pPr>
      <w:r w:rsidRPr="001A4353">
        <w:rPr>
          <w:lang w:val="uk-UA"/>
        </w:rPr>
        <w:t>Виконуйте свої обіцянки – якщо Ви сказали дитині, що заберете її після обіду, Ви повинні після обіду справді прийти.</w:t>
      </w:r>
    </w:p>
    <w:p w:rsidR="005927EE" w:rsidRPr="001A4353" w:rsidRDefault="005927EE" w:rsidP="00DA4F22">
      <w:pPr>
        <w:jc w:val="both"/>
        <w:rPr>
          <w:lang w:val="uk-UA"/>
        </w:rPr>
      </w:pPr>
    </w:p>
    <w:p w:rsidR="005927EE" w:rsidRPr="001A4353" w:rsidRDefault="005927EE" w:rsidP="00DA4F22">
      <w:pPr>
        <w:jc w:val="both"/>
        <w:rPr>
          <w:b/>
          <w:sz w:val="27"/>
          <w:szCs w:val="27"/>
          <w:lang w:val="uk-UA"/>
        </w:rPr>
      </w:pPr>
      <w:r w:rsidRPr="001A4353">
        <w:rPr>
          <w:b/>
          <w:sz w:val="27"/>
          <w:szCs w:val="27"/>
          <w:lang w:val="uk-UA"/>
        </w:rPr>
        <w:t>8. Визначтеся, як дану ситуацію сприймаєте Ви самі</w:t>
      </w:r>
    </w:p>
    <w:p w:rsidR="005927EE" w:rsidRPr="001A4353" w:rsidRDefault="005927EE" w:rsidP="00DA4F22">
      <w:pPr>
        <w:jc w:val="both"/>
        <w:rPr>
          <w:b/>
          <w:sz w:val="27"/>
          <w:szCs w:val="27"/>
          <w:lang w:val="uk-UA"/>
        </w:rPr>
      </w:pPr>
    </w:p>
    <w:p w:rsidR="005927EE" w:rsidRPr="001A4353" w:rsidRDefault="005927EE" w:rsidP="00DA4F22">
      <w:pPr>
        <w:jc w:val="both"/>
        <w:rPr>
          <w:lang w:val="uk-UA"/>
        </w:rPr>
      </w:pPr>
      <w:r w:rsidRPr="001A4353">
        <w:rPr>
          <w:lang w:val="uk-UA"/>
        </w:rPr>
        <w:t>Визначтеся, як дану ситуацію сприймаєте Ви самі. Діти дуже легко помічають ознаки страху у батьків, тому в даному випадку позбутися своїх побоювань означає позбавити побоювань свою дитину. Якщо Ви боїтеся розставання з</w:t>
      </w:r>
      <w:r>
        <w:rPr>
          <w:lang w:val="uk-UA"/>
        </w:rPr>
        <w:t xml:space="preserve"> дитиною і дійсно не впевнені в </w:t>
      </w:r>
      <w:r w:rsidRPr="001A4353">
        <w:rPr>
          <w:lang w:val="uk-UA"/>
        </w:rPr>
        <w:t>тому, що хочете віддати дитину до дитячого садка, буде краще, якщо Ви переглянете питання щодо відвідування дитиною дитячого садка. Також батьки можуть домовитися між собою, і до дитячого садка дитину буде водити той з батьків, у кого менше сумнівів, чи потрібно дитині відвідувати дитячий садок.</w:t>
      </w:r>
    </w:p>
    <w:p w:rsidR="005927EE" w:rsidRPr="001A4353" w:rsidRDefault="005927EE" w:rsidP="00DE1E1E">
      <w:pPr>
        <w:rPr>
          <w:lang w:val="uk-UA"/>
        </w:rPr>
      </w:pPr>
    </w:p>
    <w:p w:rsidR="005927EE" w:rsidRPr="001A4353" w:rsidRDefault="005927EE" w:rsidP="00DA4F22">
      <w:pPr>
        <w:jc w:val="both"/>
        <w:rPr>
          <w:b/>
          <w:sz w:val="27"/>
          <w:szCs w:val="27"/>
          <w:lang w:val="uk-UA"/>
        </w:rPr>
      </w:pPr>
      <w:r w:rsidRPr="001A4353">
        <w:rPr>
          <w:b/>
          <w:sz w:val="27"/>
          <w:szCs w:val="27"/>
          <w:lang w:val="uk-UA"/>
        </w:rPr>
        <w:t>9. За відвідування дитячого садка не обіцяйте дитині будь-якої винагороди</w:t>
      </w:r>
    </w:p>
    <w:p w:rsidR="005927EE" w:rsidRPr="001A4353" w:rsidRDefault="005927EE" w:rsidP="00DA4F22">
      <w:pPr>
        <w:jc w:val="both"/>
        <w:rPr>
          <w:b/>
          <w:sz w:val="27"/>
          <w:szCs w:val="27"/>
          <w:lang w:val="uk-UA"/>
        </w:rPr>
      </w:pPr>
    </w:p>
    <w:p w:rsidR="005927EE" w:rsidRPr="001A4353" w:rsidRDefault="005927EE" w:rsidP="00DA4F22">
      <w:pPr>
        <w:jc w:val="both"/>
        <w:rPr>
          <w:lang w:val="uk-UA"/>
        </w:rPr>
      </w:pPr>
      <w:r w:rsidRPr="001A4353">
        <w:rPr>
          <w:lang w:val="uk-UA"/>
        </w:rPr>
        <w:t xml:space="preserve">За відвідування дитячого садка не обіцяйте дитині будь-якої винагороди. Дитина перебуває у стресовому стані через те, що в дитячому </w:t>
      </w:r>
      <w:r>
        <w:rPr>
          <w:lang w:val="uk-UA"/>
        </w:rPr>
        <w:t>садку знаходиться без батьків і </w:t>
      </w:r>
      <w:r w:rsidRPr="001A4353">
        <w:rPr>
          <w:lang w:val="uk-UA"/>
        </w:rPr>
        <w:t>звикає до нового для неї середовища, крім того, додасться страх, що вона не впорається і</w:t>
      </w:r>
      <w:r>
        <w:rPr>
          <w:lang w:val="uk-UA"/>
        </w:rPr>
        <w:t> </w:t>
      </w:r>
      <w:r w:rsidRPr="001A4353">
        <w:rPr>
          <w:lang w:val="uk-UA"/>
        </w:rPr>
        <w:t>тому не отримає обіцяну винагороду. Звичайно, якщо день у дитячому садку пройшов без проблем, похваліть дитину, можна відвідати кафе або купити який-небудь невеликий подарунок або іграшку. Але матеріальна винагорода не повинна ставати правилом, інакше дитина буде вимагати нові іграшки кожного дня.</w:t>
      </w:r>
    </w:p>
    <w:p w:rsidR="005927EE" w:rsidRPr="001A4353" w:rsidRDefault="005927EE" w:rsidP="00DA4F22">
      <w:pPr>
        <w:jc w:val="both"/>
        <w:rPr>
          <w:lang w:val="uk-UA"/>
        </w:rPr>
      </w:pPr>
    </w:p>
    <w:p w:rsidR="005927EE" w:rsidRPr="001A4353" w:rsidRDefault="005927EE" w:rsidP="00DA4F22">
      <w:pPr>
        <w:jc w:val="both"/>
        <w:rPr>
          <w:b/>
          <w:sz w:val="27"/>
          <w:szCs w:val="27"/>
          <w:lang w:val="uk-UA"/>
        </w:rPr>
      </w:pPr>
      <w:r w:rsidRPr="001A4353">
        <w:rPr>
          <w:b/>
          <w:sz w:val="27"/>
          <w:szCs w:val="27"/>
          <w:lang w:val="uk-UA"/>
        </w:rPr>
        <w:t>10. Поговоріть з вихователем</w:t>
      </w:r>
    </w:p>
    <w:p w:rsidR="005927EE" w:rsidRPr="001A4353" w:rsidRDefault="005927EE" w:rsidP="00DA4F22">
      <w:pPr>
        <w:jc w:val="both"/>
        <w:rPr>
          <w:b/>
          <w:sz w:val="27"/>
          <w:szCs w:val="27"/>
          <w:lang w:val="uk-UA"/>
        </w:rPr>
      </w:pPr>
    </w:p>
    <w:p w:rsidR="005927EE" w:rsidRPr="001A4353" w:rsidRDefault="005927EE" w:rsidP="00DA4F22">
      <w:pPr>
        <w:jc w:val="both"/>
        <w:rPr>
          <w:lang w:val="uk-UA"/>
        </w:rPr>
      </w:pPr>
      <w:r w:rsidRPr="001A4353">
        <w:rPr>
          <w:lang w:val="uk-UA"/>
        </w:rPr>
        <w:t>Поговоріть з вихователем про можливості поступової адаптації дитини, наприклад, спочатку Ви можете прийти в групу разом з дитиною просто подивитися, пізніше дитина може почати відвідувати дитячий садок дві години на тиждень і т. ін.</w:t>
      </w: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Default="005927EE" w:rsidP="006F1041">
      <w:pPr>
        <w:rPr>
          <w:lang w:val="uk-UA"/>
        </w:rPr>
      </w:pPr>
    </w:p>
    <w:p w:rsidR="005927EE" w:rsidRPr="001A4353" w:rsidRDefault="005927EE" w:rsidP="006F1041">
      <w:pPr>
        <w:rPr>
          <w:lang w:val="uk-UA"/>
        </w:rPr>
      </w:pPr>
    </w:p>
    <w:p w:rsidR="005927EE" w:rsidRPr="001A4353" w:rsidRDefault="005927EE" w:rsidP="006F1041">
      <w:pPr>
        <w:rPr>
          <w:lang w:val="uk-UA"/>
        </w:rPr>
      </w:pPr>
    </w:p>
    <w:p w:rsidR="005927EE" w:rsidRPr="001A4353" w:rsidRDefault="005927EE" w:rsidP="00DA4F22">
      <w:pPr>
        <w:jc w:val="both"/>
        <w:rPr>
          <w:lang w:val="uk-UA"/>
        </w:rPr>
      </w:pPr>
      <w:r w:rsidRPr="001A4353">
        <w:rPr>
          <w:lang w:val="uk-UA"/>
        </w:rPr>
        <w:t>Правила внутрішнього розпорядку – виписка найбільш важливого</w:t>
      </w:r>
    </w:p>
    <w:p w:rsidR="005927EE" w:rsidRPr="001A4353" w:rsidRDefault="005927EE" w:rsidP="006F1041">
      <w:pPr>
        <w:rPr>
          <w:lang w:val="uk-UA"/>
        </w:rPr>
      </w:pPr>
    </w:p>
    <w:p w:rsidR="005927EE" w:rsidRPr="001A4353" w:rsidRDefault="005927EE" w:rsidP="00663C38">
      <w:pPr>
        <w:jc w:val="center"/>
        <w:rPr>
          <w:b/>
          <w:sz w:val="20"/>
          <w:szCs w:val="20"/>
          <w:lang w:val="uk-UA"/>
        </w:rPr>
      </w:pPr>
      <w:r w:rsidRPr="001A4353">
        <w:rPr>
          <w:b/>
          <w:sz w:val="20"/>
          <w:szCs w:val="20"/>
          <w:lang w:val="uk-UA"/>
        </w:rPr>
        <w:t>Правила внутрішнього розпорядку дитячого садка</w:t>
      </w:r>
    </w:p>
    <w:p w:rsidR="005927EE" w:rsidRPr="001A4353" w:rsidRDefault="005927EE" w:rsidP="006F1041">
      <w:pPr>
        <w:rPr>
          <w:lang w:val="uk-UA"/>
        </w:rPr>
      </w:pPr>
    </w:p>
    <w:p w:rsidR="005927EE" w:rsidRPr="001A4353" w:rsidRDefault="005927EE" w:rsidP="00DA4F22">
      <w:pPr>
        <w:jc w:val="both"/>
        <w:rPr>
          <w:b/>
          <w:lang w:val="uk-UA"/>
        </w:rPr>
      </w:pPr>
      <w:r w:rsidRPr="001A4353">
        <w:rPr>
          <w:b/>
          <w:lang w:val="uk-UA"/>
        </w:rPr>
        <w:t>1. Вступ до дитячого садка</w:t>
      </w:r>
    </w:p>
    <w:p w:rsidR="005927EE" w:rsidRPr="001A4353" w:rsidRDefault="005927EE" w:rsidP="00DA4F22">
      <w:pPr>
        <w:jc w:val="both"/>
        <w:rPr>
          <w:lang w:val="uk-UA"/>
        </w:rPr>
      </w:pPr>
    </w:p>
    <w:p w:rsidR="005927EE" w:rsidRPr="001A4353" w:rsidRDefault="005927EE" w:rsidP="00DA4F22">
      <w:pPr>
        <w:jc w:val="both"/>
        <w:rPr>
          <w:lang w:val="uk-UA"/>
        </w:rPr>
      </w:pPr>
      <w:r w:rsidRPr="001A4353">
        <w:rPr>
          <w:lang w:val="uk-UA"/>
        </w:rPr>
        <w:t>Реєстрація до дошкільної освіти ведеться в період з 2 травня по 16 травня. Час і місце реєстрації визначає директор дитячого садка, інформація про проведення реєстрації публікується на сайті дитячого садка і на інформаційном</w:t>
      </w:r>
      <w:r>
        <w:rPr>
          <w:lang w:val="uk-UA"/>
        </w:rPr>
        <w:t>у стенді біля головного входу в </w:t>
      </w:r>
      <w:r w:rsidRPr="001A4353">
        <w:rPr>
          <w:lang w:val="uk-UA"/>
        </w:rPr>
        <w:t>будівлю. Діти можуть вступити до дитячого садка протягом навчального року. Дитину до дитячого садка приймає директор дитячого садка на підставі заяви батьків. Формуляр заяви батьки можуть отримати в дитячому садку. До дитячого садка може бути прийнята лише та дитина, якій були зроблені щеплення згідно з календарем щеплень; дитина, якій було видано підтвердження, що вона має імунітет до інфекції; або дитина, якій не можуть бути зроблені щеплення за календарем щеплень через</w:t>
      </w:r>
      <w:r>
        <w:rPr>
          <w:lang w:val="uk-UA"/>
        </w:rPr>
        <w:t xml:space="preserve"> непереборні протипоказання. На </w:t>
      </w:r>
      <w:r w:rsidRPr="001A4353">
        <w:rPr>
          <w:lang w:val="uk-UA"/>
        </w:rPr>
        <w:t>зустрічі батьків дітей, що вступили до дитячого садка, батьки отримують Рішення про вступ дитини до дитячого садка, отримують інформа</w:t>
      </w:r>
      <w:r>
        <w:rPr>
          <w:lang w:val="uk-UA"/>
        </w:rPr>
        <w:t>цію про роботу дитячого садка і </w:t>
      </w:r>
      <w:r w:rsidRPr="001A4353">
        <w:rPr>
          <w:lang w:val="uk-UA"/>
        </w:rPr>
        <w:t>домовляються про порядок адаптації</w:t>
      </w:r>
      <w:r>
        <w:rPr>
          <w:lang w:val="uk-UA"/>
        </w:rPr>
        <w:t xml:space="preserve"> дитини</w:t>
      </w:r>
      <w:r w:rsidRPr="001A4353">
        <w:rPr>
          <w:lang w:val="uk-UA"/>
        </w:rPr>
        <w:t>. На зустрічі батьки можуть передати вихователю заповнену вступну анкету (для передачі більш докладної інформації про дитину), анкету можна скачати на сайті дитячого садка. На початковому етапі час знаходження нових дітей у дитячому садку скорочено, для більш легкої адаптації до нового середовища.</w:t>
      </w:r>
    </w:p>
    <w:p w:rsidR="005927EE" w:rsidRPr="001A4353" w:rsidRDefault="005927EE" w:rsidP="00DA4F22">
      <w:pPr>
        <w:jc w:val="both"/>
        <w:rPr>
          <w:lang w:val="uk-UA"/>
        </w:rPr>
      </w:pPr>
    </w:p>
    <w:p w:rsidR="005927EE" w:rsidRPr="001A4353" w:rsidRDefault="005927EE" w:rsidP="00DA4F22">
      <w:pPr>
        <w:jc w:val="both"/>
        <w:rPr>
          <w:b/>
          <w:lang w:val="uk-UA"/>
        </w:rPr>
      </w:pPr>
      <w:r w:rsidRPr="001A4353">
        <w:rPr>
          <w:b/>
          <w:lang w:val="uk-UA"/>
        </w:rPr>
        <w:t>2. Платежі в дитячому садку</w:t>
      </w:r>
    </w:p>
    <w:p w:rsidR="005927EE" w:rsidRPr="001A4353" w:rsidRDefault="005927EE" w:rsidP="006F1041">
      <w:pPr>
        <w:rPr>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Згідно закону № 561/2004 Зб. законів «Шкільний закон», в чинній редакції, і відповідно до чинної інструкції № 14/2005 Зб. законів «Про дошкільне навчання», в чинній редакції, визначено: «Згідно ст. 123 п. 2 Закону № 472/2011 Зб. законів, з </w:t>
      </w:r>
      <w:r>
        <w:rPr>
          <w:rFonts w:ascii="Times New Roman" w:hAnsi="Times New Roman" w:cs="Times New Roman"/>
          <w:sz w:val="24"/>
          <w:szCs w:val="24"/>
          <w:lang w:val="uk-UA"/>
        </w:rPr>
        <w:t>1 січня 2012 р. навчання в </w:t>
      </w:r>
      <w:r w:rsidRPr="001A4353">
        <w:rPr>
          <w:rFonts w:ascii="Times New Roman" w:hAnsi="Times New Roman" w:cs="Times New Roman"/>
          <w:sz w:val="24"/>
          <w:szCs w:val="24"/>
          <w:lang w:val="uk-UA"/>
        </w:rPr>
        <w:t>останній рік навчання в дитячому садку, засновником якого є держава, область, населений пункт або об'єднання населених пунктів, надається безкоштовно протягом не більше 12 місяців. Обмеження тривалості навчання на 12 місяців не поширюється на дітей з обмеженими можливостями. Плата за дошкільне навчання в даний період визначена сумою в розмірі 884 чеських крони на місяць (інструкція № 14/2005, ст. 6, п. 2) в чинній</w:t>
      </w:r>
      <w:r>
        <w:rPr>
          <w:rFonts w:ascii="Times New Roman" w:hAnsi="Times New Roman" w:cs="Times New Roman"/>
          <w:sz w:val="24"/>
          <w:szCs w:val="24"/>
          <w:lang w:val="uk-UA"/>
        </w:rPr>
        <w:t xml:space="preserve"> редакції), для всіх філій</w:t>
      </w:r>
      <w:r w:rsidRPr="001A4353">
        <w:rPr>
          <w:rFonts w:ascii="Times New Roman" w:hAnsi="Times New Roman" w:cs="Times New Roman"/>
          <w:sz w:val="24"/>
          <w:szCs w:val="24"/>
          <w:lang w:val="uk-UA"/>
        </w:rPr>
        <w:t xml:space="preserve"> дитячого садка «4 pastelky». Директ</w:t>
      </w:r>
      <w:r>
        <w:rPr>
          <w:rFonts w:ascii="Times New Roman" w:hAnsi="Times New Roman" w:cs="Times New Roman"/>
          <w:sz w:val="24"/>
          <w:szCs w:val="24"/>
          <w:lang w:val="uk-UA"/>
        </w:rPr>
        <w:t>ор дитячого садка має право в </w:t>
      </w:r>
      <w:r w:rsidRPr="001A4353">
        <w:rPr>
          <w:rFonts w:ascii="Times New Roman" w:hAnsi="Times New Roman" w:cs="Times New Roman"/>
          <w:sz w:val="24"/>
          <w:szCs w:val="24"/>
          <w:lang w:val="uk-UA"/>
        </w:rPr>
        <w:t xml:space="preserve">обґрунтованих випадках, згідно ст. 123 п. 4 Закону № 561/2004 Зб. законів, прийняти рішення про зниження плати за дошкільну освіту адміністративним рішенням у наступних випадках: якщо дитина не відвідувала дитячий садок жодного дня відповідного календарного місяця (у дітей, для яких відвідування дитячого садка обмежено п'ятьма днями на календарний місяць), то плата може бути знижена, але не більше ніж на половину встановленої суми. Також директор має право прийняти рішення про звільнення від плати за відвідування дитячого садка у випадку, якщо законний представник дитини отримує соціальну надбавку, згідно ст. 20-22 Закону № 117/1995 «Про державну соціальну допомогу», в редакції подальших законодавчих актів, або фізична особа, яка особисто піклується про дитину, </w:t>
      </w:r>
      <w:r>
        <w:rPr>
          <w:rFonts w:ascii="Times New Roman" w:hAnsi="Times New Roman" w:cs="Times New Roman"/>
          <w:sz w:val="24"/>
          <w:szCs w:val="24"/>
          <w:lang w:val="uk-UA"/>
        </w:rPr>
        <w:t>отримує компенсацію як опікун, згідно ст. 23-43 Закону № </w:t>
      </w:r>
      <w:r w:rsidRPr="001A4353">
        <w:rPr>
          <w:rFonts w:ascii="Times New Roman" w:hAnsi="Times New Roman" w:cs="Times New Roman"/>
          <w:sz w:val="24"/>
          <w:szCs w:val="24"/>
          <w:lang w:val="uk-UA"/>
        </w:rPr>
        <w:t>117/1995 Зб. законів, в редакції подальш</w:t>
      </w:r>
      <w:r>
        <w:rPr>
          <w:rFonts w:ascii="Times New Roman" w:hAnsi="Times New Roman" w:cs="Times New Roman"/>
          <w:sz w:val="24"/>
          <w:szCs w:val="24"/>
          <w:lang w:val="uk-UA"/>
        </w:rPr>
        <w:t>их законодавчих актів, в цих випадках</w:t>
      </w:r>
      <w:r w:rsidRPr="001A4353">
        <w:rPr>
          <w:rFonts w:ascii="Times New Roman" w:hAnsi="Times New Roman" w:cs="Times New Roman"/>
          <w:sz w:val="24"/>
          <w:szCs w:val="24"/>
          <w:lang w:val="uk-UA"/>
        </w:rPr>
        <w:t xml:space="preserve"> директору дитячого садка повинні бути надані відповідні підтвердження.</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1A4353">
        <w:rPr>
          <w:rFonts w:ascii="Times New Roman" w:hAnsi="Times New Roman" w:cs="Times New Roman"/>
          <w:sz w:val="24"/>
          <w:szCs w:val="24"/>
          <w:lang w:val="uk-UA"/>
        </w:rPr>
        <w:t>Рішення про звільнення від плати за відвідування дитячого садка в кожному конкретному випадку приймає директор дитячого садка (згідно ст. 164 п. а) Шкільного закону.</w:t>
      </w:r>
    </w:p>
    <w:p w:rsidR="005927EE" w:rsidRPr="001A4353" w:rsidRDefault="005927EE" w:rsidP="00F8588B">
      <w:pPr>
        <w:pStyle w:val="HTMLPreformatted"/>
        <w:shd w:val="clear" w:color="auto" w:fill="FFFFFF"/>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Розмір плати за харчування дитини визначений в правилах продовольчого розпорядку відповідного дитячого садка. Плата за харчування перераховується банківським переказом або внеском на рахунок дитячого садка до 15 числа місяця</w:t>
      </w:r>
      <w:r>
        <w:rPr>
          <w:rFonts w:ascii="Times New Roman" w:hAnsi="Times New Roman" w:cs="Times New Roman"/>
          <w:sz w:val="24"/>
          <w:szCs w:val="24"/>
          <w:lang w:val="uk-UA"/>
        </w:rPr>
        <w:t>.</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1A4353">
        <w:rPr>
          <w:rFonts w:ascii="Times New Roman" w:hAnsi="Times New Roman" w:cs="Times New Roman"/>
          <w:sz w:val="24"/>
          <w:szCs w:val="24"/>
          <w:lang w:val="uk-UA"/>
        </w:rPr>
        <w:t>Плата за підготовче навчання і плата за харчування дитини в дитячому садку являють собою платежі, які для батьків дитини є обов'язковими, тому ці суми не включені до бюджету дитячого садка. Неодноразові порушення в оплаті даних платежів вважаються серйозними порушеннями правил відвідування дитячого садка і можуть служити підставою для припинення відвідування дитиною дитячого садка (закон № 561/2004 Зб. законів, «Шкільний закон», ст. 35 п. 1 d). З міркувань безпеки та з організаційних міркувань всі платежі здійснюються в безготівковому режимі.</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3. Інформація про дитину</w:t>
      </w:r>
    </w:p>
    <w:p w:rsidR="005927EE" w:rsidRPr="001A4353" w:rsidRDefault="005927EE" w:rsidP="00F8588B">
      <w:pPr>
        <w:pStyle w:val="HTMLPreformatted"/>
        <w:shd w:val="clear" w:color="auto" w:fill="FFFFFF"/>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При вступі дитини батьки надають актуальну інформацію: номера телефонів батьків, адреси електронної пошти, назву компанії медичного страхування, адресу проживання. Батьки дитини зобов'язані повідомити про всі зміни в зазначених даних (особливо це стосується номера телефону батьків і адреси проживання). Надана інформація призначена виключно для внутрішніх цілей дитячого садка, компетентних органів державного управління і для цілей реалізації положень закону № 106/1999 «Про вільний доступ до інформації».</w:t>
      </w:r>
    </w:p>
    <w:p w:rsidR="005927EE" w:rsidRPr="001A4353" w:rsidRDefault="005927EE" w:rsidP="00DA4F22">
      <w:pPr>
        <w:jc w:val="both"/>
        <w:rPr>
          <w:lang w:val="uk-UA"/>
        </w:rPr>
      </w:pPr>
    </w:p>
    <w:p w:rsidR="005927EE" w:rsidRPr="001A4353" w:rsidRDefault="005927EE" w:rsidP="00DA4F22">
      <w:pPr>
        <w:jc w:val="both"/>
        <w:rPr>
          <w:b/>
          <w:lang w:val="uk-UA"/>
        </w:rPr>
      </w:pPr>
      <w:r w:rsidRPr="001A4353">
        <w:rPr>
          <w:b/>
          <w:lang w:val="uk-UA"/>
        </w:rPr>
        <w:t>4. Режим роботи дитячого садка і правила внутрішнього розпорядку школи</w:t>
      </w:r>
    </w:p>
    <w:p w:rsidR="005927EE" w:rsidRPr="001A4353" w:rsidRDefault="005927EE" w:rsidP="00DA4F22">
      <w:pPr>
        <w:jc w:val="both"/>
        <w:rPr>
          <w:lang w:val="uk-UA"/>
        </w:rPr>
      </w:pPr>
    </w:p>
    <w:p w:rsidR="005927EE" w:rsidRDefault="005927EE" w:rsidP="00DA4F22">
      <w:pPr>
        <w:jc w:val="both"/>
        <w:rPr>
          <w:lang w:val="uk-UA"/>
        </w:rPr>
      </w:pPr>
      <w:r w:rsidRPr="001A4353">
        <w:rPr>
          <w:lang w:val="uk-UA"/>
        </w:rPr>
        <w:t>* Дитячий садок працює в цілодобовому режимі. Навчаль</w:t>
      </w:r>
      <w:r>
        <w:rPr>
          <w:lang w:val="uk-UA"/>
        </w:rPr>
        <w:t>ний рік починається 1 вересня і </w:t>
      </w:r>
      <w:r w:rsidRPr="001A4353">
        <w:rPr>
          <w:lang w:val="uk-UA"/>
        </w:rPr>
        <w:t xml:space="preserve">закінчується 31 серпня наступного календарного року. </w:t>
      </w:r>
    </w:p>
    <w:p w:rsidR="005927EE" w:rsidRDefault="005927EE" w:rsidP="00DA4F22">
      <w:pPr>
        <w:jc w:val="both"/>
        <w:rPr>
          <w:lang w:val="uk-UA"/>
        </w:rPr>
      </w:pPr>
    </w:p>
    <w:p w:rsidR="005927EE" w:rsidRPr="001A4353" w:rsidRDefault="005927EE" w:rsidP="00DA4F22">
      <w:pPr>
        <w:jc w:val="both"/>
        <w:rPr>
          <w:lang w:val="uk-UA"/>
        </w:rPr>
      </w:pPr>
      <w:r w:rsidRPr="001A4353">
        <w:rPr>
          <w:lang w:val="uk-UA"/>
        </w:rPr>
        <w:t>*Дитячий садок працює на протязі всього навчального року за винятком випадків, коли робота дитячого садка припинена або обмежена.</w:t>
      </w:r>
    </w:p>
    <w:p w:rsidR="005927EE" w:rsidRPr="001A4353" w:rsidRDefault="005927EE" w:rsidP="00DA4F22">
      <w:pPr>
        <w:jc w:val="both"/>
        <w:rPr>
          <w:lang w:val="uk-UA"/>
        </w:rPr>
      </w:pPr>
    </w:p>
    <w:p w:rsidR="005927EE" w:rsidRDefault="005927EE" w:rsidP="00DA4F22">
      <w:pPr>
        <w:jc w:val="both"/>
        <w:rPr>
          <w:lang w:val="uk-UA"/>
        </w:rPr>
      </w:pPr>
      <w:r w:rsidRPr="001A4353">
        <w:rPr>
          <w:lang w:val="uk-UA"/>
        </w:rPr>
        <w:t xml:space="preserve">* Обмежити або припинити роботу дитячого садка має </w:t>
      </w:r>
      <w:r>
        <w:rPr>
          <w:lang w:val="uk-UA"/>
        </w:rPr>
        <w:t>право директор дитячого садка з </w:t>
      </w:r>
      <w:r w:rsidRPr="001A4353">
        <w:rPr>
          <w:lang w:val="uk-UA"/>
        </w:rPr>
        <w:t xml:space="preserve">урахуванням місцевих умов в липні або в серпні, при необхідності, протягом обох зазначених місяців. Тривалість обмеження або припинення роботи визначається за погодженням із засновником. Інформація про обмеження або припинення роботи дитячого садка повинна бути опублікована на видному місці в дитячому садку і на сайті </w:t>
      </w:r>
      <w:hyperlink r:id="rId5" w:history="1">
        <w:r w:rsidRPr="001A4353">
          <w:rPr>
            <w:rStyle w:val="Hyperlink"/>
            <w:lang w:val="uk-UA"/>
          </w:rPr>
          <w:t>www.4pastelky.cz</w:t>
        </w:r>
      </w:hyperlink>
      <w:r w:rsidRPr="001A4353">
        <w:rPr>
          <w:lang w:val="uk-UA"/>
        </w:rPr>
        <w:t xml:space="preserve"> як мінімум за два місяці. Далі директор дитячого садка повідомляє інформацію про можливості підготовчого навчання дітей з даного дитячого садка в інших дитячих садках в даному населеному пункті на період обмеження або припинення роботи. </w:t>
      </w:r>
    </w:p>
    <w:p w:rsidR="005927EE" w:rsidRDefault="005927EE" w:rsidP="00DA4F22">
      <w:pPr>
        <w:jc w:val="both"/>
        <w:rPr>
          <w:lang w:val="uk-UA"/>
        </w:rPr>
      </w:pPr>
    </w:p>
    <w:p w:rsidR="005927EE" w:rsidRPr="001A4353" w:rsidRDefault="005927EE" w:rsidP="00DA4F22">
      <w:pPr>
        <w:jc w:val="both"/>
        <w:rPr>
          <w:lang w:val="uk-UA"/>
        </w:rPr>
      </w:pPr>
      <w:r w:rsidRPr="001A4353">
        <w:rPr>
          <w:lang w:val="uk-UA"/>
        </w:rPr>
        <w:t>*У разі наявності вагомих підстав директор має право обмежити або припинити роботу дитячого садка і в інший період, а не тільки в липні або серпні. Інформація про обмеження або припинення роботи дитячого садка повинна бути опублікована на</w:t>
      </w:r>
      <w:r>
        <w:rPr>
          <w:lang w:val="uk-UA"/>
        </w:rPr>
        <w:t xml:space="preserve"> видному місці в </w:t>
      </w:r>
      <w:r w:rsidRPr="001A4353">
        <w:rPr>
          <w:lang w:val="uk-UA"/>
        </w:rPr>
        <w:t xml:space="preserve">дитячому садку і на сайті </w:t>
      </w:r>
      <w:hyperlink r:id="rId6" w:history="1">
        <w:r w:rsidRPr="001A4353">
          <w:rPr>
            <w:rStyle w:val="Hyperlink"/>
            <w:lang w:val="uk-UA"/>
          </w:rPr>
          <w:t>www.4pastelky.cz</w:t>
        </w:r>
      </w:hyperlink>
      <w:r w:rsidRPr="001A4353">
        <w:rPr>
          <w:lang w:val="uk-UA"/>
        </w:rPr>
        <w:t xml:space="preserve"> негайно після того, як було прийняте рішення про обмеження або припинення роботи дитячого садка.</w:t>
      </w:r>
    </w:p>
    <w:p w:rsidR="005927EE" w:rsidRPr="001A4353" w:rsidRDefault="005927EE" w:rsidP="006F1041">
      <w:pPr>
        <w:rPr>
          <w:lang w:val="uk-UA"/>
        </w:rPr>
      </w:pPr>
    </w:p>
    <w:p w:rsidR="005927EE" w:rsidRPr="001A4353" w:rsidRDefault="005927EE" w:rsidP="00DA4F22">
      <w:pPr>
        <w:jc w:val="both"/>
        <w:rPr>
          <w:lang w:val="uk-UA"/>
        </w:rPr>
      </w:pPr>
      <w:r w:rsidRPr="001A4353">
        <w:rPr>
          <w:lang w:val="uk-UA"/>
        </w:rPr>
        <w:t>* Час роботи окремих груп дитячого садка визначається щорічно в правилах внутрішнього розпорядку.</w:t>
      </w:r>
    </w:p>
    <w:p w:rsidR="005927EE" w:rsidRPr="001A4353" w:rsidRDefault="005927EE" w:rsidP="00DA4F22">
      <w:pPr>
        <w:jc w:val="both"/>
        <w:rPr>
          <w:lang w:val="uk-UA"/>
        </w:rPr>
      </w:pPr>
    </w:p>
    <w:p w:rsidR="005927EE" w:rsidRPr="001A4353" w:rsidRDefault="005927EE" w:rsidP="00DA4F22">
      <w:pPr>
        <w:jc w:val="both"/>
        <w:rPr>
          <w:lang w:val="uk-UA"/>
        </w:rPr>
      </w:pPr>
      <w:r w:rsidRPr="001A4353">
        <w:rPr>
          <w:lang w:val="uk-UA"/>
        </w:rPr>
        <w:t>Час роботи з 7.00 до 17.30 (дитячий садок Sedlčanská, дитячий садок Plamínkové 2, дитячий садок Kotorska</w:t>
      </w:r>
      <w:r>
        <w:rPr>
          <w:lang w:val="uk-UA"/>
        </w:rPr>
        <w:t>)</w:t>
      </w:r>
    </w:p>
    <w:p w:rsidR="005927EE" w:rsidRPr="001A4353" w:rsidRDefault="005927EE" w:rsidP="00DA4F22">
      <w:pPr>
        <w:jc w:val="both"/>
        <w:rPr>
          <w:lang w:val="uk-UA"/>
        </w:rPr>
      </w:pPr>
    </w:p>
    <w:p w:rsidR="005927EE" w:rsidRPr="001A4353" w:rsidRDefault="005927EE" w:rsidP="00DA4F22">
      <w:pPr>
        <w:jc w:val="both"/>
        <w:rPr>
          <w:lang w:val="uk-UA"/>
        </w:rPr>
      </w:pPr>
      <w:r w:rsidRPr="001A4353">
        <w:rPr>
          <w:lang w:val="uk-UA"/>
        </w:rPr>
        <w:t>* Час роботи з 6.30 до 17.00 (дитячий садок Plamínkova).</w:t>
      </w:r>
    </w:p>
    <w:p w:rsidR="005927EE" w:rsidRPr="001A4353" w:rsidRDefault="005927EE" w:rsidP="00DA4F22">
      <w:pPr>
        <w:jc w:val="both"/>
        <w:rPr>
          <w:lang w:val="uk-UA"/>
        </w:rPr>
      </w:pPr>
    </w:p>
    <w:p w:rsidR="005927EE" w:rsidRPr="001A4353" w:rsidRDefault="005927EE" w:rsidP="00DA4F22">
      <w:pPr>
        <w:jc w:val="both"/>
        <w:rPr>
          <w:lang w:val="uk-UA"/>
        </w:rPr>
      </w:pPr>
      <w:r w:rsidRPr="001A4353">
        <w:rPr>
          <w:lang w:val="uk-UA"/>
        </w:rPr>
        <w:t>Батьки до 7.30 приводять дітей в одну групу, а після 7.30 діти розходяться по своїх групах. Головний вхід відкритий до 8.30 для виходу батьків. Дитина не пізніше 8.30 повинна бути в групі! За домовленістю з вихователем можна привести дитину і пізніше, в ранковий час. Батьки забирають дітей з 12.30 до 13.00, після обіду з 14.45 до 17.30 (до 17.00 – дитячий садок Plamínkové). З міркувань безпеки під час вологого прибирання коридорів і груп (щодня з 9.00 до 9.30 і з 13.00 до 13.30) заборонено перебувати на ділянках прибирання.</w:t>
      </w:r>
    </w:p>
    <w:p w:rsidR="005927EE" w:rsidRPr="001A4353" w:rsidRDefault="005927EE" w:rsidP="00DA4F22">
      <w:pPr>
        <w:jc w:val="both"/>
        <w:rPr>
          <w:lang w:val="uk-UA"/>
        </w:rPr>
      </w:pPr>
    </w:p>
    <w:p w:rsidR="005927EE" w:rsidRPr="001A4353" w:rsidRDefault="005927EE" w:rsidP="00DA4F22">
      <w:pPr>
        <w:jc w:val="both"/>
        <w:rPr>
          <w:lang w:val="uk-UA"/>
        </w:rPr>
      </w:pPr>
      <w:r w:rsidRPr="001A4353">
        <w:rPr>
          <w:lang w:val="uk-UA"/>
        </w:rPr>
        <w:t xml:space="preserve">* </w:t>
      </w:r>
      <w:r w:rsidRPr="001A4353">
        <w:rPr>
          <w:b/>
          <w:lang w:val="uk-UA"/>
        </w:rPr>
        <w:t>Вхід законних представників дитини та інших осіб в будівлю дитячого садка</w:t>
      </w:r>
    </w:p>
    <w:p w:rsidR="005927EE" w:rsidRPr="001A4353" w:rsidRDefault="005927EE" w:rsidP="00DA4F22">
      <w:pPr>
        <w:jc w:val="both"/>
        <w:rPr>
          <w:lang w:val="uk-UA"/>
        </w:rPr>
      </w:pPr>
      <w:r w:rsidRPr="001A4353">
        <w:rPr>
          <w:lang w:val="uk-UA"/>
        </w:rPr>
        <w:t>(під час виховно-освітньої роботи та в інший час)</w:t>
      </w:r>
    </w:p>
    <w:p w:rsidR="005927EE" w:rsidRPr="001A4353" w:rsidRDefault="005927EE" w:rsidP="006F1041">
      <w:pPr>
        <w:rPr>
          <w:lang w:val="uk-UA"/>
        </w:rPr>
      </w:pPr>
    </w:p>
    <w:p w:rsidR="005927EE" w:rsidRPr="001A4353" w:rsidRDefault="005927EE" w:rsidP="00DA4F22">
      <w:pPr>
        <w:jc w:val="both"/>
        <w:rPr>
          <w:lang w:val="uk-UA"/>
        </w:rPr>
      </w:pPr>
      <w:r w:rsidRPr="001A4353">
        <w:rPr>
          <w:lang w:val="uk-UA"/>
        </w:rPr>
        <w:t>В інший час будівля дитячого садка закрита. Вхід законних представників дитини та інших осіб в будівлю дитячого садка під час виховно-освітньої роботи та в інший час забезпечується через систему зовнішнього відео</w:t>
      </w:r>
      <w:r>
        <w:rPr>
          <w:lang w:val="uk-UA"/>
        </w:rPr>
        <w:t>-</w:t>
      </w:r>
      <w:r w:rsidRPr="001A4353">
        <w:rPr>
          <w:lang w:val="uk-UA"/>
        </w:rPr>
        <w:t>спостереження. Вхід в групу здійснюється через електронного вахтера і відеотелефон. Відвідувач повідомляє про свій прихід через відеотелефон, вихователь відкриває магнітний замок на вході в групу, після чого батьки з дитиною можуть увійти в групу. Вхід в групу стороннім особам заборонено. Після передачі дитини вихователю дитячого садка батьки зобов'язані перевірити, що магнітний замок на двері за ними закрився.</w:t>
      </w:r>
    </w:p>
    <w:p w:rsidR="005927EE" w:rsidRPr="001A4353" w:rsidRDefault="005927EE" w:rsidP="00DA4F22">
      <w:pPr>
        <w:jc w:val="both"/>
        <w:rPr>
          <w:lang w:val="uk-UA"/>
        </w:rPr>
      </w:pPr>
    </w:p>
    <w:p w:rsidR="005927EE" w:rsidRPr="001A4353" w:rsidRDefault="005927EE" w:rsidP="00DA4F22">
      <w:pPr>
        <w:jc w:val="both"/>
        <w:rPr>
          <w:lang w:val="uk-UA"/>
        </w:rPr>
      </w:pPr>
      <w:r w:rsidRPr="001A4353">
        <w:rPr>
          <w:lang w:val="uk-UA"/>
        </w:rPr>
        <w:t xml:space="preserve">* </w:t>
      </w:r>
      <w:r w:rsidRPr="001A4353">
        <w:rPr>
          <w:b/>
          <w:lang w:val="uk-UA"/>
        </w:rPr>
        <w:t>Вхід в об'єкт дитячого садка.</w:t>
      </w:r>
      <w:r w:rsidRPr="001A4353">
        <w:rPr>
          <w:lang w:val="uk-UA"/>
        </w:rPr>
        <w:t xml:space="preserve"> Об'єкт дитячого садка обнесений огорожею. Вхід в об'єкт здійснюється через головні ворота. Ворота забезпечені заскочкою. Для забезпечення безпеки дітей батьки зобов'язані закривати дану заскочку. Після того, як батьки заберуть дитину з дитячого садка або в період, коли на дитячому майданчику немає вихователя, батьки з дітьми не можуть перебувати на дитячому майданчику.</w:t>
      </w:r>
    </w:p>
    <w:p w:rsidR="005927EE" w:rsidRPr="001A4353" w:rsidRDefault="005927EE" w:rsidP="00DA4F22">
      <w:pPr>
        <w:jc w:val="both"/>
        <w:rPr>
          <w:lang w:val="uk-UA"/>
        </w:rPr>
      </w:pPr>
    </w:p>
    <w:p w:rsidR="005927EE" w:rsidRPr="001A4353" w:rsidRDefault="005927EE" w:rsidP="00DA4F22">
      <w:pPr>
        <w:jc w:val="both"/>
        <w:rPr>
          <w:lang w:val="uk-UA"/>
        </w:rPr>
      </w:pPr>
      <w:r w:rsidRPr="001A4353">
        <w:rPr>
          <w:lang w:val="uk-UA"/>
        </w:rPr>
        <w:t>* Під час заходів, організованих дитячим садком, на яких присутні батьки, відповідальність за здоров'я та безпеку дітей несуть батьки.</w:t>
      </w:r>
    </w:p>
    <w:p w:rsidR="005927EE" w:rsidRPr="001A4353" w:rsidRDefault="005927EE" w:rsidP="00DA4F22">
      <w:pPr>
        <w:jc w:val="both"/>
        <w:rPr>
          <w:lang w:val="uk-UA"/>
        </w:rPr>
      </w:pPr>
    </w:p>
    <w:p w:rsidR="005927EE" w:rsidRPr="001A4353" w:rsidRDefault="005927EE" w:rsidP="00DA4F22">
      <w:pPr>
        <w:jc w:val="both"/>
        <w:rPr>
          <w:b/>
          <w:lang w:val="uk-UA"/>
        </w:rPr>
      </w:pPr>
      <w:r w:rsidRPr="001A4353">
        <w:rPr>
          <w:lang w:val="uk-UA"/>
        </w:rPr>
        <w:t xml:space="preserve">* </w:t>
      </w:r>
      <w:r w:rsidRPr="001A4353">
        <w:rPr>
          <w:b/>
          <w:lang w:val="uk-UA"/>
        </w:rPr>
        <w:t>Навчання поза об'єктом дитячого садка.</w:t>
      </w:r>
    </w:p>
    <w:p w:rsidR="005927EE" w:rsidRPr="001A4353" w:rsidRDefault="005927EE" w:rsidP="00DA4F22">
      <w:pPr>
        <w:jc w:val="both"/>
        <w:rPr>
          <w:lang w:val="uk-UA"/>
        </w:rPr>
      </w:pPr>
    </w:p>
    <w:p w:rsidR="005927EE" w:rsidRPr="001A4353" w:rsidRDefault="005927EE" w:rsidP="00DA4F22">
      <w:pPr>
        <w:jc w:val="both"/>
        <w:rPr>
          <w:lang w:val="uk-UA"/>
        </w:rPr>
      </w:pPr>
      <w:r w:rsidRPr="001A4353">
        <w:rPr>
          <w:lang w:val="uk-UA"/>
        </w:rPr>
        <w:t>Дитячий садок може організовувати перебування дітей в сприятливому для здоров'я дітей середовищі без припинення навчання, екскурсії та інші заходи, пов'язані з виховно-освітньою роботою дитячого садка. Дані заходи оплачують батьки дитини додатково. Про заходи, що проводяться поза об'єктом дитячого садка, батьки дитини інформуються заздалегідь, інформація розміщується на видному місці в дитячому садку, на сайті дитячого садка і на інформаційних стендах, а також може поширюватися електронною поштою. Рекомендуємо батькам в регулярному порядку стежити за інформацією, що розміщується на інформаційних стендах і на сайті дитячого садка.</w:t>
      </w:r>
    </w:p>
    <w:p w:rsidR="005927EE" w:rsidRPr="001A4353" w:rsidRDefault="005927EE" w:rsidP="006F1041">
      <w:pPr>
        <w:rPr>
          <w:lang w:val="uk-UA"/>
        </w:rPr>
      </w:pPr>
    </w:p>
    <w:p w:rsidR="005927EE" w:rsidRPr="001A4353" w:rsidRDefault="005927EE" w:rsidP="00DA4F22">
      <w:pPr>
        <w:jc w:val="both"/>
        <w:rPr>
          <w:lang w:val="uk-UA"/>
        </w:rPr>
      </w:pPr>
      <w:r w:rsidRPr="001A4353">
        <w:rPr>
          <w:lang w:val="uk-UA"/>
        </w:rPr>
        <w:t>* Якщо дитина не бере участь в заході, пов'язаному з виховно-освітньою роботою дитячого садка, директор дитячого садка зобов'язани</w:t>
      </w:r>
      <w:r>
        <w:rPr>
          <w:lang w:val="uk-UA"/>
        </w:rPr>
        <w:t>й забезпечити навчання дитини в </w:t>
      </w:r>
      <w:r w:rsidRPr="001A4353">
        <w:rPr>
          <w:lang w:val="uk-UA"/>
        </w:rPr>
        <w:t>стандартних умовах дитячого садка.</w:t>
      </w:r>
    </w:p>
    <w:p w:rsidR="005927EE" w:rsidRPr="001A4353" w:rsidRDefault="005927EE" w:rsidP="00DA4F22">
      <w:pPr>
        <w:jc w:val="both"/>
        <w:rPr>
          <w:lang w:val="uk-UA"/>
        </w:rPr>
      </w:pPr>
    </w:p>
    <w:p w:rsidR="005927EE" w:rsidRPr="001A4353" w:rsidRDefault="005927EE" w:rsidP="00DA4F22">
      <w:pPr>
        <w:jc w:val="both"/>
        <w:rPr>
          <w:lang w:val="uk-UA"/>
        </w:rPr>
      </w:pPr>
      <w:r w:rsidRPr="001A4353">
        <w:rPr>
          <w:lang w:val="uk-UA"/>
        </w:rPr>
        <w:t>* На початку навчального року батьки та керівниц</w:t>
      </w:r>
      <w:r>
        <w:rPr>
          <w:lang w:val="uk-UA"/>
        </w:rPr>
        <w:t>тво дитячого садка обговорять і </w:t>
      </w:r>
      <w:r w:rsidRPr="001A4353">
        <w:rPr>
          <w:lang w:val="uk-UA"/>
        </w:rPr>
        <w:t>затвердять розмір внесків на заходи для дітей. Внески направляються на головний рахунок дитячого садка із зазначенням змінного символу, виділеного дитині, з якого для кожної дитини проводяться відрахування з урахуванням фактичних витрат. У разі неучасті у заході без попередження проводиться відрахування витрат, пов'язаних із заходом (наприклад, екскурсія, театр). Залишки коштів на рахунку перераховуються для кожної дитини на наступний рік, а залишки коштів, що залишилися після випуску дитини з дитячого садка, повертаються на рахунок батьків. Якщо на рахунку дитини відсутні необхідні кошти, дитина не може взяти участь у заході, замість заходу їй забезпечується відповідна освітня програма.</w:t>
      </w:r>
    </w:p>
    <w:p w:rsidR="005927EE" w:rsidRPr="001A4353" w:rsidRDefault="005927EE" w:rsidP="00DA4F22">
      <w:pPr>
        <w:jc w:val="both"/>
        <w:rPr>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Заняття за інтересами і гуртки проводяться безпосередньо в об'єкті дитячого садка. Організатором є дитячий садок у співпраці зі сторонніми юридичними або фізичними особами на підставі договору, дитячий садок гаранту</w:t>
      </w:r>
      <w:r>
        <w:rPr>
          <w:rFonts w:ascii="Times New Roman" w:hAnsi="Times New Roman" w:cs="Times New Roman"/>
          <w:sz w:val="24"/>
          <w:szCs w:val="24"/>
          <w:lang w:val="uk-UA"/>
        </w:rPr>
        <w:t>є якість занять за інтересами і </w:t>
      </w:r>
      <w:r w:rsidRPr="001A4353">
        <w:rPr>
          <w:rFonts w:ascii="Times New Roman" w:hAnsi="Times New Roman" w:cs="Times New Roman"/>
          <w:sz w:val="24"/>
          <w:szCs w:val="24"/>
          <w:lang w:val="uk-UA"/>
        </w:rPr>
        <w:t>гуртків. Заняття за інтересами і гуртки оплачуються батьками додатково, платежі здійснюються відповідно до умов, визначених організатором.</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Дитячі садки віднесені до категорії В1 за станом повітря. Щодня ведеться моніторинг стану повітряного середовища на сайті й дитяча програма визначається з урахуванням актуальної ситуації.</w:t>
      </w:r>
    </w:p>
    <w:p w:rsidR="005927EE" w:rsidRPr="001A4353" w:rsidRDefault="005927EE" w:rsidP="0027683E">
      <w:pPr>
        <w:pStyle w:val="HTMLPreformatted"/>
        <w:shd w:val="clear" w:color="auto" w:fill="FFFFFF"/>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5. Угода про відвідуваність, отримання та передачу дітей, запис до дитячого садка</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Батьки попереджують дитячий садок про відсутність дитини не пізніше 8.00, по телефону (автовідповідач) або електронною поштою. Про відсутність дитини у наступний день можна попередити в будь-який час під час роботи</w:t>
      </w:r>
      <w:r>
        <w:rPr>
          <w:rFonts w:ascii="Times New Roman" w:hAnsi="Times New Roman" w:cs="Times New Roman"/>
          <w:sz w:val="24"/>
          <w:szCs w:val="24"/>
          <w:lang w:val="uk-UA"/>
        </w:rPr>
        <w:t xml:space="preserve"> дитячого садку</w:t>
      </w:r>
      <w:r w:rsidRPr="001A4353">
        <w:rPr>
          <w:rFonts w:ascii="Times New Roman" w:hAnsi="Times New Roman" w:cs="Times New Roman"/>
          <w:sz w:val="24"/>
          <w:szCs w:val="24"/>
          <w:lang w:val="uk-UA"/>
        </w:rPr>
        <w:t>, особисто, по телефону, електронною поштою.</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center"/>
        <w:rPr>
          <w:rFonts w:ascii="Times New Roman" w:hAnsi="Times New Roman" w:cs="Times New Roman"/>
          <w:sz w:val="24"/>
          <w:szCs w:val="24"/>
          <w:u w:val="single"/>
          <w:lang w:val="uk-UA"/>
        </w:rPr>
      </w:pPr>
      <w:r w:rsidRPr="001A4353">
        <w:rPr>
          <w:rFonts w:ascii="Times New Roman" w:hAnsi="Times New Roman" w:cs="Times New Roman"/>
          <w:sz w:val="24"/>
          <w:szCs w:val="24"/>
          <w:u w:val="single"/>
          <w:lang w:val="uk-UA"/>
        </w:rPr>
        <w:t>При відсутності дитини у дитячому садку без попередження, батьки оплачують харчування за пропущений дитиною день.</w:t>
      </w:r>
    </w:p>
    <w:p w:rsidR="005927EE" w:rsidRPr="001A4353" w:rsidRDefault="005927EE" w:rsidP="00DA4F22">
      <w:pPr>
        <w:pStyle w:val="HTMLPreformatted"/>
        <w:shd w:val="clear" w:color="auto" w:fill="FFFFFF"/>
        <w:jc w:val="center"/>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Батьки зобов'язані особисто передати дитину вихователю і повідомити про зміни в стані здоров'я дитини. До дитячого садка не приймаються діти з кашлем, температурою, блювотою, висипом. Якщо дитина захворіла під час перебування у дитячому садку, батьки інформуються про це по телефону, і вони зобов'язані негайно забрати дитину з дитячого садка.</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lang w:val="uk-UA"/>
        </w:rPr>
        <w:t xml:space="preserve">* </w:t>
      </w:r>
      <w:r w:rsidRPr="001A4353">
        <w:rPr>
          <w:rFonts w:ascii="Times New Roman" w:hAnsi="Times New Roman" w:cs="Times New Roman"/>
          <w:sz w:val="24"/>
          <w:szCs w:val="24"/>
          <w:lang w:val="uk-UA"/>
        </w:rPr>
        <w:t>Вихователь має право вимагати від батьків надання довідки від лікаря, яка підтверджує одужання дитини та можливість її перебування у дитя</w:t>
      </w:r>
      <w:r>
        <w:rPr>
          <w:rFonts w:ascii="Times New Roman" w:hAnsi="Times New Roman" w:cs="Times New Roman"/>
          <w:sz w:val="24"/>
          <w:szCs w:val="24"/>
          <w:lang w:val="uk-UA"/>
        </w:rPr>
        <w:t>чому колективі. Якщо у дитини є </w:t>
      </w:r>
      <w:r w:rsidRPr="001A4353">
        <w:rPr>
          <w:rFonts w:ascii="Times New Roman" w:hAnsi="Times New Roman" w:cs="Times New Roman"/>
          <w:sz w:val="24"/>
          <w:szCs w:val="24"/>
          <w:lang w:val="uk-UA"/>
        </w:rPr>
        <w:t>ознаки інфекційного захворювання, воші або гниди (наявність вошей свідчить про інфекційне захворювання дит</w:t>
      </w:r>
      <w:r>
        <w:rPr>
          <w:rFonts w:ascii="Times New Roman" w:hAnsi="Times New Roman" w:cs="Times New Roman"/>
          <w:sz w:val="24"/>
          <w:szCs w:val="24"/>
          <w:lang w:val="uk-UA"/>
        </w:rPr>
        <w:t>ини на педи</w:t>
      </w:r>
      <w:r w:rsidRPr="001A4353">
        <w:rPr>
          <w:rFonts w:ascii="Times New Roman" w:hAnsi="Times New Roman" w:cs="Times New Roman"/>
          <w:sz w:val="24"/>
          <w:szCs w:val="24"/>
          <w:lang w:val="uk-UA"/>
        </w:rPr>
        <w:t>кульоз) вихователь має право відмовитися прийняти дитину до дитячого колективу, виходячи з необхідності захисту здоров'я інших дітей.</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Вихователі несуть відповідальність за дітей з моменту прийому дітей від батьків чи інших уповноважених представників аж до моменту повернення дітей батькам або іншим уповноваженим представникам. Якщо батьки доручають будь-якій іншій особі водити дитину до дитячого садку, вони повинні повідомити даний факт в спеціальному формулярі і передати формуляр керівництву дитячого садка.</w:t>
      </w:r>
    </w:p>
    <w:p w:rsidR="005927EE" w:rsidRPr="001A4353" w:rsidRDefault="005927EE" w:rsidP="000B0A92">
      <w:pPr>
        <w:pStyle w:val="HTMLPreformatted"/>
        <w:shd w:val="clear" w:color="auto" w:fill="FFFFFF"/>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Всі діти в дитячому садку застраховані на випадок травми та нещасного випадку під час перебування в об'єкті дитячого садка і під час заходів, організованих дитячим садком.</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Вихователь має право вимагати, щоб дитина, яка не реагує на його розпорядження, брала участь у заходах, що проводяться поза об'єктом дитячого садка, в супроводі одного з батьків або повнолітнього представника. В протилежному випадку дитині буде забезпечена освітня програма в іншій групі дитячого садка. Якщо батьки не хочуть, щоб їхня дитина брала участь в заході, що проводиться поза об'єктом дитячого садка, дитина може не брати участь у заході, проте батьки зобов'язані домовитися з вихователем, в якій групі дитина буде займатися виховно-освітньою роботою.</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Директор дитячого садка за домовленістю з батьками дитини визначить спосіб і обсяг харчування дитини, за необхідністю, внесе необхідні корективи в спосіб і обсяг харчування. Обсяг харчування буде визначений в такий спосіб</w:t>
      </w:r>
      <w:r>
        <w:rPr>
          <w:rFonts w:ascii="Times New Roman" w:hAnsi="Times New Roman" w:cs="Times New Roman"/>
          <w:sz w:val="24"/>
          <w:szCs w:val="24"/>
          <w:lang w:val="uk-UA"/>
        </w:rPr>
        <w:t>, якщо дитина перебуває в </w:t>
      </w:r>
      <w:r w:rsidRPr="001A4353">
        <w:rPr>
          <w:rFonts w:ascii="Times New Roman" w:hAnsi="Times New Roman" w:cs="Times New Roman"/>
          <w:sz w:val="24"/>
          <w:szCs w:val="24"/>
          <w:lang w:val="uk-UA"/>
        </w:rPr>
        <w:t>дитячому садку під час прийому їжі, вона бере участь в прийомі їжі.</w:t>
      </w:r>
    </w:p>
    <w:p w:rsidR="005927EE" w:rsidRPr="001A4353" w:rsidRDefault="005927EE" w:rsidP="0044256A">
      <w:pPr>
        <w:pStyle w:val="HTMLPreformatted"/>
        <w:shd w:val="clear" w:color="auto" w:fill="FFFFFF"/>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Якщо за рішенням суду неповнолітня дитина передана на виховання одному з батьків, але суд водночас не обмежив батьківську відповідальність другого з батьків і не обмежив право на контакт з дитиною, дитячий садок зобов'язаний передати дитину будь-якому</w:t>
      </w:r>
      <w:r>
        <w:rPr>
          <w:rFonts w:ascii="Times New Roman" w:hAnsi="Times New Roman" w:cs="Times New Roman"/>
          <w:sz w:val="24"/>
          <w:szCs w:val="24"/>
          <w:lang w:val="uk-UA"/>
        </w:rPr>
        <w:t xml:space="preserve"> з </w:t>
      </w:r>
      <w:r w:rsidRPr="001A4353">
        <w:rPr>
          <w:rFonts w:ascii="Times New Roman" w:hAnsi="Times New Roman" w:cs="Times New Roman"/>
          <w:sz w:val="24"/>
          <w:szCs w:val="24"/>
          <w:lang w:val="uk-UA"/>
        </w:rPr>
        <w:t>батьків дитини відповідно до угоди про відвідуваність дитячого садка.</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Рекомендований одяг: для хлопчиків (спортивні штани або брюки, футболка), для дівчат (футболка, фартух або спідниця, шкарпетки або колготки). В якості змінного взуття рекомендуються капці або медичні сандалі, дитина повинна вміти взуватися самостійно.</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З міркувань безпеки в дитячому садку дітям </w:t>
      </w:r>
      <w:r w:rsidRPr="001A4353">
        <w:rPr>
          <w:rFonts w:ascii="Times New Roman" w:hAnsi="Times New Roman" w:cs="Times New Roman"/>
          <w:b/>
          <w:sz w:val="24"/>
          <w:szCs w:val="24"/>
          <w:lang w:val="uk-UA"/>
        </w:rPr>
        <w:t>заборонено</w:t>
      </w:r>
      <w:r w:rsidRPr="001A4353">
        <w:rPr>
          <w:rFonts w:ascii="Times New Roman" w:hAnsi="Times New Roman" w:cs="Times New Roman"/>
          <w:sz w:val="24"/>
          <w:szCs w:val="24"/>
          <w:lang w:val="uk-UA"/>
        </w:rPr>
        <w:t xml:space="preserve"> носити капці без п'яти або сандалі типу </w:t>
      </w:r>
      <w:r w:rsidRPr="001A4353">
        <w:rPr>
          <w:rFonts w:ascii="Times New Roman" w:hAnsi="Times New Roman" w:cs="Times New Roman"/>
          <w:b/>
          <w:sz w:val="24"/>
          <w:szCs w:val="24"/>
          <w:lang w:val="uk-UA"/>
        </w:rPr>
        <w:t>crocs</w:t>
      </w:r>
      <w:r w:rsidRPr="001A4353">
        <w:rPr>
          <w:rFonts w:ascii="Times New Roman" w:hAnsi="Times New Roman" w:cs="Times New Roman"/>
          <w:sz w:val="24"/>
          <w:szCs w:val="24"/>
          <w:lang w:val="uk-UA"/>
        </w:rPr>
        <w:t>. У роздягальні одяг для прогул</w:t>
      </w:r>
      <w:r>
        <w:rPr>
          <w:rFonts w:ascii="Times New Roman" w:hAnsi="Times New Roman" w:cs="Times New Roman"/>
          <w:sz w:val="24"/>
          <w:szCs w:val="24"/>
          <w:lang w:val="uk-UA"/>
        </w:rPr>
        <w:t>янок може зберігатися в мішку з </w:t>
      </w:r>
      <w:r w:rsidRPr="001A4353">
        <w:rPr>
          <w:rFonts w:ascii="Times New Roman" w:hAnsi="Times New Roman" w:cs="Times New Roman"/>
          <w:sz w:val="24"/>
          <w:szCs w:val="24"/>
          <w:lang w:val="uk-UA"/>
        </w:rPr>
        <w:t>тканини на вішалці. Для дітей до 5 років обов'язкова піжама для післяобіднього сну, для дітей у старшій групі обов'язкова спортивна форма (спортивні штани або шорти, футболка). Весь одяг повинен бути підписаний. Знайдений не підписаний одяг можна забрати у завгоспа (ДС Sedlčanská, ДС Plamínkové 2) або в окремих роздягальнях (ДС Plamínkové і ДС Kotorská). Речі, які в кінці навчального року ніхто не забрав, передаються в дар дитячому будинку в Крчі.</w:t>
      </w:r>
    </w:p>
    <w:p w:rsidR="005927EE" w:rsidRPr="001A4353" w:rsidRDefault="005927EE" w:rsidP="00C76238">
      <w:pPr>
        <w:pStyle w:val="HTMLPreformatted"/>
        <w:shd w:val="clear" w:color="auto" w:fill="FFFFFF"/>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Діти можуть носити до дитячого садка власні іграшки, але за втрату або пошкодження іграшок, принесених дитиною, вихователь не несе відповідальності. Законні представники дитини несуть відповідальність за те, що їхні діти не будуть носити до дитячого садка небезпечні предмети (ліки, сірники, запальнички, гострі і ріжучі предмети, які можуть стати причиною травми). У дитячому садку проводяться регулярні перевірки вмісту дитячих папок і мішків для одягу в роздягальнях.</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Батьки згодні з наданням медичних послуг, які можуть «істотним чином негативно вплинути на подальший стан здоров'я» дитини у випадку травми і ускладнень, які створюють загрозу життю і здоров'ю дитини під час перебування в дитячому садку.</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u w:val="single"/>
          <w:lang w:val="uk-UA"/>
        </w:rPr>
      </w:pPr>
      <w:r w:rsidRPr="001A4353">
        <w:rPr>
          <w:rFonts w:ascii="Times New Roman" w:hAnsi="Times New Roman" w:cs="Times New Roman"/>
          <w:sz w:val="24"/>
          <w:szCs w:val="24"/>
          <w:u w:val="single"/>
          <w:lang w:val="uk-UA"/>
        </w:rPr>
        <w:t>Якщо батьки не згодні з тим, щоб їхня дитина їла продук</w:t>
      </w:r>
      <w:r>
        <w:rPr>
          <w:rFonts w:ascii="Times New Roman" w:hAnsi="Times New Roman" w:cs="Times New Roman"/>
          <w:sz w:val="24"/>
          <w:szCs w:val="24"/>
          <w:u w:val="single"/>
          <w:lang w:val="uk-UA"/>
        </w:rPr>
        <w:t>ти, принесені іншими батьками в </w:t>
      </w:r>
      <w:r w:rsidRPr="001A4353">
        <w:rPr>
          <w:rFonts w:ascii="Times New Roman" w:hAnsi="Times New Roman" w:cs="Times New Roman"/>
          <w:sz w:val="24"/>
          <w:szCs w:val="24"/>
          <w:u w:val="single"/>
          <w:lang w:val="uk-UA"/>
        </w:rPr>
        <w:t>дитячий садок (торти до дня народження, різдвяне печиво, цукерки і т. ін.), батьки зобов'язані вказати даний факт в Карті дитини.</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8. Обов'язки законних представників дитини</w:t>
      </w:r>
    </w:p>
    <w:p w:rsidR="005927EE" w:rsidRPr="001A4353" w:rsidRDefault="005927EE" w:rsidP="00BE603E">
      <w:pPr>
        <w:pStyle w:val="HTMLPreformatted"/>
        <w:shd w:val="clear" w:color="auto" w:fill="FFFFFF"/>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Забезпечити, щоб дитина вчасно відвідувала дитячий садок, приходила в дитячий садок у відповідному до пори року і погоди чистому одязі, за вимогою директора дитячого садка батьки зобов'язані з'явитися у дитячому садку для обговорення важливих питань, що стосуються освіти дитини, інформувати дитячий садок про зміни в стані здоров'я дитини, проблеми зі здоров'ям або інші важливі обставини, які можуть мати вплив на навчання або здоров'я і безпеку інших дітей або співробітників дитячого садка, інформувати дитячий садок про причини відсутності дитини згідно з правилами внутрішнього розпорядку дитячого садка, при інфекційному або іншому важливому захворюванні надати довідку від лікаря про те, що дитина може відвідувати дитячий колектив, дотримуватися Правил внутрішнього розпорядку, часів роботи дитячого садка, інструкції щодо забезпечення здоров'я та безпеки, підкорятися розпорядженням педагогічного персоналу, що відповідають законодавству і правилам внутрішнього розпорядку дитячого садка, надавати персональну інформацію про дитину в обсязі, визначеному в ст. 28 п. 2 Шкільного закону (заповнення Карти дитини під час вступу до дитячого садка). Батьки зобов'язані забезпечити, щоб вони не забруднювали своїм взуттям коридори і сходи дитячого садка. Заборонено пускати сторонніх осіб в будівлю дитячого садка.</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Інформація про дітей призначена виключно для внутрішніх потреб дитячого садка, компетентних органів державного управління і самоврядування, відповідно до положень закону № 106/1999 Зб. законів «Про вільний доступ до інформації», батьки зобов'язані повідомляти дитячий садок про всі зміни в даній інформації.</w:t>
      </w:r>
    </w:p>
    <w:p w:rsidR="005927EE" w:rsidRPr="001A4353" w:rsidRDefault="005927EE" w:rsidP="00FB673A">
      <w:pPr>
        <w:pStyle w:val="HTMLPreformatted"/>
        <w:shd w:val="clear" w:color="auto" w:fill="FFFFFF"/>
        <w:rPr>
          <w:rFonts w:ascii="Times New Roman" w:hAnsi="Times New Roman" w:cs="Times New Roman"/>
          <w:sz w:val="24"/>
          <w:szCs w:val="24"/>
          <w:lang w:val="uk-UA"/>
        </w:rPr>
      </w:pPr>
    </w:p>
    <w:p w:rsidR="005927EE" w:rsidRPr="00A040B3" w:rsidRDefault="005927EE" w:rsidP="00DA4F22">
      <w:pPr>
        <w:pStyle w:val="HTMLPreformatted"/>
        <w:shd w:val="clear" w:color="auto" w:fill="FFFFFF"/>
        <w:jc w:val="both"/>
        <w:rPr>
          <w:rFonts w:ascii="Times New Roman" w:hAnsi="Times New Roman" w:cs="Times New Roman"/>
          <w:sz w:val="22"/>
          <w:szCs w:val="24"/>
          <w:u w:val="single"/>
          <w:lang w:val="uk-UA"/>
        </w:rPr>
      </w:pPr>
      <w:r w:rsidRPr="004D039E">
        <w:rPr>
          <w:rFonts w:ascii="Times New Roman" w:hAnsi="Times New Roman" w:cs="Times New Roman"/>
          <w:sz w:val="22"/>
          <w:szCs w:val="24"/>
          <w:u w:val="single"/>
          <w:lang w:val="uk-UA"/>
        </w:rPr>
        <w:t>Основні правила поведінки батьків при контакті зі співробітниками дитячого садка і іншими дітьми, які відвідують дитячий садок, а також з іншими батьками.</w:t>
      </w:r>
    </w:p>
    <w:p w:rsidR="005927EE" w:rsidRPr="00A040B3" w:rsidRDefault="005927EE" w:rsidP="00DA4F22">
      <w:pPr>
        <w:pStyle w:val="HTMLPreformatted"/>
        <w:shd w:val="clear" w:color="auto" w:fill="FFFFFF"/>
        <w:jc w:val="both"/>
        <w:rPr>
          <w:rFonts w:ascii="Times New Roman" w:hAnsi="Times New Roman" w:cs="Times New Roman"/>
          <w:sz w:val="22"/>
          <w:szCs w:val="24"/>
          <w:lang w:val="uk-UA"/>
        </w:rPr>
      </w:pPr>
    </w:p>
    <w:p w:rsidR="005927EE" w:rsidRPr="00A040B3" w:rsidRDefault="005927EE" w:rsidP="00DA4F22">
      <w:pPr>
        <w:pStyle w:val="HTMLPreformatted"/>
        <w:shd w:val="clear" w:color="auto" w:fill="FFFFFF"/>
        <w:jc w:val="both"/>
        <w:rPr>
          <w:rFonts w:ascii="Times New Roman" w:hAnsi="Times New Roman" w:cs="Times New Roman"/>
          <w:sz w:val="22"/>
          <w:szCs w:val="24"/>
          <w:lang w:val="uk-UA"/>
        </w:rPr>
      </w:pPr>
      <w:r w:rsidRPr="004D039E">
        <w:rPr>
          <w:rFonts w:ascii="Times New Roman" w:hAnsi="Times New Roman" w:cs="Times New Roman"/>
          <w:sz w:val="22"/>
          <w:szCs w:val="24"/>
          <w:lang w:val="uk-UA"/>
        </w:rPr>
        <w:t>Під час перебування в дитячому садку батьки дітей повинні дотримуватися правил роботи дитячого садка і правил внутрішнього розпорядку дитячого садка, при контакті зі співробітниками дитячого садка і іншими дітьми, які відвідують дитячий садок, і їхніми батьками повинні дотримуватися правил ввічливості та повинні вести себе уважно по відношенню один до одного.</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10. Обов'язки дітей</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Діти зобов'язані дотримуватися правил поведінки в групах і при знаходженні поза групою. </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Діти зобов'язані керуватися розпорядженнями всіх співробітників дитячого садка.</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12. Порядок</w:t>
      </w:r>
      <w:r w:rsidRPr="001A4353">
        <w:rPr>
          <w:rFonts w:ascii="inherit" w:hAnsi="inherit"/>
          <w:b/>
          <w:color w:val="212121"/>
          <w:lang w:val="uk-UA"/>
        </w:rPr>
        <w:t xml:space="preserve"> </w:t>
      </w:r>
      <w:r w:rsidRPr="001A4353">
        <w:rPr>
          <w:rFonts w:ascii="Times New Roman" w:hAnsi="Times New Roman" w:cs="Times New Roman"/>
          <w:b/>
          <w:sz w:val="24"/>
          <w:szCs w:val="24"/>
          <w:lang w:val="uk-UA"/>
        </w:rPr>
        <w:t>дій у разі, якщо батьки не забрали дитину до кінця робочого часу дитячого садка</w:t>
      </w:r>
    </w:p>
    <w:p w:rsidR="005927EE" w:rsidRPr="001A4353" w:rsidRDefault="005927EE" w:rsidP="00953E7A">
      <w:pPr>
        <w:pStyle w:val="HTMLPreformatted"/>
        <w:shd w:val="clear" w:color="auto" w:fill="FFFFFF"/>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Якщо батьки або особа, якій батьками було доручено забирати дитину з дитячого садка, не забере дитину до встановленого часу, педагогічний</w:t>
      </w:r>
      <w:r>
        <w:rPr>
          <w:rFonts w:ascii="Times New Roman" w:hAnsi="Times New Roman" w:cs="Times New Roman"/>
          <w:sz w:val="24"/>
          <w:szCs w:val="24"/>
          <w:lang w:val="uk-UA"/>
        </w:rPr>
        <w:t xml:space="preserve"> працівник спробує зв'язатися з </w:t>
      </w:r>
      <w:r w:rsidRPr="001A4353">
        <w:rPr>
          <w:rFonts w:ascii="Times New Roman" w:hAnsi="Times New Roman" w:cs="Times New Roman"/>
          <w:sz w:val="24"/>
          <w:szCs w:val="24"/>
          <w:lang w:val="uk-UA"/>
        </w:rPr>
        <w:t>даними особами по телефону, інформує директора дитячого садка і керується рекомендаціями Міністерства освіти і праці, тобто повинен звернутися в Районну адміністрацію району Прага-4, яка, згідно ст. 15 закону № 359/1999 Зб. законів «Про соціально-правовий захист дітей», зобов'язана забезпечити негайний догляд, або звернутися до Поліції Чеської Республіки, згідно ст. 43 закону № 283/1991 Зб. законів «Про Поліцію Чеської Республіки», в редакції подальших законодавчих актів (кожен має право звернутися до поліцейського і в органи поліції з проханням про допомогу). У разі неодноразового пізнього приходу за дитиною в дитячий садок це вважається порушенням правил внутрішнього розпорядку дитячого садка і може служити підставою для припинення відвідування дитиною дитячого садка.</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13. Організація роботи дитячого садка в липні - серпні</w:t>
      </w:r>
    </w:p>
    <w:p w:rsidR="005927EE" w:rsidRPr="001A4353" w:rsidRDefault="005927EE" w:rsidP="00DA4F22">
      <w:pPr>
        <w:pStyle w:val="HTMLPreformatted"/>
        <w:shd w:val="clear" w:color="auto" w:fill="FFFFFF"/>
        <w:jc w:val="both"/>
        <w:rPr>
          <w:rFonts w:ascii="Times New Roman" w:hAnsi="Times New Roman" w:cs="Times New Roman"/>
          <w:b/>
          <w:sz w:val="24"/>
          <w:szCs w:val="24"/>
          <w:lang w:val="uk-UA"/>
        </w:rPr>
      </w:pPr>
    </w:p>
    <w:p w:rsidR="005927EE" w:rsidRDefault="005927EE">
      <w:pPr>
        <w:pStyle w:val="HTMLPreformatted"/>
        <w:shd w:val="clear" w:color="auto" w:fill="FFFFFF"/>
        <w:jc w:val="both"/>
        <w:rPr>
          <w:rFonts w:ascii="Times New Roman" w:hAnsi="Times New Roman" w:cs="Times New Roman"/>
          <w:b/>
          <w:sz w:val="24"/>
          <w:szCs w:val="24"/>
          <w:lang w:val="uk-UA"/>
        </w:rPr>
      </w:pPr>
      <w:r w:rsidRPr="001A4353">
        <w:rPr>
          <w:rFonts w:ascii="Times New Roman" w:hAnsi="Times New Roman" w:cs="Times New Roman"/>
          <w:sz w:val="24"/>
          <w:szCs w:val="24"/>
          <w:lang w:val="uk-UA"/>
        </w:rPr>
        <w:t>Дитячий садок за домовленістю із засновником в липні - серпні може бути закритий. Про припинення роботи дитячого садка директор повідомляє батьків на підставі постанови Ради Районної</w:t>
      </w:r>
      <w:r w:rsidRPr="001A4353">
        <w:rPr>
          <w:rFonts w:ascii="inherit" w:hAnsi="inherit"/>
          <w:color w:val="212121"/>
          <w:lang w:val="uk-UA"/>
        </w:rPr>
        <w:t xml:space="preserve"> </w:t>
      </w:r>
      <w:r w:rsidRPr="001A4353">
        <w:rPr>
          <w:rFonts w:ascii="Times New Roman" w:hAnsi="Times New Roman" w:cs="Times New Roman"/>
          <w:sz w:val="24"/>
          <w:szCs w:val="24"/>
          <w:lang w:val="uk-UA"/>
        </w:rPr>
        <w:t xml:space="preserve">адміністрації району Прага-4 і повідомляє терміни, місце і спосіб роботи іншого дитячого садка і про можливості розміщення дитини на даний період в іншому дитячому садку. Дитячий садок за домовленістю із засновником може бути закритий також в грудні в період різдвяних свят. В даний період </w:t>
      </w:r>
      <w:r>
        <w:rPr>
          <w:rFonts w:ascii="Times New Roman" w:hAnsi="Times New Roman" w:cs="Times New Roman"/>
          <w:sz w:val="24"/>
          <w:szCs w:val="24"/>
          <w:lang w:val="uk-UA"/>
        </w:rPr>
        <w:t>можливість знаходження дитини в </w:t>
      </w:r>
      <w:r w:rsidRPr="001A4353">
        <w:rPr>
          <w:rFonts w:ascii="Times New Roman" w:hAnsi="Times New Roman" w:cs="Times New Roman"/>
          <w:sz w:val="24"/>
          <w:szCs w:val="24"/>
          <w:lang w:val="uk-UA"/>
        </w:rPr>
        <w:t>іншому дитячому садку не забезпечується.</w:t>
      </w:r>
    </w:p>
    <w:p w:rsidR="005927EE" w:rsidRPr="001A4353" w:rsidRDefault="005927EE" w:rsidP="006D4EC8">
      <w:pPr>
        <w:pStyle w:val="HTMLPreformatted"/>
        <w:shd w:val="clear" w:color="auto" w:fill="FFFFFF"/>
        <w:rPr>
          <w:rFonts w:ascii="Times New Roman" w:hAnsi="Times New Roman" w:cs="Times New Roman"/>
          <w:b/>
          <w:sz w:val="24"/>
          <w:szCs w:val="24"/>
          <w:lang w:val="uk-UA"/>
        </w:rPr>
      </w:pPr>
    </w:p>
    <w:p w:rsidR="005927EE" w:rsidRDefault="005927EE" w:rsidP="006D4EC8">
      <w:pPr>
        <w:pStyle w:val="HTMLPreformatted"/>
        <w:shd w:val="clear" w:color="auto" w:fill="FFFFFF"/>
        <w:rPr>
          <w:rFonts w:ascii="Times New Roman" w:hAnsi="Times New Roman" w:cs="Times New Roman"/>
          <w:b/>
          <w:sz w:val="24"/>
          <w:szCs w:val="24"/>
          <w:lang w:val="uk-UA"/>
        </w:rPr>
      </w:pPr>
    </w:p>
    <w:p w:rsidR="005927EE" w:rsidRDefault="005927EE" w:rsidP="006D4EC8">
      <w:pPr>
        <w:pStyle w:val="HTMLPreformatted"/>
        <w:shd w:val="clear" w:color="auto" w:fill="FFFFFF"/>
        <w:rPr>
          <w:rFonts w:ascii="Times New Roman" w:hAnsi="Times New Roman" w:cs="Times New Roman"/>
          <w:b/>
          <w:sz w:val="24"/>
          <w:szCs w:val="24"/>
          <w:lang w:val="uk-UA"/>
        </w:rPr>
      </w:pPr>
    </w:p>
    <w:p w:rsidR="005927EE" w:rsidRPr="001A4353" w:rsidRDefault="005927EE" w:rsidP="006D4EC8">
      <w:pPr>
        <w:pStyle w:val="HTMLPreformatted"/>
        <w:shd w:val="clear" w:color="auto" w:fill="FFFFFF"/>
        <w:rPr>
          <w:rFonts w:ascii="Times New Roman" w:hAnsi="Times New Roman" w:cs="Times New Roman"/>
          <w:b/>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14. Організація навчання і режим дня в дитячому садку</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Дошкільна освіта ведеться протягом трьох років, до однієї групи можуть бути включені діти різного віку. Рішення про включення до групи приймає директор дитячого садка. Навчання ведеться в рамках денної програми.</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6.30 (7.00) – 8.30 неорганізована діяльність та ігри, індивідуальна діяльність, дошкільна підготовка</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8.30 – 9.20 фізичні заняття, гігієна, самообслуговування, комунікація, другий сніданок</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9.20 – 10.00 денна програма</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10.00 – 12.00 підготовка до прогулянки, прогулянка</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12.00 – 12.45 самообслуговування, гігієна, підготовка до обіду, обід, гігієна, підготовка до відпочинку</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12.45 – 14.15 релаксація, читання з продовженням, відпочинок, для дітей з низькою потребою уві сні</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13.30 – 14.15 тихі заняття</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14.00 – 15.00 поступове вставання, гігієна, фізичні заняття, полуденок</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15.00 – 17.00 (17.30) творча діяльність, індивідуальні заняття, по можливості знаходження на дитячому майданчику дитячого садка</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 xml:space="preserve">Графік дня прив'язаний до часу прийому їжі, інші часові рамки лише приблизні. Гнучкий графік дня дозволяє вихователям реагувати на індивідуальні потреби дитини і ситуації, пов'язані з програмою навчання. Планування діяльності засновано на потребі дітей, </w:t>
      </w:r>
      <w:r>
        <w:rPr>
          <w:rFonts w:ascii="Times New Roman" w:hAnsi="Times New Roman" w:cs="Times New Roman"/>
          <w:sz w:val="24"/>
          <w:szCs w:val="24"/>
          <w:lang w:val="uk-UA"/>
        </w:rPr>
        <w:t xml:space="preserve">причому </w:t>
      </w:r>
      <w:r w:rsidRPr="001A4353">
        <w:rPr>
          <w:rFonts w:ascii="Times New Roman" w:hAnsi="Times New Roman" w:cs="Times New Roman"/>
          <w:sz w:val="24"/>
          <w:szCs w:val="24"/>
          <w:lang w:val="uk-UA"/>
        </w:rPr>
        <w:t>співвідношення організованої діяльності</w:t>
      </w:r>
      <w:r>
        <w:rPr>
          <w:rFonts w:ascii="Times New Roman" w:hAnsi="Times New Roman" w:cs="Times New Roman"/>
          <w:sz w:val="24"/>
          <w:szCs w:val="24"/>
          <w:lang w:val="uk-UA"/>
        </w:rPr>
        <w:t xml:space="preserve"> є</w:t>
      </w:r>
      <w:r w:rsidRPr="001A4353">
        <w:rPr>
          <w:rFonts w:ascii="Times New Roman" w:hAnsi="Times New Roman" w:cs="Times New Roman"/>
          <w:sz w:val="24"/>
          <w:szCs w:val="24"/>
          <w:lang w:val="uk-UA"/>
        </w:rPr>
        <w:t xml:space="preserve"> збалансоване, з достатнім часом для спонтанної гри.</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r w:rsidRPr="001A4353">
        <w:rPr>
          <w:rFonts w:ascii="Times New Roman" w:hAnsi="Times New Roman" w:cs="Times New Roman"/>
          <w:sz w:val="24"/>
          <w:szCs w:val="24"/>
          <w:lang w:val="uk-UA"/>
        </w:rPr>
        <w:t>Необхідно, щоб дитина вчасно приходила до дитячого садка, щоб у неї було достатньо часу. Базовий режим дня може бути змінений в разі, якщо це випливає з Шкільної освітньої базової програми і в разі проведення запланованих заходів.</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b/>
          <w:sz w:val="24"/>
          <w:szCs w:val="24"/>
          <w:lang w:val="uk-UA"/>
        </w:rPr>
      </w:pPr>
      <w:r w:rsidRPr="001A4353">
        <w:rPr>
          <w:rFonts w:ascii="Times New Roman" w:hAnsi="Times New Roman" w:cs="Times New Roman"/>
          <w:b/>
          <w:sz w:val="24"/>
          <w:szCs w:val="24"/>
          <w:lang w:val="uk-UA"/>
        </w:rPr>
        <w:t xml:space="preserve">* </w:t>
      </w:r>
      <w:r w:rsidRPr="004D039E">
        <w:rPr>
          <w:rFonts w:ascii="Times New Roman" w:hAnsi="Times New Roman" w:cs="Times New Roman"/>
          <w:b/>
          <w:sz w:val="22"/>
          <w:szCs w:val="24"/>
          <w:lang w:val="uk-UA"/>
        </w:rPr>
        <w:t xml:space="preserve">Співробітникам дитячого садка або педагогу заборонено давати дітям в дитячому садку ліки в разі гострого захворювання, наприклад, краплі від кашлю, антибіотики, краплі для носа і т. ін. Винятком є </w:t>
      </w:r>
      <w:r w:rsidRPr="004D039E">
        <w:rPr>
          <w:rFonts w:ascii="Cambria Math" w:hAnsi="Cambria Math" w:cs="Cambria Math"/>
          <w:b/>
          <w:sz w:val="22"/>
          <w:szCs w:val="24"/>
          <w:lang w:val="uk-UA"/>
        </w:rPr>
        <w:t>​​</w:t>
      </w:r>
      <w:r w:rsidRPr="004D039E">
        <w:rPr>
          <w:rFonts w:ascii="Times New Roman" w:hAnsi="Times New Roman" w:cs="Times New Roman"/>
          <w:b/>
          <w:sz w:val="22"/>
          <w:szCs w:val="24"/>
          <w:lang w:val="uk-UA"/>
        </w:rPr>
        <w:t>засоби від алергії або астми, які діти приймають в період підвищеного вмісту алергенів в профілактичному порядку і в разі необхідності порятунку життя.</w:t>
      </w: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right"/>
        <w:rPr>
          <w:rFonts w:ascii="Times New Roman" w:hAnsi="Times New Roman" w:cs="Times New Roman"/>
          <w:sz w:val="24"/>
          <w:szCs w:val="24"/>
          <w:lang w:val="uk-UA"/>
        </w:rPr>
      </w:pPr>
      <w:r w:rsidRPr="001A4353">
        <w:rPr>
          <w:rFonts w:ascii="Times New Roman" w:hAnsi="Times New Roman" w:cs="Times New Roman"/>
          <w:sz w:val="24"/>
          <w:szCs w:val="24"/>
          <w:lang w:val="uk-UA"/>
        </w:rPr>
        <w:t>Зденька Новаков, директор</w:t>
      </w:r>
    </w:p>
    <w:p w:rsidR="005927EE" w:rsidRPr="001A4353" w:rsidRDefault="005927EE" w:rsidP="00DA4F22">
      <w:pPr>
        <w:pStyle w:val="HTMLPreformatted"/>
        <w:shd w:val="clear" w:color="auto" w:fill="FFFFFF"/>
        <w:jc w:val="right"/>
        <w:rPr>
          <w:rFonts w:ascii="Times New Roman" w:hAnsi="Times New Roman" w:cs="Times New Roman"/>
          <w:sz w:val="24"/>
          <w:szCs w:val="24"/>
          <w:lang w:val="uk-UA"/>
        </w:rPr>
      </w:pPr>
    </w:p>
    <w:p w:rsidR="005927EE" w:rsidRPr="001A4353" w:rsidRDefault="005927EE" w:rsidP="00DA4F22">
      <w:pPr>
        <w:pStyle w:val="HTMLPreformatted"/>
        <w:shd w:val="clear" w:color="auto" w:fill="FFFFFF"/>
        <w:jc w:val="both"/>
        <w:rPr>
          <w:rFonts w:ascii="Times New Roman" w:hAnsi="Times New Roman" w:cs="Times New Roman"/>
          <w:sz w:val="24"/>
          <w:szCs w:val="24"/>
          <w:lang w:val="uk-UA"/>
        </w:rPr>
      </w:pPr>
    </w:p>
    <w:p w:rsidR="005927EE" w:rsidRPr="001A4353" w:rsidRDefault="005927EE" w:rsidP="00DA4F22">
      <w:pPr>
        <w:jc w:val="both"/>
        <w:rPr>
          <w:lang w:val="uk-UA"/>
        </w:rPr>
      </w:pPr>
    </w:p>
    <w:p w:rsidR="005927EE" w:rsidRPr="001A4353" w:rsidRDefault="005927EE" w:rsidP="00DA4F22">
      <w:pPr>
        <w:jc w:val="both"/>
        <w:rPr>
          <w:lang w:val="uk-UA"/>
        </w:rPr>
      </w:pPr>
    </w:p>
    <w:sectPr w:rsidR="005927EE" w:rsidRPr="001A4353" w:rsidSect="004B1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3C1C"/>
    <w:multiLevelType w:val="hybridMultilevel"/>
    <w:tmpl w:val="99C246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9183486"/>
    <w:multiLevelType w:val="hybridMultilevel"/>
    <w:tmpl w:val="267834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CFE280D"/>
    <w:multiLevelType w:val="hybridMultilevel"/>
    <w:tmpl w:val="267834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039"/>
    <w:rsid w:val="00075803"/>
    <w:rsid w:val="000B0A92"/>
    <w:rsid w:val="00104778"/>
    <w:rsid w:val="0013295D"/>
    <w:rsid w:val="0013627A"/>
    <w:rsid w:val="0015296E"/>
    <w:rsid w:val="001664EC"/>
    <w:rsid w:val="001A4353"/>
    <w:rsid w:val="001E1585"/>
    <w:rsid w:val="001F7CC9"/>
    <w:rsid w:val="002162CE"/>
    <w:rsid w:val="00216D42"/>
    <w:rsid w:val="0025276F"/>
    <w:rsid w:val="0027683E"/>
    <w:rsid w:val="002C247E"/>
    <w:rsid w:val="002C5E70"/>
    <w:rsid w:val="002D57DE"/>
    <w:rsid w:val="002E2FCF"/>
    <w:rsid w:val="002F4C65"/>
    <w:rsid w:val="00306278"/>
    <w:rsid w:val="0033240E"/>
    <w:rsid w:val="00371139"/>
    <w:rsid w:val="00376681"/>
    <w:rsid w:val="003A42A7"/>
    <w:rsid w:val="003D5B32"/>
    <w:rsid w:val="003E1037"/>
    <w:rsid w:val="0044256A"/>
    <w:rsid w:val="00455A5C"/>
    <w:rsid w:val="004B1047"/>
    <w:rsid w:val="004D039E"/>
    <w:rsid w:val="004D4258"/>
    <w:rsid w:val="004F6087"/>
    <w:rsid w:val="00553DFB"/>
    <w:rsid w:val="005838AC"/>
    <w:rsid w:val="005927EE"/>
    <w:rsid w:val="005E4039"/>
    <w:rsid w:val="00622570"/>
    <w:rsid w:val="00661F64"/>
    <w:rsid w:val="00663C38"/>
    <w:rsid w:val="006754CA"/>
    <w:rsid w:val="006807A2"/>
    <w:rsid w:val="006B08E7"/>
    <w:rsid w:val="006D4EC8"/>
    <w:rsid w:val="006E7F07"/>
    <w:rsid w:val="006F1041"/>
    <w:rsid w:val="007246C2"/>
    <w:rsid w:val="007533B4"/>
    <w:rsid w:val="00764FAD"/>
    <w:rsid w:val="007A5B53"/>
    <w:rsid w:val="007D5659"/>
    <w:rsid w:val="007F1432"/>
    <w:rsid w:val="007F75CD"/>
    <w:rsid w:val="0080361A"/>
    <w:rsid w:val="008235E8"/>
    <w:rsid w:val="008241F0"/>
    <w:rsid w:val="0083619B"/>
    <w:rsid w:val="00866819"/>
    <w:rsid w:val="00912C38"/>
    <w:rsid w:val="00953E7A"/>
    <w:rsid w:val="00992C42"/>
    <w:rsid w:val="009D387D"/>
    <w:rsid w:val="00A040B3"/>
    <w:rsid w:val="00A6160E"/>
    <w:rsid w:val="00AB3BEF"/>
    <w:rsid w:val="00AD6142"/>
    <w:rsid w:val="00B910CC"/>
    <w:rsid w:val="00BA0E0F"/>
    <w:rsid w:val="00BE603E"/>
    <w:rsid w:val="00BF6B62"/>
    <w:rsid w:val="00C052C7"/>
    <w:rsid w:val="00C278A0"/>
    <w:rsid w:val="00C62722"/>
    <w:rsid w:val="00C67D47"/>
    <w:rsid w:val="00C70D21"/>
    <w:rsid w:val="00C76238"/>
    <w:rsid w:val="00C814D9"/>
    <w:rsid w:val="00CC5801"/>
    <w:rsid w:val="00CE7322"/>
    <w:rsid w:val="00D05D4A"/>
    <w:rsid w:val="00D25CFD"/>
    <w:rsid w:val="00D33E0C"/>
    <w:rsid w:val="00D4331B"/>
    <w:rsid w:val="00D60026"/>
    <w:rsid w:val="00D626D2"/>
    <w:rsid w:val="00D73B12"/>
    <w:rsid w:val="00DA4F22"/>
    <w:rsid w:val="00DC4098"/>
    <w:rsid w:val="00DE1E1E"/>
    <w:rsid w:val="00E0028A"/>
    <w:rsid w:val="00E22348"/>
    <w:rsid w:val="00E817C0"/>
    <w:rsid w:val="00EA699E"/>
    <w:rsid w:val="00EB04A3"/>
    <w:rsid w:val="00EC0A36"/>
    <w:rsid w:val="00ED3E0E"/>
    <w:rsid w:val="00ED763B"/>
    <w:rsid w:val="00F4316B"/>
    <w:rsid w:val="00F72EEA"/>
    <w:rsid w:val="00F817F0"/>
    <w:rsid w:val="00F8588B"/>
    <w:rsid w:val="00FB673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0E"/>
    <w:rPr>
      <w:sz w:val="24"/>
      <w:szCs w:val="24"/>
      <w:lang w:val="ru-RU" w:eastAsia="ru-RU"/>
    </w:rPr>
  </w:style>
  <w:style w:type="paragraph" w:styleId="Heading1">
    <w:name w:val="heading 1"/>
    <w:basedOn w:val="Normal"/>
    <w:next w:val="Normal"/>
    <w:link w:val="Heading1Char"/>
    <w:uiPriority w:val="99"/>
    <w:qFormat/>
    <w:rsid w:val="0033240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40E"/>
    <w:rPr>
      <w:rFonts w:ascii="Arial" w:hAnsi="Arial" w:cs="Arial"/>
      <w:b/>
      <w:bCs/>
      <w:kern w:val="32"/>
      <w:sz w:val="32"/>
      <w:szCs w:val="32"/>
    </w:rPr>
  </w:style>
  <w:style w:type="paragraph" w:styleId="ListParagraph">
    <w:name w:val="List Paragraph"/>
    <w:basedOn w:val="Normal"/>
    <w:uiPriority w:val="99"/>
    <w:qFormat/>
    <w:rsid w:val="006807A2"/>
    <w:pPr>
      <w:ind w:left="720"/>
    </w:pPr>
  </w:style>
  <w:style w:type="paragraph" w:styleId="HTMLPreformatted">
    <w:name w:val="HTML Preformatted"/>
    <w:basedOn w:val="Normal"/>
    <w:link w:val="HTMLPreformattedChar"/>
    <w:uiPriority w:val="99"/>
    <w:semiHidden/>
    <w:rsid w:val="00F85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8588B"/>
    <w:rPr>
      <w:rFonts w:ascii="Courier New" w:hAnsi="Courier New" w:cs="Courier New"/>
    </w:rPr>
  </w:style>
  <w:style w:type="character" w:styleId="Hyperlink">
    <w:name w:val="Hyperlink"/>
    <w:basedOn w:val="DefaultParagraphFont"/>
    <w:uiPriority w:val="99"/>
    <w:rsid w:val="00D33E0C"/>
    <w:rPr>
      <w:rFonts w:cs="Times New Roman"/>
      <w:color w:val="0000FF"/>
      <w:u w:val="single"/>
    </w:rPr>
  </w:style>
  <w:style w:type="character" w:styleId="CommentReference">
    <w:name w:val="annotation reference"/>
    <w:basedOn w:val="DefaultParagraphFont"/>
    <w:uiPriority w:val="99"/>
    <w:semiHidden/>
    <w:rsid w:val="00A040B3"/>
    <w:rPr>
      <w:rFonts w:cs="Times New Roman"/>
      <w:sz w:val="16"/>
      <w:szCs w:val="16"/>
    </w:rPr>
  </w:style>
  <w:style w:type="paragraph" w:styleId="CommentText">
    <w:name w:val="annotation text"/>
    <w:basedOn w:val="Normal"/>
    <w:link w:val="CommentTextChar"/>
    <w:uiPriority w:val="99"/>
    <w:semiHidden/>
    <w:rsid w:val="00A040B3"/>
    <w:rPr>
      <w:sz w:val="20"/>
      <w:szCs w:val="20"/>
    </w:rPr>
  </w:style>
  <w:style w:type="character" w:customStyle="1" w:styleId="CommentTextChar">
    <w:name w:val="Comment Text Char"/>
    <w:basedOn w:val="DefaultParagraphFont"/>
    <w:link w:val="CommentText"/>
    <w:uiPriority w:val="99"/>
    <w:semiHidden/>
    <w:rsid w:val="00A040B3"/>
    <w:rPr>
      <w:rFonts w:cs="Times New Roman"/>
    </w:rPr>
  </w:style>
  <w:style w:type="paragraph" w:styleId="CommentSubject">
    <w:name w:val="annotation subject"/>
    <w:basedOn w:val="CommentText"/>
    <w:next w:val="CommentText"/>
    <w:link w:val="CommentSubjectChar"/>
    <w:uiPriority w:val="99"/>
    <w:semiHidden/>
    <w:rsid w:val="00A040B3"/>
    <w:rPr>
      <w:b/>
      <w:bCs/>
    </w:rPr>
  </w:style>
  <w:style w:type="character" w:customStyle="1" w:styleId="CommentSubjectChar">
    <w:name w:val="Comment Subject Char"/>
    <w:basedOn w:val="CommentTextChar"/>
    <w:link w:val="CommentSubject"/>
    <w:uiPriority w:val="99"/>
    <w:semiHidden/>
    <w:rsid w:val="00A040B3"/>
    <w:rPr>
      <w:b/>
      <w:bCs/>
    </w:rPr>
  </w:style>
  <w:style w:type="paragraph" w:styleId="BalloonText">
    <w:name w:val="Balloon Text"/>
    <w:basedOn w:val="Normal"/>
    <w:link w:val="BalloonTextChar"/>
    <w:uiPriority w:val="99"/>
    <w:semiHidden/>
    <w:rsid w:val="00A04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1582194">
      <w:marLeft w:val="0"/>
      <w:marRight w:val="0"/>
      <w:marTop w:val="0"/>
      <w:marBottom w:val="0"/>
      <w:divBdr>
        <w:top w:val="none" w:sz="0" w:space="0" w:color="auto"/>
        <w:left w:val="none" w:sz="0" w:space="0" w:color="auto"/>
        <w:bottom w:val="none" w:sz="0" w:space="0" w:color="auto"/>
        <w:right w:val="none" w:sz="0" w:space="0" w:color="auto"/>
      </w:divBdr>
    </w:div>
    <w:div w:id="801582195">
      <w:marLeft w:val="0"/>
      <w:marRight w:val="0"/>
      <w:marTop w:val="0"/>
      <w:marBottom w:val="0"/>
      <w:divBdr>
        <w:top w:val="none" w:sz="0" w:space="0" w:color="auto"/>
        <w:left w:val="none" w:sz="0" w:space="0" w:color="auto"/>
        <w:bottom w:val="none" w:sz="0" w:space="0" w:color="auto"/>
        <w:right w:val="none" w:sz="0" w:space="0" w:color="auto"/>
      </w:divBdr>
    </w:div>
    <w:div w:id="801582196">
      <w:marLeft w:val="0"/>
      <w:marRight w:val="0"/>
      <w:marTop w:val="0"/>
      <w:marBottom w:val="0"/>
      <w:divBdr>
        <w:top w:val="none" w:sz="0" w:space="0" w:color="auto"/>
        <w:left w:val="none" w:sz="0" w:space="0" w:color="auto"/>
        <w:bottom w:val="none" w:sz="0" w:space="0" w:color="auto"/>
        <w:right w:val="none" w:sz="0" w:space="0" w:color="auto"/>
      </w:divBdr>
    </w:div>
    <w:div w:id="801582197">
      <w:marLeft w:val="0"/>
      <w:marRight w:val="0"/>
      <w:marTop w:val="0"/>
      <w:marBottom w:val="0"/>
      <w:divBdr>
        <w:top w:val="none" w:sz="0" w:space="0" w:color="auto"/>
        <w:left w:val="none" w:sz="0" w:space="0" w:color="auto"/>
        <w:bottom w:val="none" w:sz="0" w:space="0" w:color="auto"/>
        <w:right w:val="none" w:sz="0" w:space="0" w:color="auto"/>
      </w:divBdr>
    </w:div>
    <w:div w:id="801582198">
      <w:marLeft w:val="0"/>
      <w:marRight w:val="0"/>
      <w:marTop w:val="0"/>
      <w:marBottom w:val="0"/>
      <w:divBdr>
        <w:top w:val="none" w:sz="0" w:space="0" w:color="auto"/>
        <w:left w:val="none" w:sz="0" w:space="0" w:color="auto"/>
        <w:bottom w:val="none" w:sz="0" w:space="0" w:color="auto"/>
        <w:right w:val="none" w:sz="0" w:space="0" w:color="auto"/>
      </w:divBdr>
    </w:div>
    <w:div w:id="801582199">
      <w:marLeft w:val="0"/>
      <w:marRight w:val="0"/>
      <w:marTop w:val="0"/>
      <w:marBottom w:val="0"/>
      <w:divBdr>
        <w:top w:val="none" w:sz="0" w:space="0" w:color="auto"/>
        <w:left w:val="none" w:sz="0" w:space="0" w:color="auto"/>
        <w:bottom w:val="none" w:sz="0" w:space="0" w:color="auto"/>
        <w:right w:val="none" w:sz="0" w:space="0" w:color="auto"/>
      </w:divBdr>
    </w:div>
    <w:div w:id="801582200">
      <w:marLeft w:val="0"/>
      <w:marRight w:val="0"/>
      <w:marTop w:val="0"/>
      <w:marBottom w:val="0"/>
      <w:divBdr>
        <w:top w:val="none" w:sz="0" w:space="0" w:color="auto"/>
        <w:left w:val="none" w:sz="0" w:space="0" w:color="auto"/>
        <w:bottom w:val="none" w:sz="0" w:space="0" w:color="auto"/>
        <w:right w:val="none" w:sz="0" w:space="0" w:color="auto"/>
      </w:divBdr>
    </w:div>
    <w:div w:id="801582201">
      <w:marLeft w:val="0"/>
      <w:marRight w:val="0"/>
      <w:marTop w:val="0"/>
      <w:marBottom w:val="0"/>
      <w:divBdr>
        <w:top w:val="none" w:sz="0" w:space="0" w:color="auto"/>
        <w:left w:val="none" w:sz="0" w:space="0" w:color="auto"/>
        <w:bottom w:val="none" w:sz="0" w:space="0" w:color="auto"/>
        <w:right w:val="none" w:sz="0" w:space="0" w:color="auto"/>
      </w:divBdr>
    </w:div>
    <w:div w:id="801582202">
      <w:marLeft w:val="0"/>
      <w:marRight w:val="0"/>
      <w:marTop w:val="0"/>
      <w:marBottom w:val="0"/>
      <w:divBdr>
        <w:top w:val="none" w:sz="0" w:space="0" w:color="auto"/>
        <w:left w:val="none" w:sz="0" w:space="0" w:color="auto"/>
        <w:bottom w:val="none" w:sz="0" w:space="0" w:color="auto"/>
        <w:right w:val="none" w:sz="0" w:space="0" w:color="auto"/>
      </w:divBdr>
    </w:div>
    <w:div w:id="801582203">
      <w:marLeft w:val="0"/>
      <w:marRight w:val="0"/>
      <w:marTop w:val="0"/>
      <w:marBottom w:val="0"/>
      <w:divBdr>
        <w:top w:val="none" w:sz="0" w:space="0" w:color="auto"/>
        <w:left w:val="none" w:sz="0" w:space="0" w:color="auto"/>
        <w:bottom w:val="none" w:sz="0" w:space="0" w:color="auto"/>
        <w:right w:val="none" w:sz="0" w:space="0" w:color="auto"/>
      </w:divBdr>
    </w:div>
    <w:div w:id="801582204">
      <w:marLeft w:val="0"/>
      <w:marRight w:val="0"/>
      <w:marTop w:val="0"/>
      <w:marBottom w:val="0"/>
      <w:divBdr>
        <w:top w:val="none" w:sz="0" w:space="0" w:color="auto"/>
        <w:left w:val="none" w:sz="0" w:space="0" w:color="auto"/>
        <w:bottom w:val="none" w:sz="0" w:space="0" w:color="auto"/>
        <w:right w:val="none" w:sz="0" w:space="0" w:color="auto"/>
      </w:divBdr>
    </w:div>
    <w:div w:id="801582205">
      <w:marLeft w:val="0"/>
      <w:marRight w:val="0"/>
      <w:marTop w:val="0"/>
      <w:marBottom w:val="0"/>
      <w:divBdr>
        <w:top w:val="none" w:sz="0" w:space="0" w:color="auto"/>
        <w:left w:val="none" w:sz="0" w:space="0" w:color="auto"/>
        <w:bottom w:val="none" w:sz="0" w:space="0" w:color="auto"/>
        <w:right w:val="none" w:sz="0" w:space="0" w:color="auto"/>
      </w:divBdr>
    </w:div>
    <w:div w:id="801582206">
      <w:marLeft w:val="0"/>
      <w:marRight w:val="0"/>
      <w:marTop w:val="0"/>
      <w:marBottom w:val="0"/>
      <w:divBdr>
        <w:top w:val="none" w:sz="0" w:space="0" w:color="auto"/>
        <w:left w:val="none" w:sz="0" w:space="0" w:color="auto"/>
        <w:bottom w:val="none" w:sz="0" w:space="0" w:color="auto"/>
        <w:right w:val="none" w:sz="0" w:space="0" w:color="auto"/>
      </w:divBdr>
    </w:div>
    <w:div w:id="801582207">
      <w:marLeft w:val="0"/>
      <w:marRight w:val="0"/>
      <w:marTop w:val="0"/>
      <w:marBottom w:val="0"/>
      <w:divBdr>
        <w:top w:val="none" w:sz="0" w:space="0" w:color="auto"/>
        <w:left w:val="none" w:sz="0" w:space="0" w:color="auto"/>
        <w:bottom w:val="none" w:sz="0" w:space="0" w:color="auto"/>
        <w:right w:val="none" w:sz="0" w:space="0" w:color="auto"/>
      </w:divBdr>
    </w:div>
    <w:div w:id="801582208">
      <w:marLeft w:val="0"/>
      <w:marRight w:val="0"/>
      <w:marTop w:val="0"/>
      <w:marBottom w:val="0"/>
      <w:divBdr>
        <w:top w:val="none" w:sz="0" w:space="0" w:color="auto"/>
        <w:left w:val="none" w:sz="0" w:space="0" w:color="auto"/>
        <w:bottom w:val="none" w:sz="0" w:space="0" w:color="auto"/>
        <w:right w:val="none" w:sz="0" w:space="0" w:color="auto"/>
      </w:divBdr>
    </w:div>
    <w:div w:id="801582209">
      <w:marLeft w:val="0"/>
      <w:marRight w:val="0"/>
      <w:marTop w:val="0"/>
      <w:marBottom w:val="0"/>
      <w:divBdr>
        <w:top w:val="none" w:sz="0" w:space="0" w:color="auto"/>
        <w:left w:val="none" w:sz="0" w:space="0" w:color="auto"/>
        <w:bottom w:val="none" w:sz="0" w:space="0" w:color="auto"/>
        <w:right w:val="none" w:sz="0" w:space="0" w:color="auto"/>
      </w:divBdr>
    </w:div>
    <w:div w:id="801582210">
      <w:marLeft w:val="0"/>
      <w:marRight w:val="0"/>
      <w:marTop w:val="0"/>
      <w:marBottom w:val="0"/>
      <w:divBdr>
        <w:top w:val="none" w:sz="0" w:space="0" w:color="auto"/>
        <w:left w:val="none" w:sz="0" w:space="0" w:color="auto"/>
        <w:bottom w:val="none" w:sz="0" w:space="0" w:color="auto"/>
        <w:right w:val="none" w:sz="0" w:space="0" w:color="auto"/>
      </w:divBdr>
    </w:div>
    <w:div w:id="801582211">
      <w:marLeft w:val="0"/>
      <w:marRight w:val="0"/>
      <w:marTop w:val="0"/>
      <w:marBottom w:val="0"/>
      <w:divBdr>
        <w:top w:val="none" w:sz="0" w:space="0" w:color="auto"/>
        <w:left w:val="none" w:sz="0" w:space="0" w:color="auto"/>
        <w:bottom w:val="none" w:sz="0" w:space="0" w:color="auto"/>
        <w:right w:val="none" w:sz="0" w:space="0" w:color="auto"/>
      </w:divBdr>
    </w:div>
    <w:div w:id="801582212">
      <w:marLeft w:val="0"/>
      <w:marRight w:val="0"/>
      <w:marTop w:val="0"/>
      <w:marBottom w:val="0"/>
      <w:divBdr>
        <w:top w:val="none" w:sz="0" w:space="0" w:color="auto"/>
        <w:left w:val="none" w:sz="0" w:space="0" w:color="auto"/>
        <w:bottom w:val="none" w:sz="0" w:space="0" w:color="auto"/>
        <w:right w:val="none" w:sz="0" w:space="0" w:color="auto"/>
      </w:divBdr>
    </w:div>
    <w:div w:id="801582213">
      <w:marLeft w:val="0"/>
      <w:marRight w:val="0"/>
      <w:marTop w:val="0"/>
      <w:marBottom w:val="0"/>
      <w:divBdr>
        <w:top w:val="none" w:sz="0" w:space="0" w:color="auto"/>
        <w:left w:val="none" w:sz="0" w:space="0" w:color="auto"/>
        <w:bottom w:val="none" w:sz="0" w:space="0" w:color="auto"/>
        <w:right w:val="none" w:sz="0" w:space="0" w:color="auto"/>
      </w:divBdr>
    </w:div>
    <w:div w:id="801582214">
      <w:marLeft w:val="0"/>
      <w:marRight w:val="0"/>
      <w:marTop w:val="0"/>
      <w:marBottom w:val="0"/>
      <w:divBdr>
        <w:top w:val="none" w:sz="0" w:space="0" w:color="auto"/>
        <w:left w:val="none" w:sz="0" w:space="0" w:color="auto"/>
        <w:bottom w:val="none" w:sz="0" w:space="0" w:color="auto"/>
        <w:right w:val="none" w:sz="0" w:space="0" w:color="auto"/>
      </w:divBdr>
    </w:div>
    <w:div w:id="801582215">
      <w:marLeft w:val="0"/>
      <w:marRight w:val="0"/>
      <w:marTop w:val="0"/>
      <w:marBottom w:val="0"/>
      <w:divBdr>
        <w:top w:val="none" w:sz="0" w:space="0" w:color="auto"/>
        <w:left w:val="none" w:sz="0" w:space="0" w:color="auto"/>
        <w:bottom w:val="none" w:sz="0" w:space="0" w:color="auto"/>
        <w:right w:val="none" w:sz="0" w:space="0" w:color="auto"/>
      </w:divBdr>
    </w:div>
    <w:div w:id="801582216">
      <w:marLeft w:val="0"/>
      <w:marRight w:val="0"/>
      <w:marTop w:val="0"/>
      <w:marBottom w:val="0"/>
      <w:divBdr>
        <w:top w:val="none" w:sz="0" w:space="0" w:color="auto"/>
        <w:left w:val="none" w:sz="0" w:space="0" w:color="auto"/>
        <w:bottom w:val="none" w:sz="0" w:space="0" w:color="auto"/>
        <w:right w:val="none" w:sz="0" w:space="0" w:color="auto"/>
      </w:divBdr>
    </w:div>
    <w:div w:id="801582217">
      <w:marLeft w:val="0"/>
      <w:marRight w:val="0"/>
      <w:marTop w:val="0"/>
      <w:marBottom w:val="0"/>
      <w:divBdr>
        <w:top w:val="none" w:sz="0" w:space="0" w:color="auto"/>
        <w:left w:val="none" w:sz="0" w:space="0" w:color="auto"/>
        <w:bottom w:val="none" w:sz="0" w:space="0" w:color="auto"/>
        <w:right w:val="none" w:sz="0" w:space="0" w:color="auto"/>
      </w:divBdr>
    </w:div>
    <w:div w:id="801582218">
      <w:marLeft w:val="0"/>
      <w:marRight w:val="0"/>
      <w:marTop w:val="0"/>
      <w:marBottom w:val="0"/>
      <w:divBdr>
        <w:top w:val="none" w:sz="0" w:space="0" w:color="auto"/>
        <w:left w:val="none" w:sz="0" w:space="0" w:color="auto"/>
        <w:bottom w:val="none" w:sz="0" w:space="0" w:color="auto"/>
        <w:right w:val="none" w:sz="0" w:space="0" w:color="auto"/>
      </w:divBdr>
    </w:div>
    <w:div w:id="801582219">
      <w:marLeft w:val="0"/>
      <w:marRight w:val="0"/>
      <w:marTop w:val="0"/>
      <w:marBottom w:val="0"/>
      <w:divBdr>
        <w:top w:val="none" w:sz="0" w:space="0" w:color="auto"/>
        <w:left w:val="none" w:sz="0" w:space="0" w:color="auto"/>
        <w:bottom w:val="none" w:sz="0" w:space="0" w:color="auto"/>
        <w:right w:val="none" w:sz="0" w:space="0" w:color="auto"/>
      </w:divBdr>
    </w:div>
    <w:div w:id="801582220">
      <w:marLeft w:val="0"/>
      <w:marRight w:val="0"/>
      <w:marTop w:val="0"/>
      <w:marBottom w:val="0"/>
      <w:divBdr>
        <w:top w:val="none" w:sz="0" w:space="0" w:color="auto"/>
        <w:left w:val="none" w:sz="0" w:space="0" w:color="auto"/>
        <w:bottom w:val="none" w:sz="0" w:space="0" w:color="auto"/>
        <w:right w:val="none" w:sz="0" w:space="0" w:color="auto"/>
      </w:divBdr>
    </w:div>
    <w:div w:id="801582221">
      <w:marLeft w:val="0"/>
      <w:marRight w:val="0"/>
      <w:marTop w:val="0"/>
      <w:marBottom w:val="0"/>
      <w:divBdr>
        <w:top w:val="none" w:sz="0" w:space="0" w:color="auto"/>
        <w:left w:val="none" w:sz="0" w:space="0" w:color="auto"/>
        <w:bottom w:val="none" w:sz="0" w:space="0" w:color="auto"/>
        <w:right w:val="none" w:sz="0" w:space="0" w:color="auto"/>
      </w:divBdr>
    </w:div>
    <w:div w:id="801582222">
      <w:marLeft w:val="0"/>
      <w:marRight w:val="0"/>
      <w:marTop w:val="0"/>
      <w:marBottom w:val="0"/>
      <w:divBdr>
        <w:top w:val="none" w:sz="0" w:space="0" w:color="auto"/>
        <w:left w:val="none" w:sz="0" w:space="0" w:color="auto"/>
        <w:bottom w:val="none" w:sz="0" w:space="0" w:color="auto"/>
        <w:right w:val="none" w:sz="0" w:space="0" w:color="auto"/>
      </w:divBdr>
    </w:div>
    <w:div w:id="801582223">
      <w:marLeft w:val="0"/>
      <w:marRight w:val="0"/>
      <w:marTop w:val="0"/>
      <w:marBottom w:val="0"/>
      <w:divBdr>
        <w:top w:val="none" w:sz="0" w:space="0" w:color="auto"/>
        <w:left w:val="none" w:sz="0" w:space="0" w:color="auto"/>
        <w:bottom w:val="none" w:sz="0" w:space="0" w:color="auto"/>
        <w:right w:val="none" w:sz="0" w:space="0" w:color="auto"/>
      </w:divBdr>
    </w:div>
    <w:div w:id="801582224">
      <w:marLeft w:val="0"/>
      <w:marRight w:val="0"/>
      <w:marTop w:val="0"/>
      <w:marBottom w:val="0"/>
      <w:divBdr>
        <w:top w:val="none" w:sz="0" w:space="0" w:color="auto"/>
        <w:left w:val="none" w:sz="0" w:space="0" w:color="auto"/>
        <w:bottom w:val="none" w:sz="0" w:space="0" w:color="auto"/>
        <w:right w:val="none" w:sz="0" w:space="0" w:color="auto"/>
      </w:divBdr>
    </w:div>
    <w:div w:id="801582225">
      <w:marLeft w:val="0"/>
      <w:marRight w:val="0"/>
      <w:marTop w:val="0"/>
      <w:marBottom w:val="0"/>
      <w:divBdr>
        <w:top w:val="none" w:sz="0" w:space="0" w:color="auto"/>
        <w:left w:val="none" w:sz="0" w:space="0" w:color="auto"/>
        <w:bottom w:val="none" w:sz="0" w:space="0" w:color="auto"/>
        <w:right w:val="none" w:sz="0" w:space="0" w:color="auto"/>
      </w:divBdr>
    </w:div>
    <w:div w:id="801582226">
      <w:marLeft w:val="0"/>
      <w:marRight w:val="0"/>
      <w:marTop w:val="0"/>
      <w:marBottom w:val="0"/>
      <w:divBdr>
        <w:top w:val="none" w:sz="0" w:space="0" w:color="auto"/>
        <w:left w:val="none" w:sz="0" w:space="0" w:color="auto"/>
        <w:bottom w:val="none" w:sz="0" w:space="0" w:color="auto"/>
        <w:right w:val="none" w:sz="0" w:space="0" w:color="auto"/>
      </w:divBdr>
    </w:div>
    <w:div w:id="801582227">
      <w:marLeft w:val="0"/>
      <w:marRight w:val="0"/>
      <w:marTop w:val="0"/>
      <w:marBottom w:val="0"/>
      <w:divBdr>
        <w:top w:val="none" w:sz="0" w:space="0" w:color="auto"/>
        <w:left w:val="none" w:sz="0" w:space="0" w:color="auto"/>
        <w:bottom w:val="none" w:sz="0" w:space="0" w:color="auto"/>
        <w:right w:val="none" w:sz="0" w:space="0" w:color="auto"/>
      </w:divBdr>
    </w:div>
    <w:div w:id="801582228">
      <w:marLeft w:val="0"/>
      <w:marRight w:val="0"/>
      <w:marTop w:val="0"/>
      <w:marBottom w:val="0"/>
      <w:divBdr>
        <w:top w:val="none" w:sz="0" w:space="0" w:color="auto"/>
        <w:left w:val="none" w:sz="0" w:space="0" w:color="auto"/>
        <w:bottom w:val="none" w:sz="0" w:space="0" w:color="auto"/>
        <w:right w:val="none" w:sz="0" w:space="0" w:color="auto"/>
      </w:divBdr>
    </w:div>
    <w:div w:id="801582229">
      <w:marLeft w:val="0"/>
      <w:marRight w:val="0"/>
      <w:marTop w:val="0"/>
      <w:marBottom w:val="0"/>
      <w:divBdr>
        <w:top w:val="none" w:sz="0" w:space="0" w:color="auto"/>
        <w:left w:val="none" w:sz="0" w:space="0" w:color="auto"/>
        <w:bottom w:val="none" w:sz="0" w:space="0" w:color="auto"/>
        <w:right w:val="none" w:sz="0" w:space="0" w:color="auto"/>
      </w:divBdr>
    </w:div>
    <w:div w:id="801582230">
      <w:marLeft w:val="0"/>
      <w:marRight w:val="0"/>
      <w:marTop w:val="0"/>
      <w:marBottom w:val="0"/>
      <w:divBdr>
        <w:top w:val="none" w:sz="0" w:space="0" w:color="auto"/>
        <w:left w:val="none" w:sz="0" w:space="0" w:color="auto"/>
        <w:bottom w:val="none" w:sz="0" w:space="0" w:color="auto"/>
        <w:right w:val="none" w:sz="0" w:space="0" w:color="auto"/>
      </w:divBdr>
    </w:div>
    <w:div w:id="801582231">
      <w:marLeft w:val="0"/>
      <w:marRight w:val="0"/>
      <w:marTop w:val="0"/>
      <w:marBottom w:val="0"/>
      <w:divBdr>
        <w:top w:val="none" w:sz="0" w:space="0" w:color="auto"/>
        <w:left w:val="none" w:sz="0" w:space="0" w:color="auto"/>
        <w:bottom w:val="none" w:sz="0" w:space="0" w:color="auto"/>
        <w:right w:val="none" w:sz="0" w:space="0" w:color="auto"/>
      </w:divBdr>
    </w:div>
    <w:div w:id="801582232">
      <w:marLeft w:val="0"/>
      <w:marRight w:val="0"/>
      <w:marTop w:val="0"/>
      <w:marBottom w:val="0"/>
      <w:divBdr>
        <w:top w:val="none" w:sz="0" w:space="0" w:color="auto"/>
        <w:left w:val="none" w:sz="0" w:space="0" w:color="auto"/>
        <w:bottom w:val="none" w:sz="0" w:space="0" w:color="auto"/>
        <w:right w:val="none" w:sz="0" w:space="0" w:color="auto"/>
      </w:divBdr>
    </w:div>
    <w:div w:id="801582233">
      <w:marLeft w:val="0"/>
      <w:marRight w:val="0"/>
      <w:marTop w:val="0"/>
      <w:marBottom w:val="0"/>
      <w:divBdr>
        <w:top w:val="none" w:sz="0" w:space="0" w:color="auto"/>
        <w:left w:val="none" w:sz="0" w:space="0" w:color="auto"/>
        <w:bottom w:val="none" w:sz="0" w:space="0" w:color="auto"/>
        <w:right w:val="none" w:sz="0" w:space="0" w:color="auto"/>
      </w:divBdr>
    </w:div>
    <w:div w:id="801582234">
      <w:marLeft w:val="0"/>
      <w:marRight w:val="0"/>
      <w:marTop w:val="0"/>
      <w:marBottom w:val="0"/>
      <w:divBdr>
        <w:top w:val="none" w:sz="0" w:space="0" w:color="auto"/>
        <w:left w:val="none" w:sz="0" w:space="0" w:color="auto"/>
        <w:bottom w:val="none" w:sz="0" w:space="0" w:color="auto"/>
        <w:right w:val="none" w:sz="0" w:space="0" w:color="auto"/>
      </w:divBdr>
    </w:div>
    <w:div w:id="801582235">
      <w:marLeft w:val="0"/>
      <w:marRight w:val="0"/>
      <w:marTop w:val="0"/>
      <w:marBottom w:val="0"/>
      <w:divBdr>
        <w:top w:val="none" w:sz="0" w:space="0" w:color="auto"/>
        <w:left w:val="none" w:sz="0" w:space="0" w:color="auto"/>
        <w:bottom w:val="none" w:sz="0" w:space="0" w:color="auto"/>
        <w:right w:val="none" w:sz="0" w:space="0" w:color="auto"/>
      </w:divBdr>
    </w:div>
    <w:div w:id="801582236">
      <w:marLeft w:val="0"/>
      <w:marRight w:val="0"/>
      <w:marTop w:val="0"/>
      <w:marBottom w:val="0"/>
      <w:divBdr>
        <w:top w:val="none" w:sz="0" w:space="0" w:color="auto"/>
        <w:left w:val="none" w:sz="0" w:space="0" w:color="auto"/>
        <w:bottom w:val="none" w:sz="0" w:space="0" w:color="auto"/>
        <w:right w:val="none" w:sz="0" w:space="0" w:color="auto"/>
      </w:divBdr>
    </w:div>
    <w:div w:id="801582237">
      <w:marLeft w:val="0"/>
      <w:marRight w:val="0"/>
      <w:marTop w:val="0"/>
      <w:marBottom w:val="0"/>
      <w:divBdr>
        <w:top w:val="none" w:sz="0" w:space="0" w:color="auto"/>
        <w:left w:val="none" w:sz="0" w:space="0" w:color="auto"/>
        <w:bottom w:val="none" w:sz="0" w:space="0" w:color="auto"/>
        <w:right w:val="none" w:sz="0" w:space="0" w:color="auto"/>
      </w:divBdr>
    </w:div>
    <w:div w:id="801582238">
      <w:marLeft w:val="0"/>
      <w:marRight w:val="0"/>
      <w:marTop w:val="0"/>
      <w:marBottom w:val="0"/>
      <w:divBdr>
        <w:top w:val="none" w:sz="0" w:space="0" w:color="auto"/>
        <w:left w:val="none" w:sz="0" w:space="0" w:color="auto"/>
        <w:bottom w:val="none" w:sz="0" w:space="0" w:color="auto"/>
        <w:right w:val="none" w:sz="0" w:space="0" w:color="auto"/>
      </w:divBdr>
    </w:div>
    <w:div w:id="801582239">
      <w:marLeft w:val="0"/>
      <w:marRight w:val="0"/>
      <w:marTop w:val="0"/>
      <w:marBottom w:val="0"/>
      <w:divBdr>
        <w:top w:val="none" w:sz="0" w:space="0" w:color="auto"/>
        <w:left w:val="none" w:sz="0" w:space="0" w:color="auto"/>
        <w:bottom w:val="none" w:sz="0" w:space="0" w:color="auto"/>
        <w:right w:val="none" w:sz="0" w:space="0" w:color="auto"/>
      </w:divBdr>
    </w:div>
    <w:div w:id="801582240">
      <w:marLeft w:val="0"/>
      <w:marRight w:val="0"/>
      <w:marTop w:val="0"/>
      <w:marBottom w:val="0"/>
      <w:divBdr>
        <w:top w:val="none" w:sz="0" w:space="0" w:color="auto"/>
        <w:left w:val="none" w:sz="0" w:space="0" w:color="auto"/>
        <w:bottom w:val="none" w:sz="0" w:space="0" w:color="auto"/>
        <w:right w:val="none" w:sz="0" w:space="0" w:color="auto"/>
      </w:divBdr>
    </w:div>
    <w:div w:id="801582241">
      <w:marLeft w:val="0"/>
      <w:marRight w:val="0"/>
      <w:marTop w:val="0"/>
      <w:marBottom w:val="0"/>
      <w:divBdr>
        <w:top w:val="none" w:sz="0" w:space="0" w:color="auto"/>
        <w:left w:val="none" w:sz="0" w:space="0" w:color="auto"/>
        <w:bottom w:val="none" w:sz="0" w:space="0" w:color="auto"/>
        <w:right w:val="none" w:sz="0" w:space="0" w:color="auto"/>
      </w:divBdr>
    </w:div>
    <w:div w:id="801582242">
      <w:marLeft w:val="0"/>
      <w:marRight w:val="0"/>
      <w:marTop w:val="0"/>
      <w:marBottom w:val="0"/>
      <w:divBdr>
        <w:top w:val="none" w:sz="0" w:space="0" w:color="auto"/>
        <w:left w:val="none" w:sz="0" w:space="0" w:color="auto"/>
        <w:bottom w:val="none" w:sz="0" w:space="0" w:color="auto"/>
        <w:right w:val="none" w:sz="0" w:space="0" w:color="auto"/>
      </w:divBdr>
    </w:div>
    <w:div w:id="801582243">
      <w:marLeft w:val="0"/>
      <w:marRight w:val="0"/>
      <w:marTop w:val="0"/>
      <w:marBottom w:val="0"/>
      <w:divBdr>
        <w:top w:val="none" w:sz="0" w:space="0" w:color="auto"/>
        <w:left w:val="none" w:sz="0" w:space="0" w:color="auto"/>
        <w:bottom w:val="none" w:sz="0" w:space="0" w:color="auto"/>
        <w:right w:val="none" w:sz="0" w:space="0" w:color="auto"/>
      </w:divBdr>
    </w:div>
    <w:div w:id="801582244">
      <w:marLeft w:val="0"/>
      <w:marRight w:val="0"/>
      <w:marTop w:val="0"/>
      <w:marBottom w:val="0"/>
      <w:divBdr>
        <w:top w:val="none" w:sz="0" w:space="0" w:color="auto"/>
        <w:left w:val="none" w:sz="0" w:space="0" w:color="auto"/>
        <w:bottom w:val="none" w:sz="0" w:space="0" w:color="auto"/>
        <w:right w:val="none" w:sz="0" w:space="0" w:color="auto"/>
      </w:divBdr>
    </w:div>
    <w:div w:id="801582245">
      <w:marLeft w:val="0"/>
      <w:marRight w:val="0"/>
      <w:marTop w:val="0"/>
      <w:marBottom w:val="0"/>
      <w:divBdr>
        <w:top w:val="none" w:sz="0" w:space="0" w:color="auto"/>
        <w:left w:val="none" w:sz="0" w:space="0" w:color="auto"/>
        <w:bottom w:val="none" w:sz="0" w:space="0" w:color="auto"/>
        <w:right w:val="none" w:sz="0" w:space="0" w:color="auto"/>
      </w:divBdr>
    </w:div>
    <w:div w:id="801582246">
      <w:marLeft w:val="0"/>
      <w:marRight w:val="0"/>
      <w:marTop w:val="0"/>
      <w:marBottom w:val="0"/>
      <w:divBdr>
        <w:top w:val="none" w:sz="0" w:space="0" w:color="auto"/>
        <w:left w:val="none" w:sz="0" w:space="0" w:color="auto"/>
        <w:bottom w:val="none" w:sz="0" w:space="0" w:color="auto"/>
        <w:right w:val="none" w:sz="0" w:space="0" w:color="auto"/>
      </w:divBdr>
    </w:div>
    <w:div w:id="801582247">
      <w:marLeft w:val="0"/>
      <w:marRight w:val="0"/>
      <w:marTop w:val="0"/>
      <w:marBottom w:val="0"/>
      <w:divBdr>
        <w:top w:val="none" w:sz="0" w:space="0" w:color="auto"/>
        <w:left w:val="none" w:sz="0" w:space="0" w:color="auto"/>
        <w:bottom w:val="none" w:sz="0" w:space="0" w:color="auto"/>
        <w:right w:val="none" w:sz="0" w:space="0" w:color="auto"/>
      </w:divBdr>
    </w:div>
    <w:div w:id="801582248">
      <w:marLeft w:val="0"/>
      <w:marRight w:val="0"/>
      <w:marTop w:val="0"/>
      <w:marBottom w:val="0"/>
      <w:divBdr>
        <w:top w:val="none" w:sz="0" w:space="0" w:color="auto"/>
        <w:left w:val="none" w:sz="0" w:space="0" w:color="auto"/>
        <w:bottom w:val="none" w:sz="0" w:space="0" w:color="auto"/>
        <w:right w:val="none" w:sz="0" w:space="0" w:color="auto"/>
      </w:divBdr>
    </w:div>
    <w:div w:id="801582249">
      <w:marLeft w:val="0"/>
      <w:marRight w:val="0"/>
      <w:marTop w:val="0"/>
      <w:marBottom w:val="0"/>
      <w:divBdr>
        <w:top w:val="none" w:sz="0" w:space="0" w:color="auto"/>
        <w:left w:val="none" w:sz="0" w:space="0" w:color="auto"/>
        <w:bottom w:val="none" w:sz="0" w:space="0" w:color="auto"/>
        <w:right w:val="none" w:sz="0" w:space="0" w:color="auto"/>
      </w:divBdr>
    </w:div>
    <w:div w:id="801582250">
      <w:marLeft w:val="0"/>
      <w:marRight w:val="0"/>
      <w:marTop w:val="0"/>
      <w:marBottom w:val="0"/>
      <w:divBdr>
        <w:top w:val="none" w:sz="0" w:space="0" w:color="auto"/>
        <w:left w:val="none" w:sz="0" w:space="0" w:color="auto"/>
        <w:bottom w:val="none" w:sz="0" w:space="0" w:color="auto"/>
        <w:right w:val="none" w:sz="0" w:space="0" w:color="auto"/>
      </w:divBdr>
    </w:div>
    <w:div w:id="801582251">
      <w:marLeft w:val="0"/>
      <w:marRight w:val="0"/>
      <w:marTop w:val="0"/>
      <w:marBottom w:val="0"/>
      <w:divBdr>
        <w:top w:val="none" w:sz="0" w:space="0" w:color="auto"/>
        <w:left w:val="none" w:sz="0" w:space="0" w:color="auto"/>
        <w:bottom w:val="none" w:sz="0" w:space="0" w:color="auto"/>
        <w:right w:val="none" w:sz="0" w:space="0" w:color="auto"/>
      </w:divBdr>
    </w:div>
    <w:div w:id="801582252">
      <w:marLeft w:val="0"/>
      <w:marRight w:val="0"/>
      <w:marTop w:val="0"/>
      <w:marBottom w:val="0"/>
      <w:divBdr>
        <w:top w:val="none" w:sz="0" w:space="0" w:color="auto"/>
        <w:left w:val="none" w:sz="0" w:space="0" w:color="auto"/>
        <w:bottom w:val="none" w:sz="0" w:space="0" w:color="auto"/>
        <w:right w:val="none" w:sz="0" w:space="0" w:color="auto"/>
      </w:divBdr>
    </w:div>
    <w:div w:id="801582253">
      <w:marLeft w:val="0"/>
      <w:marRight w:val="0"/>
      <w:marTop w:val="0"/>
      <w:marBottom w:val="0"/>
      <w:divBdr>
        <w:top w:val="none" w:sz="0" w:space="0" w:color="auto"/>
        <w:left w:val="none" w:sz="0" w:space="0" w:color="auto"/>
        <w:bottom w:val="none" w:sz="0" w:space="0" w:color="auto"/>
        <w:right w:val="none" w:sz="0" w:space="0" w:color="auto"/>
      </w:divBdr>
    </w:div>
    <w:div w:id="801582254">
      <w:marLeft w:val="0"/>
      <w:marRight w:val="0"/>
      <w:marTop w:val="0"/>
      <w:marBottom w:val="0"/>
      <w:divBdr>
        <w:top w:val="none" w:sz="0" w:space="0" w:color="auto"/>
        <w:left w:val="none" w:sz="0" w:space="0" w:color="auto"/>
        <w:bottom w:val="none" w:sz="0" w:space="0" w:color="auto"/>
        <w:right w:val="none" w:sz="0" w:space="0" w:color="auto"/>
      </w:divBdr>
    </w:div>
    <w:div w:id="801582255">
      <w:marLeft w:val="0"/>
      <w:marRight w:val="0"/>
      <w:marTop w:val="0"/>
      <w:marBottom w:val="0"/>
      <w:divBdr>
        <w:top w:val="none" w:sz="0" w:space="0" w:color="auto"/>
        <w:left w:val="none" w:sz="0" w:space="0" w:color="auto"/>
        <w:bottom w:val="none" w:sz="0" w:space="0" w:color="auto"/>
        <w:right w:val="none" w:sz="0" w:space="0" w:color="auto"/>
      </w:divBdr>
    </w:div>
    <w:div w:id="801582256">
      <w:marLeft w:val="0"/>
      <w:marRight w:val="0"/>
      <w:marTop w:val="0"/>
      <w:marBottom w:val="0"/>
      <w:divBdr>
        <w:top w:val="none" w:sz="0" w:space="0" w:color="auto"/>
        <w:left w:val="none" w:sz="0" w:space="0" w:color="auto"/>
        <w:bottom w:val="none" w:sz="0" w:space="0" w:color="auto"/>
        <w:right w:val="none" w:sz="0" w:space="0" w:color="auto"/>
      </w:divBdr>
    </w:div>
    <w:div w:id="801582257">
      <w:marLeft w:val="0"/>
      <w:marRight w:val="0"/>
      <w:marTop w:val="0"/>
      <w:marBottom w:val="0"/>
      <w:divBdr>
        <w:top w:val="none" w:sz="0" w:space="0" w:color="auto"/>
        <w:left w:val="none" w:sz="0" w:space="0" w:color="auto"/>
        <w:bottom w:val="none" w:sz="0" w:space="0" w:color="auto"/>
        <w:right w:val="none" w:sz="0" w:space="0" w:color="auto"/>
      </w:divBdr>
    </w:div>
    <w:div w:id="801582258">
      <w:marLeft w:val="0"/>
      <w:marRight w:val="0"/>
      <w:marTop w:val="0"/>
      <w:marBottom w:val="0"/>
      <w:divBdr>
        <w:top w:val="none" w:sz="0" w:space="0" w:color="auto"/>
        <w:left w:val="none" w:sz="0" w:space="0" w:color="auto"/>
        <w:bottom w:val="none" w:sz="0" w:space="0" w:color="auto"/>
        <w:right w:val="none" w:sz="0" w:space="0" w:color="auto"/>
      </w:divBdr>
    </w:div>
    <w:div w:id="801582259">
      <w:marLeft w:val="0"/>
      <w:marRight w:val="0"/>
      <w:marTop w:val="0"/>
      <w:marBottom w:val="0"/>
      <w:divBdr>
        <w:top w:val="none" w:sz="0" w:space="0" w:color="auto"/>
        <w:left w:val="none" w:sz="0" w:space="0" w:color="auto"/>
        <w:bottom w:val="none" w:sz="0" w:space="0" w:color="auto"/>
        <w:right w:val="none" w:sz="0" w:space="0" w:color="auto"/>
      </w:divBdr>
    </w:div>
    <w:div w:id="801582260">
      <w:marLeft w:val="0"/>
      <w:marRight w:val="0"/>
      <w:marTop w:val="0"/>
      <w:marBottom w:val="0"/>
      <w:divBdr>
        <w:top w:val="none" w:sz="0" w:space="0" w:color="auto"/>
        <w:left w:val="none" w:sz="0" w:space="0" w:color="auto"/>
        <w:bottom w:val="none" w:sz="0" w:space="0" w:color="auto"/>
        <w:right w:val="none" w:sz="0" w:space="0" w:color="auto"/>
      </w:divBdr>
    </w:div>
    <w:div w:id="801582261">
      <w:marLeft w:val="0"/>
      <w:marRight w:val="0"/>
      <w:marTop w:val="0"/>
      <w:marBottom w:val="0"/>
      <w:divBdr>
        <w:top w:val="none" w:sz="0" w:space="0" w:color="auto"/>
        <w:left w:val="none" w:sz="0" w:space="0" w:color="auto"/>
        <w:bottom w:val="none" w:sz="0" w:space="0" w:color="auto"/>
        <w:right w:val="none" w:sz="0" w:space="0" w:color="auto"/>
      </w:divBdr>
    </w:div>
    <w:div w:id="801582262">
      <w:marLeft w:val="0"/>
      <w:marRight w:val="0"/>
      <w:marTop w:val="0"/>
      <w:marBottom w:val="0"/>
      <w:divBdr>
        <w:top w:val="none" w:sz="0" w:space="0" w:color="auto"/>
        <w:left w:val="none" w:sz="0" w:space="0" w:color="auto"/>
        <w:bottom w:val="none" w:sz="0" w:space="0" w:color="auto"/>
        <w:right w:val="none" w:sz="0" w:space="0" w:color="auto"/>
      </w:divBdr>
    </w:div>
    <w:div w:id="801582263">
      <w:marLeft w:val="0"/>
      <w:marRight w:val="0"/>
      <w:marTop w:val="0"/>
      <w:marBottom w:val="0"/>
      <w:divBdr>
        <w:top w:val="none" w:sz="0" w:space="0" w:color="auto"/>
        <w:left w:val="none" w:sz="0" w:space="0" w:color="auto"/>
        <w:bottom w:val="none" w:sz="0" w:space="0" w:color="auto"/>
        <w:right w:val="none" w:sz="0" w:space="0" w:color="auto"/>
      </w:divBdr>
    </w:div>
    <w:div w:id="801582264">
      <w:marLeft w:val="0"/>
      <w:marRight w:val="0"/>
      <w:marTop w:val="0"/>
      <w:marBottom w:val="0"/>
      <w:divBdr>
        <w:top w:val="none" w:sz="0" w:space="0" w:color="auto"/>
        <w:left w:val="none" w:sz="0" w:space="0" w:color="auto"/>
        <w:bottom w:val="none" w:sz="0" w:space="0" w:color="auto"/>
        <w:right w:val="none" w:sz="0" w:space="0" w:color="auto"/>
      </w:divBdr>
    </w:div>
    <w:div w:id="801582265">
      <w:marLeft w:val="0"/>
      <w:marRight w:val="0"/>
      <w:marTop w:val="0"/>
      <w:marBottom w:val="0"/>
      <w:divBdr>
        <w:top w:val="none" w:sz="0" w:space="0" w:color="auto"/>
        <w:left w:val="none" w:sz="0" w:space="0" w:color="auto"/>
        <w:bottom w:val="none" w:sz="0" w:space="0" w:color="auto"/>
        <w:right w:val="none" w:sz="0" w:space="0" w:color="auto"/>
      </w:divBdr>
    </w:div>
    <w:div w:id="801582266">
      <w:marLeft w:val="0"/>
      <w:marRight w:val="0"/>
      <w:marTop w:val="0"/>
      <w:marBottom w:val="0"/>
      <w:divBdr>
        <w:top w:val="none" w:sz="0" w:space="0" w:color="auto"/>
        <w:left w:val="none" w:sz="0" w:space="0" w:color="auto"/>
        <w:bottom w:val="none" w:sz="0" w:space="0" w:color="auto"/>
        <w:right w:val="none" w:sz="0" w:space="0" w:color="auto"/>
      </w:divBdr>
    </w:div>
    <w:div w:id="801582267">
      <w:marLeft w:val="0"/>
      <w:marRight w:val="0"/>
      <w:marTop w:val="0"/>
      <w:marBottom w:val="0"/>
      <w:divBdr>
        <w:top w:val="none" w:sz="0" w:space="0" w:color="auto"/>
        <w:left w:val="none" w:sz="0" w:space="0" w:color="auto"/>
        <w:bottom w:val="none" w:sz="0" w:space="0" w:color="auto"/>
        <w:right w:val="none" w:sz="0" w:space="0" w:color="auto"/>
      </w:divBdr>
    </w:div>
    <w:div w:id="801582268">
      <w:marLeft w:val="0"/>
      <w:marRight w:val="0"/>
      <w:marTop w:val="0"/>
      <w:marBottom w:val="0"/>
      <w:divBdr>
        <w:top w:val="none" w:sz="0" w:space="0" w:color="auto"/>
        <w:left w:val="none" w:sz="0" w:space="0" w:color="auto"/>
        <w:bottom w:val="none" w:sz="0" w:space="0" w:color="auto"/>
        <w:right w:val="none" w:sz="0" w:space="0" w:color="auto"/>
      </w:divBdr>
    </w:div>
    <w:div w:id="801582269">
      <w:marLeft w:val="0"/>
      <w:marRight w:val="0"/>
      <w:marTop w:val="0"/>
      <w:marBottom w:val="0"/>
      <w:divBdr>
        <w:top w:val="none" w:sz="0" w:space="0" w:color="auto"/>
        <w:left w:val="none" w:sz="0" w:space="0" w:color="auto"/>
        <w:bottom w:val="none" w:sz="0" w:space="0" w:color="auto"/>
        <w:right w:val="none" w:sz="0" w:space="0" w:color="auto"/>
      </w:divBdr>
    </w:div>
    <w:div w:id="801582270">
      <w:marLeft w:val="0"/>
      <w:marRight w:val="0"/>
      <w:marTop w:val="0"/>
      <w:marBottom w:val="0"/>
      <w:divBdr>
        <w:top w:val="none" w:sz="0" w:space="0" w:color="auto"/>
        <w:left w:val="none" w:sz="0" w:space="0" w:color="auto"/>
        <w:bottom w:val="none" w:sz="0" w:space="0" w:color="auto"/>
        <w:right w:val="none" w:sz="0" w:space="0" w:color="auto"/>
      </w:divBdr>
    </w:div>
    <w:div w:id="801582271">
      <w:marLeft w:val="0"/>
      <w:marRight w:val="0"/>
      <w:marTop w:val="0"/>
      <w:marBottom w:val="0"/>
      <w:divBdr>
        <w:top w:val="none" w:sz="0" w:space="0" w:color="auto"/>
        <w:left w:val="none" w:sz="0" w:space="0" w:color="auto"/>
        <w:bottom w:val="none" w:sz="0" w:space="0" w:color="auto"/>
        <w:right w:val="none" w:sz="0" w:space="0" w:color="auto"/>
      </w:divBdr>
    </w:div>
    <w:div w:id="801582272">
      <w:marLeft w:val="0"/>
      <w:marRight w:val="0"/>
      <w:marTop w:val="0"/>
      <w:marBottom w:val="0"/>
      <w:divBdr>
        <w:top w:val="none" w:sz="0" w:space="0" w:color="auto"/>
        <w:left w:val="none" w:sz="0" w:space="0" w:color="auto"/>
        <w:bottom w:val="none" w:sz="0" w:space="0" w:color="auto"/>
        <w:right w:val="none" w:sz="0" w:space="0" w:color="auto"/>
      </w:divBdr>
    </w:div>
    <w:div w:id="801582273">
      <w:marLeft w:val="0"/>
      <w:marRight w:val="0"/>
      <w:marTop w:val="0"/>
      <w:marBottom w:val="0"/>
      <w:divBdr>
        <w:top w:val="none" w:sz="0" w:space="0" w:color="auto"/>
        <w:left w:val="none" w:sz="0" w:space="0" w:color="auto"/>
        <w:bottom w:val="none" w:sz="0" w:space="0" w:color="auto"/>
        <w:right w:val="none" w:sz="0" w:space="0" w:color="auto"/>
      </w:divBdr>
    </w:div>
    <w:div w:id="801582274">
      <w:marLeft w:val="0"/>
      <w:marRight w:val="0"/>
      <w:marTop w:val="0"/>
      <w:marBottom w:val="0"/>
      <w:divBdr>
        <w:top w:val="none" w:sz="0" w:space="0" w:color="auto"/>
        <w:left w:val="none" w:sz="0" w:space="0" w:color="auto"/>
        <w:bottom w:val="none" w:sz="0" w:space="0" w:color="auto"/>
        <w:right w:val="none" w:sz="0" w:space="0" w:color="auto"/>
      </w:divBdr>
    </w:div>
    <w:div w:id="801582275">
      <w:marLeft w:val="0"/>
      <w:marRight w:val="0"/>
      <w:marTop w:val="0"/>
      <w:marBottom w:val="0"/>
      <w:divBdr>
        <w:top w:val="none" w:sz="0" w:space="0" w:color="auto"/>
        <w:left w:val="none" w:sz="0" w:space="0" w:color="auto"/>
        <w:bottom w:val="none" w:sz="0" w:space="0" w:color="auto"/>
        <w:right w:val="none" w:sz="0" w:space="0" w:color="auto"/>
      </w:divBdr>
    </w:div>
    <w:div w:id="801582276">
      <w:marLeft w:val="0"/>
      <w:marRight w:val="0"/>
      <w:marTop w:val="0"/>
      <w:marBottom w:val="0"/>
      <w:divBdr>
        <w:top w:val="none" w:sz="0" w:space="0" w:color="auto"/>
        <w:left w:val="none" w:sz="0" w:space="0" w:color="auto"/>
        <w:bottom w:val="none" w:sz="0" w:space="0" w:color="auto"/>
        <w:right w:val="none" w:sz="0" w:space="0" w:color="auto"/>
      </w:divBdr>
    </w:div>
    <w:div w:id="801582277">
      <w:marLeft w:val="0"/>
      <w:marRight w:val="0"/>
      <w:marTop w:val="0"/>
      <w:marBottom w:val="0"/>
      <w:divBdr>
        <w:top w:val="none" w:sz="0" w:space="0" w:color="auto"/>
        <w:left w:val="none" w:sz="0" w:space="0" w:color="auto"/>
        <w:bottom w:val="none" w:sz="0" w:space="0" w:color="auto"/>
        <w:right w:val="none" w:sz="0" w:space="0" w:color="auto"/>
      </w:divBdr>
    </w:div>
    <w:div w:id="801582278">
      <w:marLeft w:val="0"/>
      <w:marRight w:val="0"/>
      <w:marTop w:val="0"/>
      <w:marBottom w:val="0"/>
      <w:divBdr>
        <w:top w:val="none" w:sz="0" w:space="0" w:color="auto"/>
        <w:left w:val="none" w:sz="0" w:space="0" w:color="auto"/>
        <w:bottom w:val="none" w:sz="0" w:space="0" w:color="auto"/>
        <w:right w:val="none" w:sz="0" w:space="0" w:color="auto"/>
      </w:divBdr>
    </w:div>
    <w:div w:id="801582279">
      <w:marLeft w:val="0"/>
      <w:marRight w:val="0"/>
      <w:marTop w:val="0"/>
      <w:marBottom w:val="0"/>
      <w:divBdr>
        <w:top w:val="none" w:sz="0" w:space="0" w:color="auto"/>
        <w:left w:val="none" w:sz="0" w:space="0" w:color="auto"/>
        <w:bottom w:val="none" w:sz="0" w:space="0" w:color="auto"/>
        <w:right w:val="none" w:sz="0" w:space="0" w:color="auto"/>
      </w:divBdr>
    </w:div>
    <w:div w:id="801582280">
      <w:marLeft w:val="0"/>
      <w:marRight w:val="0"/>
      <w:marTop w:val="0"/>
      <w:marBottom w:val="0"/>
      <w:divBdr>
        <w:top w:val="none" w:sz="0" w:space="0" w:color="auto"/>
        <w:left w:val="none" w:sz="0" w:space="0" w:color="auto"/>
        <w:bottom w:val="none" w:sz="0" w:space="0" w:color="auto"/>
        <w:right w:val="none" w:sz="0" w:space="0" w:color="auto"/>
      </w:divBdr>
    </w:div>
    <w:div w:id="801582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pastelky.cz" TargetMode="External"/><Relationship Id="rId5" Type="http://schemas.openxmlformats.org/officeDocument/2006/relationships/hyperlink" Target="http://www.4pastelky.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3860</Words>
  <Characters>22779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Перші кроки в дитячому садку</dc:title>
  <dc:subject/>
  <dc:creator>Пользователь Windows</dc:creator>
  <cp:keywords/>
  <dc:description/>
  <cp:lastModifiedBy>školka</cp:lastModifiedBy>
  <cp:revision>2</cp:revision>
  <dcterms:created xsi:type="dcterms:W3CDTF">2017-02-07T09:11:00Z</dcterms:created>
  <dcterms:modified xsi:type="dcterms:W3CDTF">2017-02-07T09:11:00Z</dcterms:modified>
</cp:coreProperties>
</file>