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0F" w:rsidRPr="00122C87" w:rsidRDefault="00A11C0F" w:rsidP="00A11C0F">
      <w:r w:rsidRPr="00122C87">
        <w:t xml:space="preserve">Zápis z provozní porady konané dne </w:t>
      </w:r>
      <w:proofErr w:type="gramStart"/>
      <w:r w:rsidR="00535673" w:rsidRPr="00122C87">
        <w:t>2</w:t>
      </w:r>
      <w:r w:rsidR="00212B93">
        <w:t>8</w:t>
      </w:r>
      <w:r w:rsidRPr="00122C87">
        <w:t>.8.201</w:t>
      </w:r>
      <w:r w:rsidR="00535673" w:rsidRPr="00122C87">
        <w:t>8</w:t>
      </w:r>
      <w:proofErr w:type="gramEnd"/>
    </w:p>
    <w:p w:rsidR="00A11C0F" w:rsidRPr="00122C87" w:rsidRDefault="00A11C0F" w:rsidP="00A11C0F"/>
    <w:p w:rsidR="00A11C0F" w:rsidRDefault="00A11C0F" w:rsidP="00A11C0F">
      <w:pPr>
        <w:pStyle w:val="Odstavecseseznamem"/>
        <w:numPr>
          <w:ilvl w:val="0"/>
          <w:numId w:val="1"/>
        </w:numPr>
      </w:pPr>
      <w:r w:rsidRPr="00122C87">
        <w:t>Uvítání – ředitelka školy, představení nových pracovnic</w:t>
      </w:r>
      <w:r w:rsidR="006C48D0">
        <w:t>:</w:t>
      </w:r>
    </w:p>
    <w:p w:rsidR="006C48D0" w:rsidRPr="006C48D0" w:rsidRDefault="006C48D0" w:rsidP="002F3FE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C48D0">
        <w:rPr>
          <w:rFonts w:ascii="Times New Roman" w:eastAsia="Times New Roman" w:hAnsi="Times New Roman" w:cs="Times New Roman"/>
        </w:rPr>
        <w:t xml:space="preserve">Trejtnarová Denisa Němcová: uč. </w:t>
      </w:r>
      <w:proofErr w:type="gramStart"/>
      <w:r w:rsidRPr="006C48D0">
        <w:rPr>
          <w:rFonts w:ascii="Times New Roman" w:eastAsia="Times New Roman" w:hAnsi="Times New Roman" w:cs="Times New Roman"/>
        </w:rPr>
        <w:t>Sedlčanská ,</w:t>
      </w:r>
      <w:proofErr w:type="gramEnd"/>
      <w:r w:rsidRPr="006C48D0">
        <w:rPr>
          <w:rFonts w:ascii="Times New Roman" w:eastAsia="Times New Roman" w:hAnsi="Times New Roman" w:cs="Times New Roman"/>
        </w:rPr>
        <w:t xml:space="preserve"> </w:t>
      </w:r>
    </w:p>
    <w:p w:rsidR="006C48D0" w:rsidRPr="006C48D0" w:rsidRDefault="006C48D0" w:rsidP="006C48D0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C48D0">
        <w:rPr>
          <w:rFonts w:ascii="Times New Roman" w:eastAsia="Times New Roman" w:hAnsi="Times New Roman" w:cs="Times New Roman"/>
        </w:rPr>
        <w:t xml:space="preserve">Šrámková Petra, uč. Plam. 1589, </w:t>
      </w:r>
    </w:p>
    <w:p w:rsidR="006C48D0" w:rsidRPr="006C48D0" w:rsidRDefault="006C48D0" w:rsidP="009D0C6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C48D0">
        <w:rPr>
          <w:rFonts w:ascii="Times New Roman" w:eastAsia="Times New Roman" w:hAnsi="Times New Roman" w:cs="Times New Roman"/>
        </w:rPr>
        <w:t xml:space="preserve">Marešová, uč. Kotorská: </w:t>
      </w:r>
      <w:proofErr w:type="spellStart"/>
      <w:r w:rsidRPr="006C48D0">
        <w:rPr>
          <w:rFonts w:ascii="Times New Roman" w:eastAsia="Times New Roman" w:hAnsi="Times New Roman" w:cs="Times New Roman"/>
        </w:rPr>
        <w:t>Cilano</w:t>
      </w:r>
      <w:proofErr w:type="spellEnd"/>
      <w:r w:rsidRPr="006C48D0">
        <w:rPr>
          <w:rFonts w:ascii="Times New Roman" w:eastAsia="Times New Roman" w:hAnsi="Times New Roman" w:cs="Times New Roman"/>
        </w:rPr>
        <w:t xml:space="preserve">: uč. </w:t>
      </w:r>
      <w:proofErr w:type="spellStart"/>
      <w:r w:rsidRPr="006C48D0">
        <w:rPr>
          <w:rFonts w:ascii="Times New Roman" w:eastAsia="Times New Roman" w:hAnsi="Times New Roman" w:cs="Times New Roman"/>
        </w:rPr>
        <w:t>Sedlč</w:t>
      </w:r>
      <w:proofErr w:type="spellEnd"/>
      <w:r w:rsidRPr="006C48D0">
        <w:rPr>
          <w:rFonts w:ascii="Times New Roman" w:eastAsia="Times New Roman" w:hAnsi="Times New Roman" w:cs="Times New Roman"/>
        </w:rPr>
        <w:t xml:space="preserve"> </w:t>
      </w:r>
    </w:p>
    <w:p w:rsidR="006C48D0" w:rsidRPr="006C48D0" w:rsidRDefault="006C48D0" w:rsidP="005778E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6C48D0">
        <w:rPr>
          <w:rFonts w:ascii="Times New Roman" w:eastAsia="Times New Roman" w:hAnsi="Times New Roman" w:cs="Times New Roman"/>
        </w:rPr>
        <w:t>Dudařová</w:t>
      </w:r>
      <w:proofErr w:type="spellEnd"/>
      <w:r w:rsidRPr="006C48D0">
        <w:rPr>
          <w:rFonts w:ascii="Times New Roman" w:eastAsia="Times New Roman" w:hAnsi="Times New Roman" w:cs="Times New Roman"/>
        </w:rPr>
        <w:t xml:space="preserve">: kuchařka Kotorská </w:t>
      </w:r>
      <w:proofErr w:type="spellStart"/>
      <w:r w:rsidRPr="006C48D0">
        <w:rPr>
          <w:rFonts w:ascii="Times New Roman" w:eastAsia="Times New Roman" w:hAnsi="Times New Roman" w:cs="Times New Roman"/>
        </w:rPr>
        <w:t>daněValoušková</w:t>
      </w:r>
      <w:proofErr w:type="spellEnd"/>
      <w:r w:rsidRPr="006C48D0">
        <w:rPr>
          <w:rFonts w:ascii="Times New Roman" w:eastAsia="Times New Roman" w:hAnsi="Times New Roman" w:cs="Times New Roman"/>
        </w:rPr>
        <w:t>: kuchařka Kotorská daně, PS, Zaváděcí list</w:t>
      </w:r>
    </w:p>
    <w:p w:rsidR="006C48D0" w:rsidRPr="006C48D0" w:rsidRDefault="006C48D0" w:rsidP="00312EA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C48D0">
        <w:rPr>
          <w:rFonts w:ascii="Times New Roman" w:eastAsia="Times New Roman" w:hAnsi="Times New Roman" w:cs="Times New Roman"/>
        </w:rPr>
        <w:t xml:space="preserve">Nekolová: kuchařka Kotorská Baloghová: uklízečka </w:t>
      </w:r>
      <w:proofErr w:type="spellStart"/>
      <w:r w:rsidRPr="006C48D0">
        <w:rPr>
          <w:rFonts w:ascii="Times New Roman" w:eastAsia="Times New Roman" w:hAnsi="Times New Roman" w:cs="Times New Roman"/>
        </w:rPr>
        <w:t>Plamín</w:t>
      </w:r>
      <w:proofErr w:type="spellEnd"/>
      <w:r w:rsidRPr="006C48D0">
        <w:rPr>
          <w:rFonts w:ascii="Times New Roman" w:eastAsia="Times New Roman" w:hAnsi="Times New Roman" w:cs="Times New Roman"/>
        </w:rPr>
        <w:t xml:space="preserve">. </w:t>
      </w:r>
    </w:p>
    <w:p w:rsidR="006C48D0" w:rsidRPr="00122C87" w:rsidRDefault="006C48D0" w:rsidP="006C48D0">
      <w:pPr>
        <w:pStyle w:val="Odstavecseseznamem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Kotrčová, uč. Plamínkovbé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 xml:space="preserve">Focení na tabla školek: Plamínkové 1589 v 9,30 ve čtvrtek účast povinná </w:t>
      </w:r>
      <w:proofErr w:type="gramStart"/>
      <w:r w:rsidRPr="00122C87">
        <w:t>30.8.2018</w:t>
      </w:r>
      <w:proofErr w:type="gramEnd"/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>Aktualizace PO a BOZP předpisů, školení PO a BOZP – p. Charvát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>GDPR – prohlášení zaměstnance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 xml:space="preserve">Časový plán výdejů jídel a jejich servírování – úskalí zachování předepsaných teplot a časového rozpětí mezi jídly -mazání pomazánek 1x </w:t>
      </w:r>
      <w:proofErr w:type="spellStart"/>
      <w:r w:rsidRPr="00122C87">
        <w:t>měs</w:t>
      </w:r>
      <w:proofErr w:type="spellEnd"/>
      <w:r w:rsidRPr="00122C87">
        <w:t xml:space="preserve">. 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 xml:space="preserve">Organizační struktura MŠ, plány svolání, aktualizace údajů…: ředitelka ukládá závazně </w:t>
      </w:r>
      <w:proofErr w:type="spellStart"/>
      <w:r w:rsidRPr="00122C87">
        <w:t>zaměst</w:t>
      </w:r>
      <w:proofErr w:type="spellEnd"/>
      <w:r w:rsidRPr="00122C87">
        <w:t xml:space="preserve">. povinnost nahlašovat změny v osobních údajích, viz ZP v platném znění, příp. exekuce…správně nahlašovat adresu </w:t>
      </w:r>
      <w:proofErr w:type="spellStart"/>
      <w:r w:rsidRPr="00122C87">
        <w:t>zaměst</w:t>
      </w:r>
      <w:proofErr w:type="spellEnd"/>
      <w:r w:rsidRPr="00122C87">
        <w:t>. Na PN a OČR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>Povinnost vést si vlastní docházku do předem stanoveného formuláře (sešit, A4)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 xml:space="preserve">Info o FKSP (2x divadlo do max. 450 </w:t>
      </w:r>
      <w:proofErr w:type="spellStart"/>
      <w:r w:rsidRPr="00122C87">
        <w:t>kč</w:t>
      </w:r>
      <w:proofErr w:type="spellEnd"/>
      <w:r w:rsidRPr="00122C87">
        <w:t xml:space="preserve"> za rok, masáže 1x </w:t>
      </w:r>
      <w:proofErr w:type="spellStart"/>
      <w:r w:rsidRPr="00122C87">
        <w:t>měs</w:t>
      </w:r>
      <w:proofErr w:type="spellEnd"/>
      <w:r w:rsidRPr="00122C87">
        <w:t xml:space="preserve">., </w:t>
      </w:r>
      <w:proofErr w:type="spellStart"/>
      <w:r w:rsidRPr="00122C87">
        <w:t>teambuild</w:t>
      </w:r>
      <w:proofErr w:type="spellEnd"/>
      <w:r w:rsidRPr="00122C87">
        <w:t>. akce, připlácení na obědy)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 xml:space="preserve">Evakuace – 1-2 týden v říjnu, </w:t>
      </w:r>
      <w:proofErr w:type="spellStart"/>
      <w:r w:rsidRPr="00122C87">
        <w:t>zodp</w:t>
      </w:r>
      <w:proofErr w:type="spellEnd"/>
      <w:r w:rsidRPr="00122C87">
        <w:t xml:space="preserve">. </w:t>
      </w:r>
      <w:proofErr w:type="spellStart"/>
      <w:r w:rsidRPr="00122C87">
        <w:t>zást</w:t>
      </w:r>
      <w:proofErr w:type="spellEnd"/>
      <w:r w:rsidRPr="00122C87">
        <w:t xml:space="preserve">. </w:t>
      </w:r>
      <w:proofErr w:type="spellStart"/>
      <w:r w:rsidRPr="00122C87">
        <w:t>řed</w:t>
      </w:r>
      <w:proofErr w:type="spellEnd"/>
      <w:r w:rsidRPr="00122C87">
        <w:t>.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 xml:space="preserve">Periodické prohlídky: nutné </w:t>
      </w:r>
      <w:proofErr w:type="gramStart"/>
      <w:r w:rsidRPr="00122C87">
        <w:t>m</w:t>
      </w:r>
      <w:r w:rsidR="006C48D0">
        <w:t>ít  žádanku</w:t>
      </w:r>
      <w:proofErr w:type="gramEnd"/>
      <w:r w:rsidR="006C48D0">
        <w:t xml:space="preserve">, MUDr. Klimentová, </w:t>
      </w:r>
      <w:r w:rsidR="00122C87" w:rsidRPr="00122C87">
        <w:t xml:space="preserve">, Nováková Z., Šímová, Stehnová, Poláčková, Zbořilová, rabínská, Janusová, Hejduková, </w:t>
      </w:r>
      <w:proofErr w:type="spellStart"/>
      <w:r w:rsidR="00122C87" w:rsidRPr="00122C87">
        <w:t>Lundáková</w:t>
      </w:r>
      <w:proofErr w:type="spellEnd"/>
      <w:r w:rsidR="00122C87" w:rsidRPr="00122C87">
        <w:t xml:space="preserve">, </w:t>
      </w:r>
      <w:proofErr w:type="spellStart"/>
      <w:r w:rsidR="00122C87" w:rsidRPr="00122C87">
        <w:t>papáčková</w:t>
      </w:r>
      <w:proofErr w:type="spellEnd"/>
      <w:r w:rsidR="00122C87" w:rsidRPr="00122C87">
        <w:t>, Kadlecová, Krupička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r w:rsidRPr="00122C87">
        <w:t xml:space="preserve">Mzdová oblast – </w:t>
      </w:r>
      <w:proofErr w:type="spellStart"/>
      <w:r w:rsidRPr="00122C87">
        <w:t>řed</w:t>
      </w:r>
      <w:proofErr w:type="spellEnd"/>
      <w:r w:rsidRPr="00122C87">
        <w:t>.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proofErr w:type="spellStart"/>
      <w:r w:rsidRPr="00122C87">
        <w:t>Teambuid</w:t>
      </w:r>
      <w:proofErr w:type="spellEnd"/>
      <w:r w:rsidRPr="00122C87">
        <w:t xml:space="preserve">. Akce – info </w:t>
      </w:r>
      <w:proofErr w:type="spellStart"/>
      <w:r w:rsidRPr="00122C87">
        <w:t>zodp</w:t>
      </w:r>
      <w:proofErr w:type="spellEnd"/>
      <w:r w:rsidRPr="00122C87">
        <w:t xml:space="preserve">. Strejčková - 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proofErr w:type="spellStart"/>
      <w:r w:rsidRPr="00122C87">
        <w:t>Org</w:t>
      </w:r>
      <w:proofErr w:type="spellEnd"/>
      <w:r w:rsidRPr="00122C87">
        <w:t xml:space="preserve">. Drobnosti: na opěradlech židlí ve třídách nebude oblečení, 1. A 2. Zásuvka jen dokumentace, </w:t>
      </w:r>
      <w:proofErr w:type="spellStart"/>
      <w:r w:rsidRPr="00122C87">
        <w:t>prac</w:t>
      </w:r>
      <w:proofErr w:type="spellEnd"/>
      <w:r w:rsidRPr="00122C87">
        <w:t xml:space="preserve">. Stůl učitelky nebude zavalen drobnostmi – ztěžuje to úklid, </w:t>
      </w:r>
    </w:p>
    <w:p w:rsidR="00A11C0F" w:rsidRPr="00122C87" w:rsidRDefault="00A11C0F" w:rsidP="00A11C0F">
      <w:pPr>
        <w:pStyle w:val="Odstavecseseznamem"/>
        <w:numPr>
          <w:ilvl w:val="0"/>
          <w:numId w:val="1"/>
        </w:numPr>
      </w:pPr>
      <w:proofErr w:type="spellStart"/>
      <w:r w:rsidRPr="00122C87">
        <w:t>Org</w:t>
      </w:r>
      <w:proofErr w:type="spellEnd"/>
      <w:r w:rsidRPr="00122C87">
        <w:t xml:space="preserve">. </w:t>
      </w:r>
      <w:proofErr w:type="spellStart"/>
      <w:r w:rsidRPr="00122C87">
        <w:t>hyg</w:t>
      </w:r>
      <w:proofErr w:type="spellEnd"/>
      <w:r w:rsidRPr="00122C87">
        <w:t xml:space="preserve">. nařízení v oblasti podávání jídel (p. Bc. Fílová, M. </w:t>
      </w:r>
      <w:proofErr w:type="spellStart"/>
      <w:r w:rsidRPr="00122C87">
        <w:t>Dobertová</w:t>
      </w:r>
      <w:proofErr w:type="spellEnd"/>
      <w:r w:rsidRPr="00122C87">
        <w:t>)</w:t>
      </w:r>
      <w:r w:rsidR="00212B93">
        <w:t xml:space="preserve"> Platí zákaz pobývání v kuchyňkách, (hygiena)</w:t>
      </w:r>
      <w:bookmarkStart w:id="0" w:name="_GoBack"/>
      <w:bookmarkEnd w:id="0"/>
    </w:p>
    <w:p w:rsidR="00A11C0F" w:rsidRDefault="00212B93" w:rsidP="00A11C0F">
      <w:pPr>
        <w:rPr>
          <w:b/>
        </w:rPr>
      </w:pPr>
      <w:proofErr w:type="gramStart"/>
      <w:r>
        <w:rPr>
          <w:b/>
        </w:rPr>
        <w:t xml:space="preserve">Zapsala </w:t>
      </w:r>
      <w:proofErr w:type="spellStart"/>
      <w:r>
        <w:rPr>
          <w:b/>
        </w:rPr>
        <w:t>Z.Nováková</w:t>
      </w:r>
      <w:proofErr w:type="spellEnd"/>
      <w:proofErr w:type="gramEnd"/>
    </w:p>
    <w:p w:rsidR="0001065B" w:rsidRDefault="0001065B"/>
    <w:sectPr w:rsidR="0001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6448"/>
    <w:multiLevelType w:val="hybridMultilevel"/>
    <w:tmpl w:val="F3E2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C"/>
    <w:rsid w:val="0001065B"/>
    <w:rsid w:val="00122C87"/>
    <w:rsid w:val="00212B93"/>
    <w:rsid w:val="00535673"/>
    <w:rsid w:val="006C48D0"/>
    <w:rsid w:val="00A11C0F"/>
    <w:rsid w:val="00B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C59F"/>
  <w15:chartTrackingRefBased/>
  <w15:docId w15:val="{F7DD3271-6650-43E6-AFD0-E12D149D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C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C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2018-08-28T10:43:00Z</cp:lastPrinted>
  <dcterms:created xsi:type="dcterms:W3CDTF">2018-07-23T11:36:00Z</dcterms:created>
  <dcterms:modified xsi:type="dcterms:W3CDTF">2018-08-28T10:43:00Z</dcterms:modified>
</cp:coreProperties>
</file>