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011E" w14:textId="6BFBE8EB" w:rsidR="00081B85" w:rsidRPr="00BD5C72" w:rsidRDefault="00AF4E47" w:rsidP="00081B85">
      <w:pPr>
        <w:pStyle w:val="Nzevdokumentu"/>
        <w:rPr>
          <w:rFonts w:ascii="Times New Roman" w:hAnsi="Times New Roman"/>
          <w:sz w:val="20"/>
        </w:rPr>
      </w:pPr>
      <w:r w:rsidRPr="00BD5C72">
        <w:rPr>
          <w:rFonts w:ascii="Times New Roman" w:hAnsi="Times New Roman"/>
          <w:noProof/>
          <w:sz w:val="20"/>
        </w:rPr>
        <w:drawing>
          <wp:inline distT="0" distB="0" distL="0" distR="0" wp14:anchorId="3A236666" wp14:editId="33BAFEAD">
            <wp:extent cx="5759450" cy="738505"/>
            <wp:effectExtent l="0" t="0" r="0" b="4445"/>
            <wp:docPr id="3" name="Obrázek 3" descr="L:\PRACOVNI GRAFIKA\Zdena\K POSLANI\ZAHLAV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L:\PRACOVNI GRAFIKA\Zdena\K POSLANI\ZAHLA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1AB52" w14:textId="0ABF1378" w:rsidR="00081B85" w:rsidRPr="00BD5C72" w:rsidRDefault="00081B85" w:rsidP="00081B85">
      <w:pPr>
        <w:pStyle w:val="Nzevdokumentu"/>
        <w:rPr>
          <w:rFonts w:ascii="Times New Roman" w:hAnsi="Times New Roman"/>
          <w:sz w:val="20"/>
        </w:rPr>
      </w:pPr>
    </w:p>
    <w:p w14:paraId="0954D95E" w14:textId="77777777" w:rsidR="0058264B" w:rsidRDefault="00081B85" w:rsidP="00081B85">
      <w:pPr>
        <w:pStyle w:val="Nzevdokumentu"/>
        <w:spacing w:before="240" w:after="240" w:line="276" w:lineRule="auto"/>
        <w:rPr>
          <w:rFonts w:ascii="Times New Roman" w:hAnsi="Times New Roman"/>
          <w:caps/>
          <w:sz w:val="20"/>
          <w:lang w:val="ru-RU"/>
        </w:rPr>
      </w:pPr>
      <w:r w:rsidRPr="00BD5C72">
        <w:rPr>
          <w:rFonts w:ascii="Times New Roman" w:hAnsi="Times New Roman"/>
          <w:caps/>
          <w:sz w:val="20"/>
        </w:rPr>
        <w:br/>
      </w:r>
      <w:r w:rsidR="0058264B">
        <w:rPr>
          <w:rFonts w:ascii="Times New Roman" w:hAnsi="Times New Roman"/>
          <w:caps/>
          <w:sz w:val="20"/>
          <w:lang w:val="ru-RU"/>
        </w:rPr>
        <w:t xml:space="preserve">информационный меморандум </w:t>
      </w:r>
    </w:p>
    <w:p w14:paraId="7F2BC40D" w14:textId="3D3DDD05" w:rsidR="00081B85" w:rsidRPr="0058264B" w:rsidRDefault="0058264B" w:rsidP="00081B85">
      <w:pPr>
        <w:pStyle w:val="Nzevdokumentu"/>
        <w:spacing w:before="240" w:after="240" w:line="276" w:lineRule="auto"/>
        <w:rPr>
          <w:rFonts w:ascii="Times New Roman" w:hAnsi="Times New Roman"/>
          <w:caps/>
          <w:sz w:val="20"/>
          <w:lang w:val="ru-RU"/>
        </w:rPr>
      </w:pPr>
      <w:r>
        <w:rPr>
          <w:rFonts w:ascii="Times New Roman" w:hAnsi="Times New Roman"/>
          <w:caps/>
          <w:sz w:val="20"/>
          <w:lang w:val="ru-RU"/>
        </w:rPr>
        <w:t>для законных представителей</w:t>
      </w:r>
    </w:p>
    <w:p w14:paraId="6C63FBA4" w14:textId="77777777" w:rsidR="00AF4E47" w:rsidRPr="00BD5C72" w:rsidRDefault="00AF4E47" w:rsidP="00081B85">
      <w:pPr>
        <w:pStyle w:val="Nzevdokumentu"/>
        <w:spacing w:before="240" w:after="240" w:line="276" w:lineRule="auto"/>
        <w:rPr>
          <w:rFonts w:ascii="Times New Roman" w:hAnsi="Times New Roman"/>
          <w:caps/>
          <w:sz w:val="20"/>
        </w:rPr>
      </w:pPr>
    </w:p>
    <w:p w14:paraId="4D0D1278" w14:textId="745663C0" w:rsidR="00081B85" w:rsidRPr="00BD5C72" w:rsidRDefault="00081B85" w:rsidP="00081B85">
      <w:pPr>
        <w:pStyle w:val="Nzevdokumentu"/>
        <w:spacing w:before="240" w:after="240" w:line="276" w:lineRule="auto"/>
        <w:rPr>
          <w:rFonts w:ascii="Times New Roman" w:hAnsi="Times New Roman"/>
          <w:caps/>
          <w:sz w:val="20"/>
        </w:rPr>
      </w:pPr>
      <w:r w:rsidRPr="00BD5C72">
        <w:rPr>
          <w:rFonts w:ascii="Times New Roman" w:hAnsi="Times New Roman"/>
          <w:caps/>
          <w:sz w:val="20"/>
        </w:rPr>
        <w:t>(</w:t>
      </w:r>
      <w:r w:rsidR="0058264B">
        <w:rPr>
          <w:rFonts w:ascii="Times New Roman" w:hAnsi="Times New Roman"/>
          <w:caps/>
          <w:sz w:val="20"/>
          <w:lang w:val="ru-RU"/>
        </w:rPr>
        <w:t>Информация об обработке персональных данных</w:t>
      </w:r>
      <w:r w:rsidRPr="00BD5C72">
        <w:rPr>
          <w:rFonts w:ascii="Times New Roman" w:hAnsi="Times New Roman"/>
          <w:caps/>
          <w:sz w:val="20"/>
        </w:rPr>
        <w:t>)</w:t>
      </w:r>
    </w:p>
    <w:p w14:paraId="098A673B" w14:textId="77777777" w:rsidR="00081B85" w:rsidRPr="00BD5C72" w:rsidRDefault="00081B85" w:rsidP="00081B85">
      <w:pPr>
        <w:pStyle w:val="Nzevdokumentu"/>
        <w:spacing w:before="240" w:after="240"/>
        <w:rPr>
          <w:rFonts w:ascii="Times New Roman" w:hAnsi="Times New Roman"/>
          <w:sz w:val="20"/>
        </w:rPr>
      </w:pPr>
    </w:p>
    <w:p w14:paraId="44CD6598" w14:textId="33CC752C" w:rsidR="00D1453E" w:rsidRPr="00D1453E" w:rsidRDefault="00D1453E" w:rsidP="00D1453E">
      <w:pPr>
        <w:rPr>
          <w:rFonts w:ascii="Times New Roman" w:hAnsi="Times New Roman"/>
          <w:color w:val="212121"/>
          <w:szCs w:val="20"/>
          <w:shd w:val="clear" w:color="auto" w:fill="FFFFFF"/>
        </w:rPr>
      </w:pPr>
      <w:r w:rsidRPr="00D1453E">
        <w:rPr>
          <w:rFonts w:ascii="Times New Roman" w:hAnsi="Times New Roman"/>
          <w:color w:val="212121"/>
          <w:szCs w:val="20"/>
          <w:shd w:val="clear" w:color="auto" w:fill="FFFFFF"/>
        </w:rPr>
        <w:t xml:space="preserve">Детский сад „4 pastelky“, Прага 4, Седлчанска 14, заботится об охране </w:t>
      </w:r>
      <w:r w:rsidR="00474EA0">
        <w:rPr>
          <w:rFonts w:ascii="Times New Roman" w:hAnsi="Times New Roman"/>
          <w:color w:val="212121"/>
          <w:szCs w:val="20"/>
          <w:shd w:val="clear" w:color="auto" w:fill="FFFFFF"/>
          <w:lang w:val="ru-RU"/>
        </w:rPr>
        <w:t>в</w:t>
      </w:r>
      <w:r w:rsidRPr="00D1453E">
        <w:rPr>
          <w:rFonts w:ascii="Times New Roman" w:hAnsi="Times New Roman"/>
          <w:color w:val="212121"/>
          <w:szCs w:val="20"/>
          <w:shd w:val="clear" w:color="auto" w:fill="FFFFFF"/>
        </w:rPr>
        <w:t xml:space="preserve">аших персональных данных и обязуется охранять эти данные в соответствии с прозрачностью, этическими информационными </w:t>
      </w:r>
      <w:r w:rsidR="00474EA0">
        <w:rPr>
          <w:rFonts w:ascii="Times New Roman" w:hAnsi="Times New Roman"/>
          <w:color w:val="212121"/>
          <w:szCs w:val="20"/>
          <w:shd w:val="clear" w:color="auto" w:fill="FFFFFF"/>
          <w:lang w:val="ru-RU"/>
        </w:rPr>
        <w:t xml:space="preserve">принципами </w:t>
      </w:r>
      <w:r w:rsidRPr="00D1453E">
        <w:rPr>
          <w:rFonts w:ascii="Times New Roman" w:hAnsi="Times New Roman"/>
          <w:color w:val="212121"/>
          <w:szCs w:val="20"/>
          <w:shd w:val="clear" w:color="auto" w:fill="FFFFFF"/>
        </w:rPr>
        <w:t>и действующими законами об охране персональных данных, включая Общий регламент по защите персональных данных (</w:t>
      </w:r>
      <w:proofErr w:type="gramStart"/>
      <w:r w:rsidRPr="00D1453E">
        <w:rPr>
          <w:rFonts w:ascii="Times New Roman" w:hAnsi="Times New Roman"/>
          <w:color w:val="212121"/>
          <w:szCs w:val="20"/>
          <w:shd w:val="clear" w:color="auto" w:fill="FFFFFF"/>
        </w:rPr>
        <w:t>далее - GDPR</w:t>
      </w:r>
      <w:proofErr w:type="gramEnd"/>
      <w:r w:rsidRPr="00D1453E">
        <w:rPr>
          <w:rFonts w:ascii="Times New Roman" w:hAnsi="Times New Roman"/>
          <w:color w:val="212121"/>
          <w:szCs w:val="20"/>
          <w:shd w:val="clear" w:color="auto" w:fill="FFFFFF"/>
        </w:rPr>
        <w:t>)</w:t>
      </w:r>
    </w:p>
    <w:p w14:paraId="1B30E5C1" w14:textId="1CB43263" w:rsidR="003A25DE" w:rsidRPr="00BD5C72" w:rsidRDefault="00D1453E" w:rsidP="003A25DE">
      <w:pPr>
        <w:pStyle w:val="Default"/>
        <w:spacing w:before="360"/>
        <w:jc w:val="both"/>
        <w:outlineLvl w:val="0"/>
        <w:rPr>
          <w:rFonts w:eastAsia="Arial"/>
          <w:b/>
          <w:bCs/>
          <w:noProof/>
          <w:color w:val="212121"/>
          <w:sz w:val="20"/>
          <w:szCs w:val="20"/>
          <w:shd w:val="clear" w:color="auto" w:fill="FFFFFF"/>
        </w:rPr>
      </w:pPr>
      <w:r w:rsidRPr="00D1453E">
        <w:rPr>
          <w:b/>
          <w:bCs/>
          <w:noProof/>
          <w:color w:val="212121"/>
          <w:sz w:val="20"/>
          <w:szCs w:val="20"/>
          <w:shd w:val="clear" w:color="auto" w:fill="FFFFFF"/>
        </w:rPr>
        <w:t>Цель регуляции обращения с персональным</w:t>
      </w:r>
      <w:r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 xml:space="preserve">и данными </w:t>
      </w:r>
    </w:p>
    <w:p w14:paraId="6E43A068" w14:textId="3EF3AB4F" w:rsidR="00D1453E" w:rsidRPr="00D1453E" w:rsidRDefault="00D1453E" w:rsidP="00D1453E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Нашей целью является обеспечение максимальной охраны 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аших персональных данных при их обработке. Вне зависимости от того, доверили ли 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>ы нам свои персональные данные на основании договора или согла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сия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, или же мы получили их на основании закона, который нам это 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позволяет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, наш метод обработки 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руководствуется теми же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правила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ми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>:</w:t>
      </w:r>
    </w:p>
    <w:p w14:paraId="7B3C9B87" w14:textId="06AAF296" w:rsidR="00D1453E" w:rsidRPr="00D1453E" w:rsidRDefault="00D1453E" w:rsidP="00D1453E">
      <w:pPr>
        <w:pStyle w:val="Odstavecseseznamem"/>
        <w:numPr>
          <w:ilvl w:val="0"/>
          <w:numId w:val="15"/>
        </w:numPr>
        <w:rPr>
          <w:rFonts w:ascii="Times New Roman" w:hAnsi="Times New Roman"/>
          <w:bCs/>
          <w:color w:val="212121"/>
          <w:szCs w:val="20"/>
          <w:shd w:val="clear" w:color="auto" w:fill="FFFFFF"/>
        </w:rPr>
      </w:pPr>
      <w:r w:rsidRPr="00D1453E">
        <w:rPr>
          <w:rFonts w:ascii="Times New Roman" w:hAnsi="Times New Roman"/>
          <w:bCs/>
          <w:color w:val="212121"/>
          <w:szCs w:val="20"/>
          <w:shd w:val="clear" w:color="auto" w:fill="FFFFFF"/>
        </w:rPr>
        <w:t>минимизирование обязательного объёма данных,</w:t>
      </w:r>
    </w:p>
    <w:p w14:paraId="677E739B" w14:textId="67290B27" w:rsidR="00564F6C" w:rsidRPr="00BD5C72" w:rsidRDefault="00D1453E" w:rsidP="002E7D03">
      <w:pPr>
        <w:pStyle w:val="Defaul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jc w:val="both"/>
        <w:rPr>
          <w:bCs/>
          <w:color w:val="212121"/>
          <w:sz w:val="20"/>
          <w:szCs w:val="20"/>
          <w:shd w:val="clear" w:color="auto" w:fill="FFFFFF"/>
        </w:rPr>
      </w:pPr>
      <w:r w:rsidRPr="00D1453E">
        <w:rPr>
          <w:bCs/>
          <w:color w:val="212121"/>
          <w:sz w:val="20"/>
          <w:szCs w:val="20"/>
          <w:shd w:val="clear" w:color="auto" w:fill="FFFFFF"/>
        </w:rPr>
        <w:t>охрана данных и контроль доступа к данным,</w:t>
      </w:r>
    </w:p>
    <w:p w14:paraId="7925E9FB" w14:textId="6B1202E5" w:rsidR="00564F6C" w:rsidRPr="00D1453E" w:rsidRDefault="00D1453E" w:rsidP="00D1453E">
      <w:pPr>
        <w:pStyle w:val="Odstavecseseznamem"/>
        <w:numPr>
          <w:ilvl w:val="0"/>
          <w:numId w:val="15"/>
        </w:num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удаление данных в случае, если они являются неактуальными и в их хранении нет 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необходимости.</w:t>
      </w:r>
    </w:p>
    <w:p w14:paraId="2AA26DC8" w14:textId="77777777" w:rsidR="00D1453E" w:rsidRDefault="00D1453E" w:rsidP="00D1453E">
      <w:pPr>
        <w:rPr>
          <w:b/>
          <w:bCs/>
          <w:noProof/>
          <w:color w:val="212121"/>
          <w:szCs w:val="20"/>
          <w:shd w:val="clear" w:color="auto" w:fill="FFFFFF"/>
        </w:rPr>
      </w:pPr>
    </w:p>
    <w:p w14:paraId="6B143563" w14:textId="4D1B4445" w:rsidR="00FF5572" w:rsidRPr="00D1453E" w:rsidRDefault="00D1453E" w:rsidP="00D1453E">
      <w:pPr>
        <w:rPr>
          <w:i/>
          <w:iCs/>
        </w:rPr>
      </w:pPr>
      <w:r w:rsidRPr="00D1453E">
        <w:rPr>
          <w:rFonts w:ascii="Times New Roman" w:hAnsi="Times New Roman"/>
          <w:b/>
          <w:bCs/>
          <w:noProof/>
          <w:color w:val="212121"/>
          <w:szCs w:val="20"/>
          <w:shd w:val="clear" w:color="auto" w:fill="FFFFFF"/>
        </w:rPr>
        <w:t>Конкретные принципы и шаги при обработке:</w:t>
      </w:r>
    </w:p>
    <w:p w14:paraId="3C783B7E" w14:textId="5FBCF87C" w:rsidR="00564F6C" w:rsidRPr="00BD5C72" w:rsidRDefault="00564F6C" w:rsidP="00B150F7">
      <w:pPr>
        <w:pStyle w:val="Default"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1. </w:t>
      </w:r>
      <w:r w:rsidR="00D1453E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Предмет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:</w:t>
      </w:r>
    </w:p>
    <w:p w14:paraId="48C487E1" w14:textId="77777777" w:rsidR="00D1453E" w:rsidRPr="00D1453E" w:rsidRDefault="00D1453E" w:rsidP="00D1453E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Этот документ описывает способ сбора и использования персональных данных. Персональными данными является какая-либо информация, касающаяся идентифицированного или идентифицируемого физического лица, т.е. лица, которое можно прямо либо косвенно определить с помощью ссылки на идентификатор, такой как имя, идентификационный номер, данные о местоположении, онлайн-идентификатор, либо ссылка на один или более факторов, специфических для физической, физиологической, генетической, психической, экономической, культурной или социальной идентичности данного физического лица. </w:t>
      </w:r>
    </w:p>
    <w:p w14:paraId="369DA6D8" w14:textId="59BB1423" w:rsidR="00D1453E" w:rsidRPr="00DF5C24" w:rsidRDefault="00D1453E" w:rsidP="00D1453E">
      <w:pPr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</w:pP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Персональные данные собираются 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с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помощ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ью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нескольких способов при осуществлении деятельности, как онлайн, так и оффлайн. Сбор данных обусловлен исполнением обязанностей детского сада „4 pastelky“ в рамках </w:t>
      </w:r>
      <w:r w:rsidR="00DF5C24">
        <w:rPr>
          <w:rFonts w:ascii="Times New Roman" w:eastAsiaTheme="minorEastAsia" w:hAnsi="Times New Roman"/>
          <w:noProof/>
          <w:color w:val="212121"/>
          <w:szCs w:val="20"/>
          <w:shd w:val="clear" w:color="auto" w:fill="FFFFFF"/>
          <w:lang w:val="ru-RU" w:eastAsia="zh-CN" w:bidi="ar-SY"/>
        </w:rPr>
        <w:t>его</w:t>
      </w:r>
      <w:r w:rsidRPr="00D1453E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деятельности, заключением договоров, коммуникацией с гражданами и остальными субъектами, либо посещением и использованием наш</w:t>
      </w:r>
      <w:r w:rsidR="00DF5C24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ого сайта.</w:t>
      </w:r>
    </w:p>
    <w:p w14:paraId="511FB737" w14:textId="77777777" w:rsidR="00D1453E" w:rsidRDefault="00D1453E" w:rsidP="00564F6C">
      <w:pPr>
        <w:pStyle w:val="Default"/>
        <w:spacing w:before="120"/>
        <w:jc w:val="both"/>
        <w:rPr>
          <w:noProof/>
          <w:color w:val="212121"/>
          <w:sz w:val="20"/>
          <w:szCs w:val="20"/>
          <w:shd w:val="clear" w:color="auto" w:fill="FFFFFF"/>
        </w:rPr>
      </w:pPr>
    </w:p>
    <w:p w14:paraId="73EBC178" w14:textId="3B18BA8F" w:rsidR="00564F6C" w:rsidRPr="00DF5C24" w:rsidRDefault="00564F6C" w:rsidP="00B150F7">
      <w:pPr>
        <w:pStyle w:val="Default"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  <w:lang w:val="en-US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2. </w:t>
      </w:r>
      <w:r w:rsidR="00D1453E" w:rsidRPr="00D1453E">
        <w:rPr>
          <w:b/>
          <w:bCs/>
          <w:noProof/>
          <w:color w:val="212121"/>
          <w:sz w:val="20"/>
          <w:szCs w:val="20"/>
          <w:shd w:val="clear" w:color="auto" w:fill="FFFFFF"/>
        </w:rPr>
        <w:t>Администратор персональных данных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:</w:t>
      </w:r>
    </w:p>
    <w:p w14:paraId="700B1E0A" w14:textId="73E790E8" w:rsidR="009B2CC2" w:rsidRPr="00BD5C72" w:rsidRDefault="00D1453E" w:rsidP="00564F6C">
      <w:pPr>
        <w:pStyle w:val="Default"/>
        <w:spacing w:before="120"/>
        <w:jc w:val="both"/>
        <w:rPr>
          <w:noProof/>
          <w:color w:val="212121"/>
          <w:sz w:val="20"/>
          <w:szCs w:val="20"/>
          <w:shd w:val="clear" w:color="auto" w:fill="FFFFFF"/>
        </w:rPr>
      </w:pPr>
      <w:r w:rsidRPr="00D1453E">
        <w:rPr>
          <w:noProof/>
          <w:color w:val="212121"/>
          <w:sz w:val="20"/>
          <w:szCs w:val="20"/>
          <w:shd w:val="clear" w:color="auto" w:fill="FFFFFF"/>
        </w:rPr>
        <w:t xml:space="preserve">Детский сад </w:t>
      </w:r>
      <w:r>
        <w:rPr>
          <w:noProof/>
          <w:color w:val="212121"/>
          <w:sz w:val="20"/>
          <w:szCs w:val="20"/>
          <w:shd w:val="clear" w:color="auto" w:fill="FFFFFF"/>
        </w:rPr>
        <w:t>„</w:t>
      </w:r>
      <w:r w:rsidR="005E4C72" w:rsidRPr="00BD5C72">
        <w:rPr>
          <w:noProof/>
          <w:color w:val="212121"/>
          <w:sz w:val="20"/>
          <w:szCs w:val="20"/>
          <w:shd w:val="clear" w:color="auto" w:fill="FFFFFF"/>
        </w:rPr>
        <w:t>4 pastelky</w:t>
      </w:r>
      <w:r>
        <w:rPr>
          <w:noProof/>
          <w:color w:val="212121"/>
          <w:sz w:val="20"/>
          <w:szCs w:val="20"/>
          <w:shd w:val="clear" w:color="auto" w:fill="FFFFFF"/>
        </w:rPr>
        <w:t>“</w:t>
      </w:r>
      <w:r w:rsidR="005E4C72" w:rsidRPr="00BD5C72">
        <w:rPr>
          <w:noProof/>
          <w:color w:val="212121"/>
          <w:sz w:val="20"/>
          <w:szCs w:val="20"/>
          <w:shd w:val="clear" w:color="auto" w:fill="FFFFFF"/>
        </w:rPr>
        <w:t xml:space="preserve">, </w:t>
      </w:r>
      <w:r>
        <w:rPr>
          <w:noProof/>
          <w:color w:val="212121"/>
          <w:sz w:val="20"/>
          <w:szCs w:val="20"/>
          <w:shd w:val="clear" w:color="auto" w:fill="FFFFFF"/>
        </w:rPr>
        <w:t xml:space="preserve"> </w:t>
      </w:r>
      <w:r w:rsidRPr="00D1453E">
        <w:rPr>
          <w:noProof/>
          <w:color w:val="212121"/>
          <w:sz w:val="20"/>
          <w:szCs w:val="20"/>
          <w:shd w:val="clear" w:color="auto" w:fill="FFFFFF"/>
        </w:rPr>
        <w:t xml:space="preserve">Прага </w:t>
      </w:r>
      <w:r w:rsidR="005E4C72" w:rsidRPr="00BD5C72">
        <w:rPr>
          <w:noProof/>
          <w:color w:val="212121"/>
          <w:sz w:val="20"/>
          <w:szCs w:val="20"/>
          <w:shd w:val="clear" w:color="auto" w:fill="FFFFFF"/>
        </w:rPr>
        <w:t xml:space="preserve">4, </w:t>
      </w:r>
      <w:r w:rsidRPr="00D1453E">
        <w:rPr>
          <w:noProof/>
          <w:color w:val="212121"/>
          <w:sz w:val="20"/>
          <w:szCs w:val="20"/>
          <w:shd w:val="clear" w:color="auto" w:fill="FFFFFF"/>
        </w:rPr>
        <w:t xml:space="preserve">Седлчанска </w:t>
      </w:r>
      <w:r w:rsidR="005E4C72" w:rsidRPr="00BD5C72">
        <w:rPr>
          <w:noProof/>
          <w:color w:val="212121"/>
          <w:sz w:val="20"/>
          <w:szCs w:val="20"/>
          <w:shd w:val="clear" w:color="auto" w:fill="FFFFFF"/>
        </w:rPr>
        <w:t xml:space="preserve">526/14, </w:t>
      </w:r>
      <w:r>
        <w:rPr>
          <w:noProof/>
          <w:color w:val="212121"/>
          <w:sz w:val="20"/>
          <w:szCs w:val="20"/>
          <w:shd w:val="clear" w:color="auto" w:fill="FFFFFF"/>
          <w:lang w:val="ru-RU"/>
        </w:rPr>
        <w:t>Михле</w:t>
      </w:r>
      <w:r w:rsidR="005E4C72" w:rsidRPr="00BD5C72">
        <w:rPr>
          <w:noProof/>
          <w:color w:val="212121"/>
          <w:sz w:val="20"/>
          <w:szCs w:val="20"/>
          <w:shd w:val="clear" w:color="auto" w:fill="FFFFFF"/>
        </w:rPr>
        <w:t xml:space="preserve">, 140 00 </w:t>
      </w:r>
      <w:r>
        <w:rPr>
          <w:noProof/>
          <w:color w:val="212121"/>
          <w:sz w:val="20"/>
          <w:szCs w:val="20"/>
          <w:shd w:val="clear" w:color="auto" w:fill="FFFFFF"/>
          <w:lang w:val="ru-RU"/>
        </w:rPr>
        <w:t xml:space="preserve">Прага </w:t>
      </w:r>
      <w:r w:rsidR="005E4C72" w:rsidRPr="00BD5C72">
        <w:rPr>
          <w:noProof/>
          <w:color w:val="212121"/>
          <w:sz w:val="20"/>
          <w:szCs w:val="20"/>
          <w:shd w:val="clear" w:color="auto" w:fill="FFFFFF"/>
        </w:rPr>
        <w:t>4</w:t>
      </w:r>
      <w:r w:rsidR="009B2CC2" w:rsidRPr="00BD5C72">
        <w:rPr>
          <w:noProof/>
          <w:color w:val="212121"/>
          <w:sz w:val="20"/>
          <w:szCs w:val="20"/>
          <w:shd w:val="clear" w:color="auto" w:fill="FFFFFF"/>
        </w:rPr>
        <w:t xml:space="preserve">, </w:t>
      </w:r>
    </w:p>
    <w:p w14:paraId="65CC3D46" w14:textId="26096AC3" w:rsidR="00BF4A7F" w:rsidRPr="00BF4A7F" w:rsidRDefault="00BF4A7F" w:rsidP="00BF4A7F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>Для заявления о</w:t>
      </w:r>
      <w:r w:rsidR="008474FB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б осуществлении в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аших прав в области персональных данных, обращайтесь к </w:t>
      </w:r>
      <w:r w:rsidR="00B45BB6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Хане Маняковой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>, уполномоченной по охране персональных данных, контакт poverenec.gdpr@praha4.cz</w:t>
      </w:r>
    </w:p>
    <w:p w14:paraId="019254CF" w14:textId="77777777" w:rsidR="00BF4A7F" w:rsidRDefault="00BF4A7F" w:rsidP="00564F6C">
      <w:pPr>
        <w:pStyle w:val="Default"/>
        <w:spacing w:before="120"/>
        <w:jc w:val="both"/>
        <w:rPr>
          <w:noProof/>
          <w:color w:val="212121"/>
          <w:sz w:val="20"/>
          <w:szCs w:val="20"/>
          <w:shd w:val="clear" w:color="auto" w:fill="FFFFFF"/>
        </w:rPr>
      </w:pPr>
    </w:p>
    <w:p w14:paraId="4463B215" w14:textId="102D03DF" w:rsidR="009B2CC2" w:rsidRPr="00BD5C72" w:rsidRDefault="009B2CC2" w:rsidP="00B150F7">
      <w:pPr>
        <w:pStyle w:val="Default"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3. </w:t>
      </w:r>
      <w:r w:rsidR="00BF4A7F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Категории персональных данных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:</w:t>
      </w:r>
    </w:p>
    <w:p w14:paraId="7F2D8AB7" w14:textId="7FA10579" w:rsidR="00BF4A7F" w:rsidRPr="00BF4A7F" w:rsidRDefault="00BF4A7F" w:rsidP="00BF4A7F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>В число персональных данных, которые мы можем собирать и обрабатывать</w:t>
      </w:r>
      <w:r w:rsidR="008474FB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 xml:space="preserve"> также 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>входят:</w:t>
      </w:r>
    </w:p>
    <w:p w14:paraId="0CBF2C51" w14:textId="61F8E61D" w:rsidR="00BF4A7F" w:rsidRDefault="00BF4A7F" w:rsidP="00A159A4">
      <w:pPr>
        <w:pStyle w:val="OdrkaEQerven"/>
        <w:numPr>
          <w:ilvl w:val="0"/>
          <w:numId w:val="12"/>
        </w:numPr>
        <w:spacing w:after="0"/>
        <w:ind w:left="851" w:hanging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ru-RU"/>
        </w:rPr>
        <w:t>а</w:t>
      </w:r>
      <w:r w:rsidRPr="00BF4A7F">
        <w:rPr>
          <w:rFonts w:ascii="Times New Roman" w:hAnsi="Times New Roman"/>
          <w:szCs w:val="20"/>
        </w:rPr>
        <w:t>дресные и идентификационные данные;</w:t>
      </w:r>
    </w:p>
    <w:p w14:paraId="33D3C372" w14:textId="4A174579" w:rsidR="00B24BBF" w:rsidRPr="00BF4A7F" w:rsidRDefault="00BF4A7F" w:rsidP="00A159A4">
      <w:pPr>
        <w:pStyle w:val="OdrkaEQerven"/>
        <w:numPr>
          <w:ilvl w:val="0"/>
          <w:numId w:val="12"/>
        </w:numPr>
        <w:spacing w:after="0"/>
        <w:ind w:left="851" w:hanging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ru-RU"/>
        </w:rPr>
        <w:t>д</w:t>
      </w:r>
      <w:r w:rsidRPr="00BF4A7F">
        <w:rPr>
          <w:rFonts w:ascii="Times New Roman" w:hAnsi="Times New Roman"/>
          <w:szCs w:val="20"/>
        </w:rPr>
        <w:t>анные, обработка которых вменяется нам законом</w:t>
      </w:r>
      <w:r w:rsidRPr="00BF4A7F">
        <w:rPr>
          <w:rFonts w:ascii="Times New Roman" w:hAnsi="Times New Roman"/>
          <w:szCs w:val="20"/>
          <w:lang w:val="ru-RU"/>
        </w:rPr>
        <w:t>;</w:t>
      </w:r>
    </w:p>
    <w:p w14:paraId="3E13F87B" w14:textId="66A03139" w:rsidR="00B24BBF" w:rsidRDefault="00BF4A7F" w:rsidP="00844624">
      <w:pPr>
        <w:pStyle w:val="OdrkaEQerven"/>
        <w:numPr>
          <w:ilvl w:val="0"/>
          <w:numId w:val="12"/>
        </w:numPr>
        <w:spacing w:after="0"/>
        <w:ind w:left="851" w:hanging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ru-RU"/>
        </w:rPr>
        <w:lastRenderedPageBreak/>
        <w:t>и</w:t>
      </w:r>
      <w:r w:rsidRPr="00BF4A7F">
        <w:rPr>
          <w:rFonts w:ascii="Times New Roman" w:hAnsi="Times New Roman"/>
          <w:szCs w:val="20"/>
        </w:rPr>
        <w:t xml:space="preserve">нформация, которую </w:t>
      </w:r>
      <w:r w:rsidR="008474FB">
        <w:rPr>
          <w:rFonts w:ascii="Times New Roman" w:hAnsi="Times New Roman"/>
          <w:szCs w:val="20"/>
          <w:lang w:val="ru-RU"/>
        </w:rPr>
        <w:t>в</w:t>
      </w:r>
      <w:r w:rsidRPr="00BF4A7F">
        <w:rPr>
          <w:rFonts w:ascii="Times New Roman" w:hAnsi="Times New Roman"/>
          <w:szCs w:val="20"/>
        </w:rPr>
        <w:t>ы предоставляете при коммуникации с нами</w:t>
      </w:r>
      <w:r w:rsidRPr="00BD5C72">
        <w:rPr>
          <w:rFonts w:ascii="Times New Roman" w:hAnsi="Times New Roman"/>
          <w:szCs w:val="20"/>
        </w:rPr>
        <w:t xml:space="preserve"> </w:t>
      </w:r>
    </w:p>
    <w:p w14:paraId="661BAFD2" w14:textId="3EEB7F36" w:rsidR="00BF4A7F" w:rsidRPr="00BD5C72" w:rsidRDefault="00BF4A7F" w:rsidP="00844624">
      <w:pPr>
        <w:pStyle w:val="OdrkaEQerven"/>
        <w:numPr>
          <w:ilvl w:val="0"/>
          <w:numId w:val="12"/>
        </w:numPr>
        <w:spacing w:after="0"/>
        <w:ind w:left="851" w:hanging="284"/>
        <w:rPr>
          <w:rFonts w:ascii="Times New Roman" w:hAnsi="Times New Roman"/>
          <w:szCs w:val="20"/>
        </w:rPr>
      </w:pPr>
      <w:r w:rsidRPr="00BF4A7F">
        <w:rPr>
          <w:rFonts w:ascii="Times New Roman" w:hAnsi="Times New Roman"/>
          <w:szCs w:val="20"/>
        </w:rPr>
        <w:t>информация, необходимая для обеспечения безопасности, охраны здоровья и имущества, такая как записи с камеры слежения.</w:t>
      </w:r>
    </w:p>
    <w:p w14:paraId="42EE39BC" w14:textId="37250E7D" w:rsidR="00BF4A7F" w:rsidRPr="00BF4A7F" w:rsidRDefault="00BF4A7F" w:rsidP="00BF4A7F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Например: адрес постоянного места проживания, цифровой электронный ящик, дата рождения, почтовый адрес, е-мейл, инвалидность, </w:t>
      </w:r>
      <w:r w:rsidR="008474FB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проблемы со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здоровь</w:t>
      </w:r>
      <w:r w:rsidR="008474FB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ем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>, имя либо имена, фамилия, родное имя и идентификационный номер ребёнка, имя либо имена, фамилии, фамилии при рождении и идентификационные номера родителей, место рождения, место пребывания, содержание решения суда, ограничение дееспособности, подпись, пол, описательные данные на записывающем устройстве: внешность, деятельность, длительность, аудиозапись; семейное положение; идентификационный номер; страна рождения; гражданство и дата его получения либо утраты, либо данные о наличии других гражданств и датах их получения либо утраты, состояние, телефон, академический титул, место постоянного проживания, данные о</w:t>
      </w:r>
      <w:r w:rsidR="008474FB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б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опекуне, данные о</w:t>
      </w:r>
      <w:r w:rsidR="008474FB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б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уполномоченном лице, данные о</w:t>
      </w:r>
      <w:r w:rsidR="008474FB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б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усыновителе, дата получения юридической силы решения суда либо административного органа, страховая компания, подтверждение о состоянии здоровья и остальные данные.</w:t>
      </w:r>
    </w:p>
    <w:p w14:paraId="2C37DF52" w14:textId="77777777" w:rsidR="00BF4A7F" w:rsidRDefault="00BF4A7F" w:rsidP="00275916">
      <w:pPr>
        <w:pStyle w:val="Default"/>
        <w:rPr>
          <w:noProof/>
          <w:color w:val="212121"/>
          <w:sz w:val="20"/>
          <w:szCs w:val="20"/>
          <w:shd w:val="clear" w:color="auto" w:fill="FFFFFF"/>
        </w:rPr>
      </w:pPr>
    </w:p>
    <w:p w14:paraId="7E51185C" w14:textId="6C6EE495" w:rsidR="00564F6C" w:rsidRPr="00BD5C72" w:rsidRDefault="00564F6C" w:rsidP="00B150F7">
      <w:pPr>
        <w:pStyle w:val="Default"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4. </w:t>
      </w:r>
      <w:r w:rsidR="00BF4A7F" w:rsidRPr="00BF4A7F">
        <w:rPr>
          <w:b/>
          <w:bCs/>
          <w:noProof/>
          <w:color w:val="212121"/>
          <w:sz w:val="20"/>
          <w:szCs w:val="20"/>
          <w:shd w:val="clear" w:color="auto" w:fill="FFFFFF"/>
        </w:rPr>
        <w:t>Юридическое основания для обработки персональных данных</w:t>
      </w:r>
      <w:r w:rsidR="00BF4A7F"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BF4A7F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 xml:space="preserve"> </w:t>
      </w:r>
    </w:p>
    <w:p w14:paraId="7F9BC09A" w14:textId="3C97A4E4" w:rsidR="00B24BBF" w:rsidRPr="00BF4A7F" w:rsidRDefault="00BF4A7F" w:rsidP="00BF4A7F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Обработка </w:t>
      </w:r>
      <w:r w:rsidR="008474FB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BF4A7F">
        <w:rPr>
          <w:rFonts w:ascii="Times New Roman" w:hAnsi="Times New Roman"/>
          <w:noProof/>
          <w:color w:val="212121"/>
          <w:szCs w:val="20"/>
          <w:shd w:val="clear" w:color="auto" w:fill="FFFFFF"/>
        </w:rPr>
        <w:t>аших персональных данных всегда обусловлена следующими юридическими основаниями:</w:t>
      </w:r>
    </w:p>
    <w:p w14:paraId="7764E4F5" w14:textId="09D788EB" w:rsidR="007F602F" w:rsidRPr="00BD5C72" w:rsidRDefault="00BF4A7F" w:rsidP="00844624">
      <w:pPr>
        <w:pStyle w:val="Odstavecseseznamem"/>
        <w:numPr>
          <w:ilvl w:val="0"/>
          <w:numId w:val="12"/>
        </w:numPr>
        <w:ind w:left="851" w:hanging="284"/>
        <w:rPr>
          <w:rFonts w:ascii="Times New Roman" w:hAnsi="Times New Roman"/>
          <w:szCs w:val="20"/>
        </w:rPr>
      </w:pPr>
      <w:r w:rsidRPr="00BF4A7F">
        <w:rPr>
          <w:rFonts w:ascii="Times New Roman" w:hAnsi="Times New Roman"/>
          <w:szCs w:val="20"/>
        </w:rPr>
        <w:t xml:space="preserve">обработка является обязательной для исполнения юридических обязательств, которые относятся к администратору. В число основных юридических актов входят: 561/2004 Sb. – Закон об образовании; 364/2005 Sb. – Постановление о документации школ и </w:t>
      </w:r>
      <w:r w:rsidR="00F86303">
        <w:rPr>
          <w:rFonts w:ascii="Times New Roman" w:hAnsi="Times New Roman"/>
          <w:szCs w:val="20"/>
          <w:lang w:val="ru-RU"/>
        </w:rPr>
        <w:t>учебных</w:t>
      </w:r>
      <w:r w:rsidRPr="00BF4A7F">
        <w:rPr>
          <w:rFonts w:ascii="Times New Roman" w:hAnsi="Times New Roman"/>
          <w:szCs w:val="20"/>
        </w:rPr>
        <w:t xml:space="preserve"> учреждений; 500/2004 Sb. – Административный кодекс; 89/2012 Sb. – Гражданский кодекс; 134/2016 Sb. – Закон о государственных закупках; 106/1999 Sb. – Закон о свободном доступе к информации; 27/2016 Sb. – Постановление об образовании учащихся с особыми образовательными потребностями и одаренных учеников; 499/2004 Sb. – Закон об архивировании и управлении записями и о внесении правок в некоторые законы и другое отраслевое законодательство. Всё с актуальными поправками.</w:t>
      </w:r>
      <w:r>
        <w:t xml:space="preserve">  </w:t>
      </w:r>
    </w:p>
    <w:p w14:paraId="07679E89" w14:textId="5D4D63BC" w:rsidR="00B24BBF" w:rsidRPr="00BD5C72" w:rsidRDefault="00BF4A7F" w:rsidP="00844624">
      <w:pPr>
        <w:pStyle w:val="OdrkaEQerven"/>
        <w:numPr>
          <w:ilvl w:val="0"/>
          <w:numId w:val="12"/>
        </w:numPr>
        <w:spacing w:after="0"/>
        <w:ind w:left="851" w:hanging="284"/>
        <w:rPr>
          <w:rFonts w:ascii="Times New Roman" w:hAnsi="Times New Roman"/>
          <w:szCs w:val="20"/>
        </w:rPr>
      </w:pPr>
      <w:r w:rsidRPr="00BF4A7F">
        <w:rPr>
          <w:rFonts w:ascii="Times New Roman" w:hAnsi="Times New Roman"/>
          <w:szCs w:val="20"/>
        </w:rPr>
        <w:t>обработка является обязательной для соблюдения договора, одной из сторон которого является субъект данных, либо для реализации мер, принятых перед заключением договора по заявлению этого субъекта данных</w:t>
      </w:r>
    </w:p>
    <w:p w14:paraId="40EDC92C" w14:textId="6CED5EA3" w:rsidR="001E4C71" w:rsidRPr="00BF4A7F" w:rsidRDefault="00BF4A7F" w:rsidP="00844624">
      <w:pPr>
        <w:pStyle w:val="OdrkaEQerven"/>
        <w:numPr>
          <w:ilvl w:val="0"/>
          <w:numId w:val="12"/>
        </w:numPr>
        <w:spacing w:after="0"/>
        <w:ind w:left="851" w:hanging="284"/>
        <w:rPr>
          <w:rFonts w:ascii="Times New Roman" w:hAnsi="Times New Roman"/>
          <w:szCs w:val="20"/>
        </w:rPr>
      </w:pPr>
      <w:r w:rsidRPr="00BF4A7F">
        <w:rPr>
          <w:rFonts w:ascii="Times New Roman" w:hAnsi="Times New Roman"/>
          <w:szCs w:val="20"/>
        </w:rPr>
        <w:t>субъект данных предоставил согласие на обработку своих персональных данных для одной либо нескольких конкретных целей</w:t>
      </w:r>
      <w:r w:rsidRPr="00BD5C72">
        <w:rPr>
          <w:rFonts w:ascii="Times New Roman" w:hAnsi="Times New Roman"/>
          <w:szCs w:val="20"/>
        </w:rPr>
        <w:t xml:space="preserve"> </w:t>
      </w:r>
    </w:p>
    <w:p w14:paraId="0F739F76" w14:textId="3077B83E" w:rsidR="001E4C71" w:rsidRPr="00BD5C72" w:rsidRDefault="00BF4A7F" w:rsidP="00844624">
      <w:pPr>
        <w:pStyle w:val="OdrkaEQerven"/>
        <w:numPr>
          <w:ilvl w:val="0"/>
          <w:numId w:val="12"/>
        </w:numPr>
        <w:spacing w:after="0"/>
        <w:ind w:left="851" w:hanging="284"/>
        <w:rPr>
          <w:rFonts w:ascii="Times New Roman" w:eastAsia="Arial Unicode MS" w:hAnsi="Times New Roman"/>
          <w:color w:val="212121"/>
          <w:szCs w:val="20"/>
          <w:shd w:val="clear" w:color="auto" w:fill="FFFFFF"/>
        </w:rPr>
      </w:pPr>
      <w:r w:rsidRPr="00BF4A7F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>обработка является обязательной для обеспечения жизненно важных интересов субъектов данных либо иного физического лица</w:t>
      </w:r>
      <w:r w:rsidRPr="00BD5C72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 xml:space="preserve"> </w:t>
      </w:r>
      <w:r w:rsidRPr="00BF4A7F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 xml:space="preserve"> </w:t>
      </w:r>
    </w:p>
    <w:p w14:paraId="503A32CB" w14:textId="2F2472B2" w:rsidR="001E4C71" w:rsidRPr="00BD5C72" w:rsidRDefault="00BF4A7F" w:rsidP="00844624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color w:val="212121"/>
          <w:szCs w:val="20"/>
          <w:shd w:val="clear" w:color="auto" w:fill="FFFFFF"/>
        </w:rPr>
      </w:pPr>
      <w:r w:rsidRPr="00BF4A7F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>обработка является обязательной для выполнения задач, связанных с общественным интересом либо деятельностью общественной власти, которыми уполномочен администратор данных</w:t>
      </w:r>
      <w:r w:rsidRPr="00BD5C72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 xml:space="preserve"> </w:t>
      </w:r>
    </w:p>
    <w:p w14:paraId="0FB82090" w14:textId="3A0E3558" w:rsidR="00B24BBF" w:rsidRPr="00BD5C72" w:rsidRDefault="00BF4A7F" w:rsidP="00844624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color w:val="212121"/>
          <w:szCs w:val="20"/>
          <w:shd w:val="clear" w:color="auto" w:fill="FFFFFF"/>
        </w:rPr>
      </w:pPr>
      <w:r w:rsidRPr="00BF4A7F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 xml:space="preserve">обработка является обязательной для выполнения целей, обусловленных </w:t>
      </w:r>
      <w:r w:rsidR="00F86303">
        <w:rPr>
          <w:rFonts w:ascii="Times New Roman" w:eastAsia="Arial Unicode MS" w:hAnsi="Times New Roman"/>
          <w:color w:val="212121"/>
          <w:szCs w:val="20"/>
          <w:shd w:val="clear" w:color="auto" w:fill="FFFFFF"/>
          <w:lang w:val="ru-RU"/>
        </w:rPr>
        <w:t>законными</w:t>
      </w:r>
      <w:r>
        <w:rPr>
          <w:rFonts w:ascii="Times New Roman" w:eastAsia="Arial Unicode MS" w:hAnsi="Times New Roman"/>
          <w:color w:val="212121"/>
          <w:szCs w:val="20"/>
          <w:shd w:val="clear" w:color="auto" w:fill="FFFFFF"/>
          <w:lang w:val="ru-RU"/>
        </w:rPr>
        <w:t xml:space="preserve"> </w:t>
      </w:r>
      <w:r w:rsidRPr="00BF4A7F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>интересами администратора данных либо третьей стороны, кроме случаев, в которых перед этим</w:t>
      </w:r>
      <w:r w:rsidR="00E92E67">
        <w:rPr>
          <w:rFonts w:ascii="Times New Roman" w:eastAsia="Arial Unicode MS" w:hAnsi="Times New Roman"/>
          <w:color w:val="212121"/>
          <w:szCs w:val="20"/>
          <w:shd w:val="clear" w:color="auto" w:fill="FFFFFF"/>
          <w:lang w:val="ru-RU"/>
        </w:rPr>
        <w:t>и</w:t>
      </w:r>
      <w:r w:rsidRPr="00BF4A7F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 xml:space="preserve"> интересами имеют приоритет интересы либо основные права и свободы субъекта данных, требующие охрану персональных данных, особенно</w:t>
      </w:r>
      <w:r w:rsidR="00F86303">
        <w:rPr>
          <w:rFonts w:ascii="Times New Roman" w:eastAsia="Arial Unicode MS" w:hAnsi="Times New Roman"/>
          <w:color w:val="212121"/>
          <w:szCs w:val="20"/>
          <w:shd w:val="clear" w:color="auto" w:fill="FFFFFF"/>
          <w:lang w:val="ru-RU"/>
        </w:rPr>
        <w:t>,</w:t>
      </w:r>
      <w:r w:rsidRPr="00BF4A7F">
        <w:rPr>
          <w:rFonts w:ascii="Times New Roman" w:eastAsia="Arial Unicode MS" w:hAnsi="Times New Roman"/>
          <w:color w:val="212121"/>
          <w:szCs w:val="20"/>
          <w:shd w:val="clear" w:color="auto" w:fill="FFFFFF"/>
        </w:rPr>
        <w:t xml:space="preserve"> когда субъектом данных является ребёнок.</w:t>
      </w:r>
      <w:r>
        <w:t xml:space="preserve"> </w:t>
      </w:r>
      <w:r>
        <w:rPr>
          <w:lang w:val="ru-RU"/>
        </w:rPr>
        <w:t xml:space="preserve"> </w:t>
      </w:r>
    </w:p>
    <w:p w14:paraId="588DF689" w14:textId="0277112D" w:rsidR="00BF4A7F" w:rsidRPr="00510F11" w:rsidRDefault="00564F6C" w:rsidP="00510F11">
      <w:pPr>
        <w:pStyle w:val="Default"/>
        <w:spacing w:before="120"/>
        <w:jc w:val="both"/>
        <w:outlineLvl w:val="0"/>
        <w:rPr>
          <w:rFonts w:eastAsia="Arial"/>
          <w:b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noProof/>
          <w:color w:val="212121"/>
          <w:sz w:val="20"/>
          <w:szCs w:val="20"/>
          <w:shd w:val="clear" w:color="auto" w:fill="FFFFFF"/>
        </w:rPr>
        <w:t xml:space="preserve">5. </w:t>
      </w:r>
      <w:r w:rsidR="00BF4A7F">
        <w:rPr>
          <w:b/>
          <w:noProof/>
          <w:color w:val="212121"/>
          <w:sz w:val="20"/>
          <w:szCs w:val="20"/>
          <w:shd w:val="clear" w:color="auto" w:fill="FFFFFF"/>
          <w:lang w:val="ru-RU"/>
        </w:rPr>
        <w:t>Цели обработки</w:t>
      </w:r>
      <w:r w:rsidRPr="00BD5C72">
        <w:rPr>
          <w:b/>
          <w:noProof/>
          <w:color w:val="212121"/>
          <w:sz w:val="20"/>
          <w:szCs w:val="20"/>
          <w:shd w:val="clear" w:color="auto" w:fill="FFFFFF"/>
        </w:rPr>
        <w:t>:</w:t>
      </w:r>
    </w:p>
    <w:p w14:paraId="7DF70B66" w14:textId="7B50B76C" w:rsidR="00BF4A7F" w:rsidRPr="00BF4A7F" w:rsidRDefault="00BF4A7F" w:rsidP="00BF4A7F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выполнение обязательств в </w:t>
      </w:r>
      <w:r w:rsidR="00F86303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рамках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деятельности детского cада, включая предоставление информации;</w:t>
      </w:r>
    </w:p>
    <w:p w14:paraId="2AB80D22" w14:textId="77777777" w:rsidR="00BF4A7F" w:rsidRPr="00BF4A7F" w:rsidRDefault="00BF4A7F" w:rsidP="00BF4A7F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выполнение обязательств в трудовых юридических отношениях с работниками детского сада;</w:t>
      </w:r>
    </w:p>
    <w:p w14:paraId="083D486B" w14:textId="6299A557" w:rsidR="00BF4A7F" w:rsidRPr="00BF4A7F" w:rsidRDefault="00BF4A7F" w:rsidP="00BF4A7F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управление нашими договорными обязательствами и продолжающимися договорными отношениями, включая переговоры со сторонами договора;</w:t>
      </w:r>
    </w:p>
    <w:p w14:paraId="5028861F" w14:textId="272AAAD5" w:rsidR="00BF4A7F" w:rsidRPr="00BF4A7F" w:rsidRDefault="00BF4A7F" w:rsidP="00BF4A7F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обеспечение безопасности наш</w:t>
      </w:r>
      <w:r w:rsidR="00F86303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его сайта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, сетей, системы и пространства, а также охрана детского сада от мошенничества и в судебных спорах;</w:t>
      </w:r>
    </w:p>
    <w:p w14:paraId="166992A5" w14:textId="157634C5" w:rsidR="00BF4A7F" w:rsidRPr="00BF4A7F" w:rsidRDefault="00BF4A7F" w:rsidP="00BF4A7F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управление нашими ежедневными </w:t>
      </w:r>
      <w:r w:rsidR="00F86303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экономическими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потребностями, например обработка оплат и управление финансовыми счетами, управление договорами, управление </w:t>
      </w:r>
      <w:r w:rsidR="00F86303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сайтом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, управление детским садом, аудит, контроль, отчеты и соблюдение юридических </w:t>
      </w:r>
      <w:r w:rsidR="00F86303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норм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.</w:t>
      </w:r>
    </w:p>
    <w:p w14:paraId="065750B4" w14:textId="6089BE14" w:rsidR="00564F6C" w:rsidRPr="00BD5C72" w:rsidRDefault="00564F6C" w:rsidP="00B150F7">
      <w:pPr>
        <w:pStyle w:val="Default"/>
        <w:spacing w:before="120"/>
        <w:jc w:val="both"/>
        <w:outlineLvl w:val="0"/>
        <w:rPr>
          <w:rFonts w:eastAsia="Arial"/>
          <w:b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noProof/>
          <w:color w:val="212121"/>
          <w:sz w:val="20"/>
          <w:szCs w:val="20"/>
          <w:shd w:val="clear" w:color="auto" w:fill="FFFFFF"/>
        </w:rPr>
        <w:t>6.</w:t>
      </w:r>
      <w:r w:rsidR="00510F11">
        <w:rPr>
          <w:b/>
          <w:noProof/>
          <w:color w:val="212121"/>
          <w:sz w:val="20"/>
          <w:szCs w:val="20"/>
          <w:shd w:val="clear" w:color="auto" w:fill="FFFFFF"/>
          <w:lang w:val="ru-RU"/>
        </w:rPr>
        <w:t xml:space="preserve"> Получатели персональных данных</w:t>
      </w:r>
      <w:r w:rsidRPr="00BD5C72">
        <w:rPr>
          <w:b/>
          <w:noProof/>
          <w:color w:val="212121"/>
          <w:sz w:val="20"/>
          <w:szCs w:val="20"/>
          <w:shd w:val="clear" w:color="auto" w:fill="FFFFFF"/>
        </w:rPr>
        <w:t>:</w:t>
      </w:r>
    </w:p>
    <w:p w14:paraId="02A72D49" w14:textId="6C932933" w:rsidR="00510F11" w:rsidRPr="00510F11" w:rsidRDefault="00510F11" w:rsidP="00510F11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в соответствии с требованиями закона мы можем предоставлять доступ к персональным данным, касающимся индивидуальных лиц, общественным и судебным органам, органам, осуществляющим утверждение закона и агентствам, в степени, требуемой законом. В случаях допускаемых законом</w:t>
      </w:r>
      <w:r w:rsidR="00202645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 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мы можем предоставлять эти данные третьим странам, если это требуется для доказательства, реализации либо охраны юридических прав;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br/>
      </w:r>
    </w:p>
    <w:p w14:paraId="07C487D8" w14:textId="77777777" w:rsidR="00510F11" w:rsidRPr="00510F11" w:rsidRDefault="00510F11" w:rsidP="00510F11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третьи страны: любая обработка этих персональных данных будет проходить в соответствии с нашими распоряжениями и в соответствии с первоначальными целями.</w:t>
      </w:r>
    </w:p>
    <w:p w14:paraId="7B224449" w14:textId="3153A935" w:rsidR="00564F6C" w:rsidRPr="00510F11" w:rsidRDefault="007F602F" w:rsidP="00510F11">
      <w:pPr>
        <w:pStyle w:val="OdrkaEQerven"/>
        <w:numPr>
          <w:ilvl w:val="0"/>
          <w:numId w:val="0"/>
        </w:numPr>
        <w:spacing w:before="120" w:after="0"/>
        <w:ind w:left="567" w:hanging="567"/>
        <w:jc w:val="both"/>
        <w:rPr>
          <w:rFonts w:ascii="Times New Roman" w:hAnsi="Times New Roman"/>
          <w:b/>
          <w:noProof/>
          <w:color w:val="212121"/>
          <w:szCs w:val="20"/>
          <w:shd w:val="clear" w:color="auto" w:fill="FFFFFF"/>
          <w:lang w:eastAsia="cs-CZ"/>
        </w:rPr>
      </w:pPr>
      <w:r w:rsidRPr="00510F11">
        <w:rPr>
          <w:rFonts w:ascii="Times New Roman" w:hAnsi="Times New Roman"/>
          <w:b/>
          <w:noProof/>
          <w:color w:val="212121"/>
          <w:szCs w:val="20"/>
          <w:shd w:val="clear" w:color="auto" w:fill="FFFFFF"/>
          <w:lang w:eastAsia="cs-CZ"/>
        </w:rPr>
        <w:t>7</w:t>
      </w:r>
      <w:r w:rsidR="00564F6C" w:rsidRPr="00510F11">
        <w:rPr>
          <w:rFonts w:ascii="Times New Roman" w:hAnsi="Times New Roman"/>
          <w:b/>
          <w:noProof/>
          <w:color w:val="212121"/>
          <w:szCs w:val="20"/>
          <w:shd w:val="clear" w:color="auto" w:fill="FFFFFF"/>
          <w:lang w:eastAsia="cs-CZ"/>
        </w:rPr>
        <w:t>.</w:t>
      </w:r>
      <w:r w:rsidR="00510F11">
        <w:rPr>
          <w:rFonts w:ascii="Times New Roman" w:hAnsi="Times New Roman"/>
          <w:b/>
          <w:noProof/>
          <w:color w:val="212121"/>
          <w:szCs w:val="20"/>
          <w:shd w:val="clear" w:color="auto" w:fill="FFFFFF"/>
          <w:lang w:val="ru-RU" w:eastAsia="cs-CZ"/>
        </w:rPr>
        <w:t xml:space="preserve"> </w:t>
      </w:r>
      <w:r w:rsidR="00510F11" w:rsidRPr="00510F11">
        <w:rPr>
          <w:rFonts w:ascii="Times New Roman" w:hAnsi="Times New Roman"/>
          <w:b/>
          <w:noProof/>
          <w:color w:val="212121"/>
          <w:szCs w:val="20"/>
          <w:shd w:val="clear" w:color="auto" w:fill="FFFFFF"/>
          <w:lang w:eastAsia="cs-CZ"/>
        </w:rPr>
        <w:t>Хранение</w:t>
      </w:r>
      <w:r w:rsidR="00564F6C" w:rsidRPr="00510F11">
        <w:rPr>
          <w:rFonts w:ascii="Times New Roman" w:hAnsi="Times New Roman"/>
          <w:b/>
          <w:noProof/>
          <w:color w:val="212121"/>
          <w:szCs w:val="20"/>
          <w:shd w:val="clear" w:color="auto" w:fill="FFFFFF"/>
          <w:lang w:eastAsia="cs-CZ"/>
        </w:rPr>
        <w:t>:</w:t>
      </w:r>
    </w:p>
    <w:p w14:paraId="01CAA103" w14:textId="4C4F93EE" w:rsidR="00510F11" w:rsidRPr="00510F11" w:rsidRDefault="00510F11" w:rsidP="00510F11">
      <w:pPr>
        <w:pStyle w:val="Normlnweb"/>
        <w:rPr>
          <w:rFonts w:ascii="Times New Roman" w:eastAsia="Arial Unicode MS" w:hAnsi="Times New Roman" w:cs="Times New Roman"/>
          <w:noProof/>
          <w:color w:val="212121"/>
          <w:sz w:val="20"/>
          <w:szCs w:val="20"/>
          <w:shd w:val="clear" w:color="auto" w:fill="FFFFFF"/>
          <w:lang w:eastAsia="en-US"/>
        </w:rPr>
      </w:pPr>
      <w:r w:rsidRPr="00510F11">
        <w:rPr>
          <w:rFonts w:ascii="Times New Roman" w:eastAsia="Arial Unicode MS" w:hAnsi="Times New Roman" w:cs="Times New Roman"/>
          <w:noProof/>
          <w:color w:val="212121"/>
          <w:sz w:val="20"/>
          <w:szCs w:val="20"/>
          <w:shd w:val="clear" w:color="auto" w:fill="FFFFFF"/>
          <w:lang w:eastAsia="en-US"/>
        </w:rPr>
        <w:t xml:space="preserve">Персональные данные будут храниться только на протяжении периода, необходимого для соблюдения целей, для которых они собирались, обычно на протяжении периода, определенного законодательством Чешской республики либо </w:t>
      </w:r>
      <w:r w:rsidR="00202645">
        <w:rPr>
          <w:rFonts w:ascii="Times New Roman" w:eastAsia="Arial Unicode MS" w:hAnsi="Times New Roman" w:cs="Times New Roman"/>
          <w:noProof/>
          <w:color w:val="212121"/>
          <w:sz w:val="20"/>
          <w:szCs w:val="20"/>
          <w:shd w:val="clear" w:color="auto" w:fill="FFFFFF"/>
          <w:lang w:val="ru-RU" w:eastAsia="en-US"/>
        </w:rPr>
        <w:t>в</w:t>
      </w:r>
      <w:r w:rsidRPr="00510F11">
        <w:rPr>
          <w:rFonts w:ascii="Times New Roman" w:eastAsia="Arial Unicode MS" w:hAnsi="Times New Roman" w:cs="Times New Roman"/>
          <w:noProof/>
          <w:color w:val="212121"/>
          <w:sz w:val="20"/>
          <w:szCs w:val="20"/>
          <w:shd w:val="clear" w:color="auto" w:fill="FFFFFF"/>
          <w:lang w:eastAsia="en-US"/>
        </w:rPr>
        <w:t>ашим согла</w:t>
      </w:r>
      <w:r w:rsidR="00202645">
        <w:rPr>
          <w:rFonts w:ascii="Times New Roman" w:eastAsia="Arial Unicode MS" w:hAnsi="Times New Roman" w:cs="Times New Roman"/>
          <w:noProof/>
          <w:color w:val="212121"/>
          <w:sz w:val="20"/>
          <w:szCs w:val="20"/>
          <w:shd w:val="clear" w:color="auto" w:fill="FFFFFF"/>
          <w:lang w:val="ru-RU" w:eastAsia="en-US"/>
        </w:rPr>
        <w:t>сием</w:t>
      </w:r>
      <w:r w:rsidRPr="00510F11">
        <w:rPr>
          <w:rFonts w:ascii="Times New Roman" w:eastAsia="Arial Unicode MS" w:hAnsi="Times New Roman" w:cs="Times New Roman"/>
          <w:noProof/>
          <w:color w:val="212121"/>
          <w:sz w:val="20"/>
          <w:szCs w:val="20"/>
          <w:shd w:val="clear" w:color="auto" w:fill="FFFFFF"/>
          <w:lang w:eastAsia="en-US"/>
        </w:rPr>
        <w:t>.</w:t>
      </w:r>
    </w:p>
    <w:p w14:paraId="548B5F0F" w14:textId="77777777" w:rsidR="00510F11" w:rsidRDefault="00510F11" w:rsidP="00B150F7">
      <w:pPr>
        <w:pStyle w:val="Default"/>
        <w:spacing w:before="120"/>
        <w:jc w:val="both"/>
        <w:outlineLvl w:val="0"/>
        <w:rPr>
          <w:noProof/>
          <w:color w:val="212121"/>
          <w:sz w:val="20"/>
          <w:szCs w:val="20"/>
          <w:shd w:val="clear" w:color="auto" w:fill="FFFFFF"/>
        </w:rPr>
      </w:pPr>
    </w:p>
    <w:p w14:paraId="375F55E7" w14:textId="2540A175" w:rsidR="00564F6C" w:rsidRDefault="007F602F" w:rsidP="00B150F7">
      <w:pPr>
        <w:pStyle w:val="Default"/>
        <w:spacing w:before="120"/>
        <w:jc w:val="both"/>
        <w:outlineLvl w:val="0"/>
        <w:rPr>
          <w:b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noProof/>
          <w:color w:val="212121"/>
          <w:sz w:val="20"/>
          <w:szCs w:val="20"/>
          <w:shd w:val="clear" w:color="auto" w:fill="FFFFFF"/>
        </w:rPr>
        <w:t>8</w:t>
      </w:r>
      <w:r w:rsidR="00564F6C" w:rsidRPr="00BD5C72">
        <w:rPr>
          <w:b/>
          <w:noProof/>
          <w:color w:val="212121"/>
          <w:sz w:val="20"/>
          <w:szCs w:val="20"/>
          <w:shd w:val="clear" w:color="auto" w:fill="FFFFFF"/>
        </w:rPr>
        <w:t xml:space="preserve">. </w:t>
      </w:r>
      <w:r w:rsidR="00510F11">
        <w:rPr>
          <w:b/>
          <w:noProof/>
          <w:color w:val="212121"/>
          <w:sz w:val="20"/>
          <w:szCs w:val="20"/>
          <w:shd w:val="clear" w:color="auto" w:fill="FFFFFF"/>
          <w:lang w:val="ru-RU"/>
        </w:rPr>
        <w:t>Охрана персональных данных</w:t>
      </w:r>
      <w:r w:rsidR="00564F6C" w:rsidRPr="00BD5C72">
        <w:rPr>
          <w:b/>
          <w:noProof/>
          <w:color w:val="212121"/>
          <w:sz w:val="20"/>
          <w:szCs w:val="20"/>
          <w:shd w:val="clear" w:color="auto" w:fill="FFFFFF"/>
        </w:rPr>
        <w:t>:</w:t>
      </w:r>
    </w:p>
    <w:p w14:paraId="30805641" w14:textId="2EC94353" w:rsidR="00510F11" w:rsidRPr="00510F11" w:rsidRDefault="00510F11" w:rsidP="00510F11">
      <w:pPr>
        <w:pStyle w:val="Default"/>
        <w:spacing w:before="120"/>
        <w:jc w:val="both"/>
        <w:rPr>
          <w:noProof/>
          <w:color w:val="212121"/>
          <w:sz w:val="20"/>
          <w:szCs w:val="20"/>
          <w:shd w:val="clear" w:color="auto" w:fill="FFFFFF"/>
        </w:rPr>
      </w:pPr>
      <w:r w:rsidRPr="00510F11">
        <w:rPr>
          <w:noProof/>
          <w:color w:val="212121"/>
          <w:sz w:val="20"/>
          <w:szCs w:val="20"/>
          <w:shd w:val="clear" w:color="auto" w:fill="FFFFFF"/>
        </w:rPr>
        <w:t>Меры безопасности для охраны персональных данных: мы внедряем подходящие технические, физические и организационные меры, которые адекватно предложены так, чтобы охра</w:t>
      </w:r>
      <w:r w:rsidR="00C606A7">
        <w:rPr>
          <w:noProof/>
          <w:color w:val="212121"/>
          <w:sz w:val="20"/>
          <w:szCs w:val="20"/>
          <w:shd w:val="clear" w:color="auto" w:fill="FFFFFF"/>
          <w:lang w:val="ru-RU"/>
        </w:rPr>
        <w:t>нять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 xml:space="preserve"> персональны</w:t>
      </w:r>
      <w:r w:rsidR="00C606A7">
        <w:rPr>
          <w:noProof/>
          <w:color w:val="212121"/>
          <w:sz w:val="20"/>
          <w:szCs w:val="20"/>
          <w:shd w:val="clear" w:color="auto" w:fill="FFFFFF"/>
          <w:lang w:val="ru-RU"/>
        </w:rPr>
        <w:t>е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 xml:space="preserve"> данны</w:t>
      </w:r>
      <w:r w:rsidR="00C606A7">
        <w:rPr>
          <w:noProof/>
          <w:color w:val="212121"/>
          <w:sz w:val="20"/>
          <w:szCs w:val="20"/>
          <w:shd w:val="clear" w:color="auto" w:fill="FFFFFF"/>
          <w:lang w:val="ru-RU"/>
        </w:rPr>
        <w:t xml:space="preserve">е 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 xml:space="preserve">от случайного либо незаконного уничтожения, потери, изменений, публикации либо доступа без разрешения и других форм незаконной обработки. Доступ к персональным данным имеют только уполномоченные получатели, которые должны владеть этими данными. Мы поддерживаем систему информационной безопасности, </w:t>
      </w:r>
      <w:r w:rsidR="00C606A7">
        <w:rPr>
          <w:noProof/>
          <w:color w:val="212121"/>
          <w:sz w:val="20"/>
          <w:szCs w:val="20"/>
          <w:shd w:val="clear" w:color="auto" w:fill="FFFFFF"/>
          <w:lang w:val="ru-RU"/>
        </w:rPr>
        <w:t xml:space="preserve">размеры 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>которой соответству</w:t>
      </w:r>
      <w:r w:rsidR="00C606A7">
        <w:rPr>
          <w:noProof/>
          <w:color w:val="212121"/>
          <w:sz w:val="20"/>
          <w:szCs w:val="20"/>
          <w:shd w:val="clear" w:color="auto" w:fill="FFFFFF"/>
          <w:lang w:val="ru-RU"/>
        </w:rPr>
        <w:t>ю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>т рискам, связанным с обработкой данных. Эта система постоянно приспосабливается к охране персональных данных при принятии во внимание использованных процедур и с целью ослабления операционных рисков. При обработке каких-либо конфиденциальных персональных данных мы также используем расширенные меры безопасности.</w:t>
      </w:r>
    </w:p>
    <w:p w14:paraId="4679C9D7" w14:textId="5985E98F" w:rsidR="00510F11" w:rsidRPr="00510F11" w:rsidRDefault="00510F11" w:rsidP="00510F11">
      <w:pPr>
        <w:pStyle w:val="Default"/>
        <w:spacing w:before="120"/>
        <w:jc w:val="both"/>
        <w:rPr>
          <w:noProof/>
          <w:color w:val="212121"/>
          <w:sz w:val="20"/>
          <w:szCs w:val="20"/>
          <w:shd w:val="clear" w:color="auto" w:fill="FFFFFF"/>
        </w:rPr>
      </w:pPr>
      <w:r w:rsidRPr="00510F11">
        <w:rPr>
          <w:noProof/>
          <w:color w:val="212121"/>
          <w:sz w:val="20"/>
          <w:szCs w:val="20"/>
          <w:shd w:val="clear" w:color="auto" w:fill="FFFFFF"/>
        </w:rPr>
        <w:t xml:space="preserve">Способ охраны персональных данных, обрабатываемых в представительстве центральных органов государственного управления (где мы работаем как обработчик данных): в некоторых случаях мы обрабатываем персональные данные как обработчики персональных данных. Эти персональные данные мы собираем и обрабатываем только в соответствии с распоряжениями администратора, </w:t>
      </w:r>
      <w:r w:rsidR="00450EB9">
        <w:rPr>
          <w:noProof/>
          <w:color w:val="212121"/>
          <w:sz w:val="20"/>
          <w:szCs w:val="20"/>
          <w:shd w:val="clear" w:color="auto" w:fill="FFFFFF"/>
          <w:lang w:val="ru-RU"/>
        </w:rPr>
        <w:t xml:space="preserve">мы 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 xml:space="preserve">не используем и не передаем </w:t>
      </w:r>
      <w:r w:rsidR="00450EB9">
        <w:rPr>
          <w:noProof/>
          <w:color w:val="212121"/>
          <w:sz w:val="20"/>
          <w:szCs w:val="20"/>
          <w:shd w:val="clear" w:color="auto" w:fill="FFFFFF"/>
          <w:lang w:val="ru-RU"/>
        </w:rPr>
        <w:t xml:space="preserve">их 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 xml:space="preserve">для использования </w:t>
      </w:r>
      <w:r w:rsidR="00450EB9">
        <w:rPr>
          <w:noProof/>
          <w:color w:val="212121"/>
          <w:sz w:val="20"/>
          <w:szCs w:val="20"/>
          <w:shd w:val="clear" w:color="auto" w:fill="FFFFFF"/>
          <w:lang w:val="ru-RU"/>
        </w:rPr>
        <w:t>в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 xml:space="preserve"> личных цел</w:t>
      </w:r>
      <w:r w:rsidR="00450EB9">
        <w:rPr>
          <w:noProof/>
          <w:color w:val="212121"/>
          <w:sz w:val="20"/>
          <w:szCs w:val="20"/>
          <w:shd w:val="clear" w:color="auto" w:fill="FFFFFF"/>
          <w:lang w:val="ru-RU"/>
        </w:rPr>
        <w:t>ях</w:t>
      </w:r>
      <w:r w:rsidRPr="00510F11">
        <w:rPr>
          <w:noProof/>
          <w:color w:val="212121"/>
          <w:sz w:val="20"/>
          <w:szCs w:val="20"/>
          <w:shd w:val="clear" w:color="auto" w:fill="FFFFFF"/>
        </w:rPr>
        <w:t>.  Мы соблюдаем контроль информационной безопасности, целью которого является охрана ваших данных. Мы передаем или переносим конфиденциальную информацию только в соответствии с распоряжениями администратора либо с целью выполнения доверенных нам заданий.</w:t>
      </w:r>
    </w:p>
    <w:p w14:paraId="1F8E4882" w14:textId="77777777" w:rsidR="00510F11" w:rsidRPr="00BD5C72" w:rsidRDefault="00510F11" w:rsidP="00B150F7">
      <w:pPr>
        <w:pStyle w:val="Default"/>
        <w:spacing w:before="120"/>
        <w:jc w:val="both"/>
        <w:outlineLvl w:val="0"/>
        <w:rPr>
          <w:rFonts w:eastAsia="Arial"/>
          <w:b/>
          <w:noProof/>
          <w:color w:val="212121"/>
          <w:sz w:val="20"/>
          <w:szCs w:val="20"/>
          <w:shd w:val="clear" w:color="auto" w:fill="FFFFFF"/>
        </w:rPr>
      </w:pPr>
    </w:p>
    <w:p w14:paraId="4E90D6A8" w14:textId="76A48888" w:rsidR="00564F6C" w:rsidRPr="00BD5C72" w:rsidRDefault="007F602F" w:rsidP="00B150F7">
      <w:pPr>
        <w:pStyle w:val="Default"/>
        <w:spacing w:before="120"/>
        <w:jc w:val="both"/>
        <w:outlineLvl w:val="0"/>
        <w:rPr>
          <w:b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noProof/>
          <w:color w:val="212121"/>
          <w:sz w:val="20"/>
          <w:szCs w:val="20"/>
          <w:shd w:val="clear" w:color="auto" w:fill="FFFFFF"/>
        </w:rPr>
        <w:t>9</w:t>
      </w:r>
      <w:r w:rsidR="00564F6C" w:rsidRPr="00BD5C72">
        <w:rPr>
          <w:b/>
          <w:noProof/>
          <w:color w:val="212121"/>
          <w:sz w:val="20"/>
          <w:szCs w:val="20"/>
          <w:shd w:val="clear" w:color="auto" w:fill="FFFFFF"/>
        </w:rPr>
        <w:t>.</w:t>
      </w:r>
      <w:r w:rsidR="00510F11" w:rsidRPr="00510F11">
        <w:rPr>
          <w:b/>
          <w:noProof/>
          <w:color w:val="212121"/>
          <w:sz w:val="20"/>
          <w:szCs w:val="20"/>
          <w:shd w:val="clear" w:color="auto" w:fill="FFFFFF"/>
        </w:rPr>
        <w:t xml:space="preserve"> Наш</w:t>
      </w:r>
      <w:r w:rsidR="00450EB9">
        <w:rPr>
          <w:b/>
          <w:noProof/>
          <w:color w:val="212121"/>
          <w:sz w:val="20"/>
          <w:szCs w:val="20"/>
          <w:shd w:val="clear" w:color="auto" w:fill="FFFFFF"/>
          <w:lang w:val="ru-RU"/>
        </w:rPr>
        <w:t xml:space="preserve"> сайт</w:t>
      </w:r>
      <w:r w:rsidR="00564F6C" w:rsidRPr="00BD5C72">
        <w:rPr>
          <w:b/>
          <w:noProof/>
          <w:color w:val="212121"/>
          <w:sz w:val="20"/>
          <w:szCs w:val="20"/>
          <w:shd w:val="clear" w:color="auto" w:fill="FFFFFF"/>
        </w:rPr>
        <w:t>:</w:t>
      </w:r>
    </w:p>
    <w:p w14:paraId="2587C34C" w14:textId="7AA0B77C" w:rsidR="00564F6C" w:rsidRPr="00BD5C72" w:rsidRDefault="00510F11" w:rsidP="002E7D03">
      <w:pPr>
        <w:pStyle w:val="OdrkaEQerven"/>
        <w:numPr>
          <w:ilvl w:val="0"/>
          <w:numId w:val="0"/>
        </w:numPr>
        <w:spacing w:before="120" w:after="0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Файлы </w:t>
      </w:r>
      <w:r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cookie, 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использование данных и по</w:t>
      </w:r>
      <w:r w:rsidR="00450EB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хожие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инструменты </w:t>
      </w:r>
    </w:p>
    <w:p w14:paraId="645C1366" w14:textId="00B132C2" w:rsidR="00564F6C" w:rsidRPr="00BD5C72" w:rsidRDefault="00510F11" w:rsidP="00844624">
      <w:pPr>
        <w:pStyle w:val="OdrkaEQerven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/>
          <w:noProof/>
          <w:szCs w:val="20"/>
        </w:rPr>
      </w:pPr>
      <w:r w:rsidRPr="00510F11">
        <w:rPr>
          <w:rFonts w:ascii="Times New Roman" w:hAnsi="Times New Roman"/>
          <w:noProof/>
          <w:szCs w:val="20"/>
        </w:rPr>
        <w:t>при посещении наш</w:t>
      </w:r>
      <w:r w:rsidR="00450EB9">
        <w:rPr>
          <w:rFonts w:ascii="Times New Roman" w:hAnsi="Times New Roman"/>
          <w:noProof/>
          <w:szCs w:val="20"/>
          <w:lang w:val="ru-RU"/>
        </w:rPr>
        <w:t xml:space="preserve">его сайта </w:t>
      </w:r>
      <w:r w:rsidRPr="00510F11">
        <w:rPr>
          <w:rFonts w:ascii="Times New Roman" w:hAnsi="Times New Roman"/>
          <w:noProof/>
          <w:szCs w:val="20"/>
        </w:rPr>
        <w:t>мы можем автоматически собирать определенную информацию при помощи таких технологий, как файлы cookie, инструменты для анализа интернет-браузера и протоколы сервера. В ряде случаев информация, собранная при помощи cookie и других инструментов, используется неидентифицируемым способом без каких-либо ссылок на персональные данные.</w:t>
      </w:r>
      <w:r w:rsidRPr="00510F11">
        <w:t xml:space="preserve"> </w:t>
      </w:r>
    </w:p>
    <w:p w14:paraId="3B611343" w14:textId="44950323" w:rsidR="00564F6C" w:rsidRPr="00BD5C72" w:rsidRDefault="00510F11" w:rsidP="00844624">
      <w:pPr>
        <w:pStyle w:val="OdrkaEQerven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/>
          <w:noProof/>
          <w:szCs w:val="20"/>
        </w:rPr>
      </w:pPr>
      <w:r w:rsidRPr="00510F11">
        <w:rPr>
          <w:rFonts w:ascii="Times New Roman" w:hAnsi="Times New Roman"/>
          <w:noProof/>
          <w:szCs w:val="20"/>
        </w:rPr>
        <w:t>Cookie являются небольшими текстовыми файлами, которые сохраняются при посещении</w:t>
      </w:r>
      <w:r w:rsidR="00044359">
        <w:rPr>
          <w:rFonts w:ascii="Times New Roman" w:hAnsi="Times New Roman"/>
          <w:noProof/>
          <w:szCs w:val="20"/>
          <w:lang w:val="ru-RU"/>
        </w:rPr>
        <w:t xml:space="preserve"> сайта</w:t>
      </w:r>
      <w:r w:rsidRPr="00510F11">
        <w:rPr>
          <w:rFonts w:ascii="Times New Roman" w:hAnsi="Times New Roman"/>
          <w:noProof/>
          <w:szCs w:val="20"/>
        </w:rPr>
        <w:t xml:space="preserve"> </w:t>
      </w:r>
      <w:r w:rsidR="00044359">
        <w:rPr>
          <w:rFonts w:ascii="Times New Roman" w:hAnsi="Times New Roman"/>
          <w:noProof/>
          <w:szCs w:val="20"/>
          <w:lang w:val="ru-RU"/>
        </w:rPr>
        <w:t xml:space="preserve">с </w:t>
      </w:r>
      <w:r w:rsidRPr="00510F11">
        <w:rPr>
          <w:rFonts w:ascii="Times New Roman" w:hAnsi="Times New Roman"/>
          <w:noProof/>
          <w:szCs w:val="20"/>
        </w:rPr>
        <w:t>помощ</w:t>
      </w:r>
      <w:r w:rsidR="00044359">
        <w:rPr>
          <w:rFonts w:ascii="Times New Roman" w:hAnsi="Times New Roman"/>
          <w:noProof/>
          <w:szCs w:val="20"/>
          <w:lang w:val="ru-RU"/>
        </w:rPr>
        <w:t xml:space="preserve">ью </w:t>
      </w:r>
      <w:r w:rsidRPr="00510F11">
        <w:rPr>
          <w:rFonts w:ascii="Times New Roman" w:hAnsi="Times New Roman"/>
          <w:noProof/>
          <w:szCs w:val="20"/>
        </w:rPr>
        <w:t xml:space="preserve">браузера и сохраняются на жесткий диск компьютера либо другого устройства. Файлы cookie можно использовать для повышения эффективности использования </w:t>
      </w:r>
      <w:r w:rsidR="00044359">
        <w:rPr>
          <w:rFonts w:ascii="Times New Roman" w:hAnsi="Times New Roman"/>
          <w:noProof/>
          <w:szCs w:val="20"/>
          <w:lang w:val="ru-RU"/>
        </w:rPr>
        <w:t>сайта</w:t>
      </w:r>
      <w:r w:rsidRPr="00510F11">
        <w:rPr>
          <w:rFonts w:ascii="Times New Roman" w:hAnsi="Times New Roman"/>
          <w:noProof/>
          <w:szCs w:val="20"/>
        </w:rPr>
        <w:t xml:space="preserve">, а также для приспособления предпочтений просмотра и улучшения функций </w:t>
      </w:r>
      <w:r w:rsidR="00044359">
        <w:rPr>
          <w:rFonts w:ascii="Times New Roman" w:hAnsi="Times New Roman"/>
          <w:noProof/>
          <w:szCs w:val="20"/>
          <w:lang w:val="ru-RU"/>
        </w:rPr>
        <w:t>сайта</w:t>
      </w:r>
      <w:r w:rsidRPr="00510F11">
        <w:rPr>
          <w:rFonts w:ascii="Times New Roman" w:hAnsi="Times New Roman"/>
          <w:noProof/>
          <w:szCs w:val="20"/>
        </w:rPr>
        <w:t>. Файлы cookie можно использовать для управления эффективностью и сбор</w:t>
      </w:r>
      <w:r w:rsidR="00044359">
        <w:rPr>
          <w:rFonts w:ascii="Times New Roman" w:hAnsi="Times New Roman"/>
          <w:noProof/>
          <w:szCs w:val="20"/>
          <w:lang w:val="ru-RU"/>
        </w:rPr>
        <w:t>ом</w:t>
      </w:r>
      <w:r w:rsidRPr="00510F11">
        <w:rPr>
          <w:rFonts w:ascii="Times New Roman" w:hAnsi="Times New Roman"/>
          <w:noProof/>
          <w:szCs w:val="20"/>
        </w:rPr>
        <w:t xml:space="preserve"> информации</w:t>
      </w:r>
      <w:r w:rsidR="00044359">
        <w:rPr>
          <w:rFonts w:ascii="Times New Roman" w:hAnsi="Times New Roman"/>
          <w:noProof/>
          <w:szCs w:val="20"/>
          <w:lang w:val="ru-RU"/>
        </w:rPr>
        <w:t xml:space="preserve"> о</w:t>
      </w:r>
      <w:r w:rsidRPr="00510F11">
        <w:rPr>
          <w:rFonts w:ascii="Times New Roman" w:hAnsi="Times New Roman"/>
          <w:noProof/>
          <w:szCs w:val="20"/>
        </w:rPr>
        <w:t xml:space="preserve"> способ</w:t>
      </w:r>
      <w:r w:rsidR="00044359">
        <w:rPr>
          <w:rFonts w:ascii="Times New Roman" w:hAnsi="Times New Roman"/>
          <w:noProof/>
          <w:szCs w:val="20"/>
          <w:lang w:val="ru-RU"/>
        </w:rPr>
        <w:t>ах</w:t>
      </w:r>
      <w:r w:rsidRPr="00510F11">
        <w:rPr>
          <w:rFonts w:ascii="Times New Roman" w:hAnsi="Times New Roman"/>
          <w:noProof/>
          <w:szCs w:val="20"/>
        </w:rPr>
        <w:t xml:space="preserve"> использ</w:t>
      </w:r>
      <w:r w:rsidR="00044359">
        <w:rPr>
          <w:rFonts w:ascii="Times New Roman" w:hAnsi="Times New Roman"/>
          <w:noProof/>
          <w:szCs w:val="20"/>
          <w:lang w:val="ru-RU"/>
        </w:rPr>
        <w:t>ования</w:t>
      </w:r>
      <w:r w:rsidRPr="00510F11">
        <w:rPr>
          <w:rFonts w:ascii="Times New Roman" w:hAnsi="Times New Roman"/>
          <w:noProof/>
          <w:szCs w:val="20"/>
        </w:rPr>
        <w:t xml:space="preserve"> </w:t>
      </w:r>
      <w:r w:rsidR="00044359">
        <w:rPr>
          <w:rFonts w:ascii="Times New Roman" w:hAnsi="Times New Roman"/>
          <w:noProof/>
          <w:szCs w:val="20"/>
          <w:lang w:val="ru-RU"/>
        </w:rPr>
        <w:t>сайта и</w:t>
      </w:r>
      <w:r w:rsidRPr="00510F11">
        <w:rPr>
          <w:rFonts w:ascii="Times New Roman" w:hAnsi="Times New Roman"/>
          <w:noProof/>
          <w:szCs w:val="20"/>
        </w:rPr>
        <w:t xml:space="preserve"> для аналитических целей. Существует два вида файлов cookie: сессионные файлы cookie, которые удаляются с вашего устройства после выхода </w:t>
      </w:r>
      <w:r w:rsidR="00044359">
        <w:rPr>
          <w:rFonts w:ascii="Times New Roman" w:hAnsi="Times New Roman"/>
          <w:noProof/>
          <w:szCs w:val="20"/>
          <w:lang w:val="ru-RU"/>
        </w:rPr>
        <w:t>с сайта</w:t>
      </w:r>
      <w:r w:rsidRPr="00510F11">
        <w:rPr>
          <w:rFonts w:ascii="Times New Roman" w:hAnsi="Times New Roman"/>
          <w:noProof/>
          <w:szCs w:val="20"/>
        </w:rPr>
        <w:t>, и постоянные файлы cookie, которые остаются на вашем устройстве на продолжительнейший срок либо пока вы не удалите их вручную.</w:t>
      </w:r>
      <w:r>
        <w:t xml:space="preserve"> </w:t>
      </w:r>
    </w:p>
    <w:p w14:paraId="328E420E" w14:textId="485C729D" w:rsidR="00510F11" w:rsidRPr="00510F11" w:rsidRDefault="00510F11" w:rsidP="00510F11">
      <w:pPr>
        <w:pStyle w:val="OdrkaEQerven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/>
          <w:noProof/>
          <w:szCs w:val="20"/>
        </w:rPr>
      </w:pPr>
      <w:r w:rsidRPr="00510F11">
        <w:rPr>
          <w:rFonts w:ascii="Times New Roman" w:hAnsi="Times New Roman"/>
          <w:noProof/>
          <w:szCs w:val="20"/>
        </w:rPr>
        <w:t xml:space="preserve">В файлах протоколов с наших серверов может быть собрана информация о том, каким способом пользователи используют </w:t>
      </w:r>
      <w:r w:rsidR="00044359">
        <w:rPr>
          <w:rFonts w:ascii="Times New Roman" w:hAnsi="Times New Roman"/>
          <w:noProof/>
          <w:szCs w:val="20"/>
          <w:lang w:val="ru-RU"/>
        </w:rPr>
        <w:t>сайт</w:t>
      </w:r>
      <w:r w:rsidRPr="00510F11">
        <w:rPr>
          <w:rFonts w:ascii="Times New Roman" w:hAnsi="Times New Roman"/>
          <w:noProof/>
          <w:szCs w:val="20"/>
        </w:rPr>
        <w:t xml:space="preserve"> (данные об использовании). К этим данным также принадлежат название домена пользователя, язык, тип браузера и операционной системы, оператор интернет</w:t>
      </w:r>
      <w:r w:rsidR="00044359">
        <w:rPr>
          <w:rFonts w:ascii="Times New Roman" w:hAnsi="Times New Roman"/>
          <w:noProof/>
          <w:szCs w:val="20"/>
          <w:lang w:val="ru-RU"/>
        </w:rPr>
        <w:t xml:space="preserve"> услуг</w:t>
      </w:r>
      <w:r w:rsidRPr="00510F11">
        <w:rPr>
          <w:rFonts w:ascii="Times New Roman" w:hAnsi="Times New Roman"/>
          <w:noProof/>
          <w:szCs w:val="20"/>
        </w:rPr>
        <w:t>, IP</w:t>
      </w:r>
      <w:r w:rsidR="00044359">
        <w:rPr>
          <w:rFonts w:ascii="Times New Roman" w:hAnsi="Times New Roman"/>
          <w:noProof/>
          <w:szCs w:val="20"/>
          <w:lang w:val="ru-RU"/>
        </w:rPr>
        <w:t>-</w:t>
      </w:r>
      <w:r w:rsidR="00044359" w:rsidRPr="00044359">
        <w:rPr>
          <w:rFonts w:ascii="Times New Roman" w:hAnsi="Times New Roman"/>
          <w:noProof/>
          <w:szCs w:val="20"/>
        </w:rPr>
        <w:t xml:space="preserve">адрес </w:t>
      </w:r>
      <w:r w:rsidRPr="00510F11">
        <w:rPr>
          <w:rFonts w:ascii="Times New Roman" w:hAnsi="Times New Roman"/>
          <w:noProof/>
          <w:szCs w:val="20"/>
        </w:rPr>
        <w:t xml:space="preserve">(интернет-протокол), местоположение либо ссылка, по которой пользователь прошел на </w:t>
      </w:r>
      <w:r w:rsidR="00044359">
        <w:rPr>
          <w:rFonts w:ascii="Times New Roman" w:hAnsi="Times New Roman"/>
          <w:noProof/>
          <w:szCs w:val="20"/>
          <w:lang w:val="ru-RU"/>
        </w:rPr>
        <w:t>сайт</w:t>
      </w:r>
      <w:r w:rsidRPr="00510F11">
        <w:rPr>
          <w:rFonts w:ascii="Times New Roman" w:hAnsi="Times New Roman"/>
          <w:noProof/>
          <w:szCs w:val="20"/>
        </w:rPr>
        <w:t xml:space="preserve">, </w:t>
      </w:r>
      <w:r w:rsidR="00044359">
        <w:rPr>
          <w:rFonts w:ascii="Times New Roman" w:hAnsi="Times New Roman"/>
          <w:noProof/>
          <w:szCs w:val="20"/>
          <w:lang w:val="ru-RU"/>
        </w:rPr>
        <w:t>сайт</w:t>
      </w:r>
      <w:r w:rsidRPr="00510F11">
        <w:rPr>
          <w:rFonts w:ascii="Times New Roman" w:hAnsi="Times New Roman"/>
          <w:noProof/>
          <w:szCs w:val="20"/>
        </w:rPr>
        <w:t>, который вы посетили перед входом на наш</w:t>
      </w:r>
      <w:r w:rsidR="00044359">
        <w:rPr>
          <w:rFonts w:ascii="Times New Roman" w:hAnsi="Times New Roman"/>
          <w:noProof/>
          <w:szCs w:val="20"/>
          <w:lang w:val="ru-RU"/>
        </w:rPr>
        <w:t xml:space="preserve"> сайт</w:t>
      </w:r>
      <w:r w:rsidRPr="00510F11">
        <w:rPr>
          <w:rFonts w:ascii="Times New Roman" w:hAnsi="Times New Roman"/>
          <w:noProof/>
          <w:szCs w:val="20"/>
        </w:rPr>
        <w:t xml:space="preserve">, </w:t>
      </w:r>
      <w:r w:rsidR="00044359">
        <w:rPr>
          <w:rFonts w:ascii="Times New Roman" w:hAnsi="Times New Roman"/>
          <w:noProof/>
          <w:szCs w:val="20"/>
          <w:lang w:val="ru-RU"/>
        </w:rPr>
        <w:t>сайт</w:t>
      </w:r>
      <w:r w:rsidRPr="00510F11">
        <w:rPr>
          <w:rFonts w:ascii="Times New Roman" w:hAnsi="Times New Roman"/>
          <w:noProof/>
          <w:szCs w:val="20"/>
        </w:rPr>
        <w:t xml:space="preserve">, которую вы посетили после выхода с нашего веба, а также время, проведенное на нашем </w:t>
      </w:r>
      <w:r w:rsidR="00044359">
        <w:rPr>
          <w:rFonts w:ascii="Times New Roman" w:hAnsi="Times New Roman"/>
          <w:noProof/>
          <w:szCs w:val="20"/>
          <w:lang w:val="ru-RU"/>
        </w:rPr>
        <w:t>сайте</w:t>
      </w:r>
      <w:r w:rsidRPr="00510F11">
        <w:rPr>
          <w:rFonts w:ascii="Times New Roman" w:hAnsi="Times New Roman"/>
          <w:noProof/>
          <w:szCs w:val="20"/>
        </w:rPr>
        <w:t xml:space="preserve">. Мы можем использовать данные об использовании </w:t>
      </w:r>
      <w:r w:rsidR="00044359">
        <w:rPr>
          <w:rFonts w:ascii="Times New Roman" w:hAnsi="Times New Roman"/>
          <w:noProof/>
          <w:szCs w:val="20"/>
          <w:lang w:val="ru-RU"/>
        </w:rPr>
        <w:t>сайта</w:t>
      </w:r>
      <w:r w:rsidRPr="00510F11">
        <w:rPr>
          <w:rFonts w:ascii="Times New Roman" w:hAnsi="Times New Roman"/>
          <w:noProof/>
          <w:szCs w:val="20"/>
        </w:rPr>
        <w:t xml:space="preserve"> для оценки его эффективности и действия, для улучшения его дизайна и функций, либо для целей, связанных с безопасностью.</w:t>
      </w:r>
      <w:r>
        <w:t xml:space="preserve">  </w:t>
      </w:r>
    </w:p>
    <w:p w14:paraId="31D59E1B" w14:textId="25ED99DA" w:rsidR="00510F11" w:rsidRPr="00510F11" w:rsidRDefault="00510F11" w:rsidP="00510F11">
      <w:pPr>
        <w:pStyle w:val="OdrkaEQerven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Вы можете изменить настройки своего браузера так, чтобы принятые cookie были заблокированы, 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или 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о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б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их принятии было получено предупреждение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, 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либо они были удалены. Вы также можете посещать наш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 сайт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при помощи анонимного профиля браузера. Подробную информацию о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б 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изменениях в настройках интернет-браузера 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ы можете найти в пользовательской инструкции либо 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в подсказках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к браузеру. В случае, если 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ы не согласны с использованием cookie либо подобных технологий, которые сохраняют информацию на вашем устройстве, 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ы должны соответствующим способом изменить настройки своего браузера. Предупреждаем, что мы не гарантируем корректную работу некоторых функций 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нашего сайта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, в случае если 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ы запретите принимать cookies либо использовать эти технологии.</w:t>
      </w:r>
    </w:p>
    <w:p w14:paraId="79DDDEDB" w14:textId="4B16094F" w:rsidR="002E7D03" w:rsidRPr="00BD5C72" w:rsidRDefault="00510F11" w:rsidP="002E7D03">
      <w:pPr>
        <w:pStyle w:val="OdrkaEQerven"/>
        <w:numPr>
          <w:ilvl w:val="0"/>
          <w:numId w:val="0"/>
        </w:numPr>
        <w:spacing w:before="120" w:after="0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Связанные </w:t>
      </w:r>
      <w:r w:rsidR="00044359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сайты</w:t>
      </w:r>
      <w:r w:rsidR="00564F6C" w:rsidRPr="00BD5C7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: </w:t>
      </w:r>
    </w:p>
    <w:p w14:paraId="364A97CB" w14:textId="542D7C2A" w:rsidR="00510F11" w:rsidRPr="00510F11" w:rsidRDefault="00510F11" w:rsidP="00510F11">
      <w:pPr>
        <w:pStyle w:val="OdrkaEQerven"/>
        <w:numPr>
          <w:ilvl w:val="0"/>
          <w:numId w:val="12"/>
        </w:numPr>
        <w:spacing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На наш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ем сайте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мы можем предоставлять ссылки на 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сайты 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третьих ст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орон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("связанные 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сайты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"). Мы не обязаны оценивать, контролировать либо просматривать связанные с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айты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. Кажд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ый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связанн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ый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с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айт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может обладать собственными условиями использования и сог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лашения на охрану 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персональных данных. При посещении связанных 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сайтов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пользователи должны ознакомиться с этими условиями и соблюдать их. Мы не несем ответственность за принципы и </w:t>
      </w:r>
      <w:r w:rsidR="00445EC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работу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каких-либо связа</w:t>
      </w:r>
      <w:r w:rsidR="00B67D07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нных сайтов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и других ссылок, которые находятся на этих </w:t>
      </w:r>
      <w:r w:rsidR="00445EC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сайтах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. Эти ссылки не</w:t>
      </w:r>
      <w:r w:rsidR="00445EC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 имеют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наше</w:t>
      </w:r>
      <w:r w:rsidR="00445EC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го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одобрени</w:t>
      </w:r>
      <w:r w:rsidR="00445EC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я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связанных </w:t>
      </w:r>
      <w:r w:rsidR="00445EC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сайтов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 либо какой-либо организации или </w:t>
      </w:r>
      <w:r w:rsidR="00445EC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услуги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. Советуем пользователям ознакомиться с условиями и соответствующими документами этих связанных</w:t>
      </w:r>
      <w:r w:rsidR="00445EC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 сайтов</w:t>
      </w:r>
      <w:r w:rsidRPr="00510F11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, прежде чем они начнут их использовать.</w:t>
      </w:r>
    </w:p>
    <w:p w14:paraId="281B319A" w14:textId="77777777" w:rsidR="00510F11" w:rsidRPr="00BD5C72" w:rsidRDefault="00510F11" w:rsidP="00510F11">
      <w:pPr>
        <w:pStyle w:val="OdrkaEQerven"/>
        <w:numPr>
          <w:ilvl w:val="0"/>
          <w:numId w:val="0"/>
        </w:numPr>
        <w:spacing w:after="0"/>
        <w:ind w:left="851"/>
        <w:jc w:val="both"/>
        <w:rPr>
          <w:rFonts w:ascii="Times New Roman" w:hAnsi="Times New Roman"/>
          <w:noProof/>
          <w:szCs w:val="20"/>
        </w:rPr>
      </w:pPr>
    </w:p>
    <w:p w14:paraId="37646A2C" w14:textId="10CB9D27" w:rsidR="00564F6C" w:rsidRPr="00510F11" w:rsidRDefault="00510F11" w:rsidP="00510F11">
      <w:pPr>
        <w:pStyle w:val="OdrkaEQerven"/>
        <w:keepNext/>
        <w:numPr>
          <w:ilvl w:val="0"/>
          <w:numId w:val="0"/>
        </w:numPr>
        <w:spacing w:before="120" w:after="0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>Дети</w:t>
      </w:r>
      <w:r w:rsidR="00564F6C" w:rsidRPr="00BD5C7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>:</w:t>
      </w:r>
    </w:p>
    <w:p w14:paraId="58B14B74" w14:textId="1BE9FA51" w:rsidR="00510F11" w:rsidRPr="00510F11" w:rsidRDefault="00510F11" w:rsidP="00510F11">
      <w:pPr>
        <w:pStyle w:val="OdrkaEQerven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/>
          <w:noProof/>
          <w:szCs w:val="20"/>
        </w:rPr>
      </w:pPr>
      <w:r w:rsidRPr="00510F11">
        <w:rPr>
          <w:rFonts w:ascii="Times New Roman" w:hAnsi="Times New Roman"/>
          <w:noProof/>
          <w:szCs w:val="20"/>
        </w:rPr>
        <w:t>Наш</w:t>
      </w:r>
      <w:r w:rsidR="00445EC2">
        <w:rPr>
          <w:rFonts w:ascii="Times New Roman" w:hAnsi="Times New Roman"/>
          <w:noProof/>
          <w:szCs w:val="20"/>
          <w:lang w:val="ru-RU"/>
        </w:rPr>
        <w:t xml:space="preserve"> сайт </w:t>
      </w:r>
      <w:r w:rsidRPr="00510F11">
        <w:rPr>
          <w:rFonts w:ascii="Times New Roman" w:hAnsi="Times New Roman"/>
          <w:noProof/>
          <w:szCs w:val="20"/>
        </w:rPr>
        <w:t xml:space="preserve">не </w:t>
      </w:r>
      <w:r w:rsidR="00445EC2">
        <w:rPr>
          <w:rFonts w:ascii="Times New Roman" w:hAnsi="Times New Roman"/>
          <w:noProof/>
          <w:szCs w:val="20"/>
          <w:lang w:val="ru-RU"/>
        </w:rPr>
        <w:t xml:space="preserve">предназначен для </w:t>
      </w:r>
      <w:r w:rsidRPr="00510F11">
        <w:rPr>
          <w:rFonts w:ascii="Times New Roman" w:hAnsi="Times New Roman"/>
          <w:noProof/>
          <w:szCs w:val="20"/>
        </w:rPr>
        <w:t xml:space="preserve">детей. Мы не используем </w:t>
      </w:r>
      <w:r w:rsidR="00445EC2">
        <w:rPr>
          <w:rFonts w:ascii="Times New Roman" w:hAnsi="Times New Roman"/>
          <w:noProof/>
          <w:szCs w:val="20"/>
          <w:lang w:val="ru-RU"/>
        </w:rPr>
        <w:t>его</w:t>
      </w:r>
      <w:r w:rsidRPr="00510F11">
        <w:rPr>
          <w:rFonts w:ascii="Times New Roman" w:hAnsi="Times New Roman"/>
          <w:noProof/>
          <w:szCs w:val="20"/>
        </w:rPr>
        <w:t xml:space="preserve"> для сознательного получения персональных данных детей либо для предоставления </w:t>
      </w:r>
      <w:r w:rsidR="00445EC2">
        <w:rPr>
          <w:rFonts w:ascii="Times New Roman" w:hAnsi="Times New Roman"/>
          <w:noProof/>
          <w:szCs w:val="20"/>
          <w:lang w:val="ru-RU"/>
        </w:rPr>
        <w:t>услуг</w:t>
      </w:r>
      <w:r w:rsidRPr="00510F11">
        <w:rPr>
          <w:rFonts w:ascii="Times New Roman" w:hAnsi="Times New Roman"/>
          <w:noProof/>
          <w:szCs w:val="20"/>
        </w:rPr>
        <w:t xml:space="preserve"> детям. В случае, если мы выясним, что ребенок предоставил свои персональные данные при использовании како</w:t>
      </w:r>
      <w:r w:rsidR="00445EC2">
        <w:rPr>
          <w:rFonts w:ascii="Times New Roman" w:hAnsi="Times New Roman"/>
          <w:noProof/>
          <w:szCs w:val="20"/>
          <w:lang w:val="ru-RU"/>
        </w:rPr>
        <w:t>го</w:t>
      </w:r>
      <w:r w:rsidRPr="00510F11">
        <w:rPr>
          <w:rFonts w:ascii="Times New Roman" w:hAnsi="Times New Roman"/>
          <w:noProof/>
          <w:szCs w:val="20"/>
        </w:rPr>
        <w:t xml:space="preserve">-либо из наших </w:t>
      </w:r>
      <w:r w:rsidR="00445EC2">
        <w:rPr>
          <w:rFonts w:ascii="Times New Roman" w:hAnsi="Times New Roman"/>
          <w:noProof/>
          <w:szCs w:val="20"/>
          <w:lang w:val="ru-RU"/>
        </w:rPr>
        <w:t>сайтов</w:t>
      </w:r>
      <w:r w:rsidRPr="00510F11">
        <w:rPr>
          <w:rFonts w:ascii="Times New Roman" w:hAnsi="Times New Roman"/>
          <w:noProof/>
          <w:szCs w:val="20"/>
        </w:rPr>
        <w:t xml:space="preserve">, мы удалим эти данные из своих систем. </w:t>
      </w:r>
    </w:p>
    <w:p w14:paraId="0077E141" w14:textId="54138A05" w:rsidR="002E7D03" w:rsidRPr="00BD5C72" w:rsidRDefault="00510F11" w:rsidP="002E7D03">
      <w:pPr>
        <w:pStyle w:val="OdrkaEQerven"/>
        <w:numPr>
          <w:ilvl w:val="0"/>
          <w:numId w:val="0"/>
        </w:numPr>
        <w:spacing w:before="120" w:after="0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Служба </w:t>
      </w:r>
      <w:r w:rsidR="00564F6C" w:rsidRPr="00BD5C72"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  <w:t xml:space="preserve">Google Analytics: </w:t>
      </w:r>
    </w:p>
    <w:p w14:paraId="2249F8EC" w14:textId="3531E8C8" w:rsidR="00564F6C" w:rsidRPr="00BD5C72" w:rsidRDefault="00510F11" w:rsidP="00844624">
      <w:pPr>
        <w:pStyle w:val="OdrkaEQerven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/>
          <w:noProof/>
          <w:szCs w:val="20"/>
        </w:rPr>
      </w:pPr>
      <w:r w:rsidRPr="00510F11">
        <w:rPr>
          <w:rFonts w:ascii="Times New Roman" w:hAnsi="Times New Roman"/>
          <w:noProof/>
          <w:szCs w:val="20"/>
        </w:rPr>
        <w:t>Мы также можем использовать службу Google Analytics для сбора информации о</w:t>
      </w:r>
      <w:r w:rsidR="00F54599">
        <w:rPr>
          <w:rFonts w:ascii="Times New Roman" w:hAnsi="Times New Roman"/>
          <w:noProof/>
          <w:szCs w:val="20"/>
          <w:lang w:val="ru-RU"/>
        </w:rPr>
        <w:t>б</w:t>
      </w:r>
      <w:r w:rsidRPr="00510F11">
        <w:rPr>
          <w:rFonts w:ascii="Times New Roman" w:hAnsi="Times New Roman"/>
          <w:noProof/>
          <w:szCs w:val="20"/>
        </w:rPr>
        <w:t xml:space="preserve"> онлайн-активности пользователей на </w:t>
      </w:r>
      <w:r w:rsidR="00F54599">
        <w:rPr>
          <w:rFonts w:ascii="Times New Roman" w:hAnsi="Times New Roman"/>
          <w:noProof/>
          <w:szCs w:val="20"/>
          <w:lang w:val="ru-RU"/>
        </w:rPr>
        <w:t>сайтах</w:t>
      </w:r>
      <w:r w:rsidRPr="00510F11">
        <w:rPr>
          <w:rFonts w:ascii="Times New Roman" w:hAnsi="Times New Roman"/>
          <w:noProof/>
          <w:szCs w:val="20"/>
        </w:rPr>
        <w:t xml:space="preserve">, такой как, например, посещенные </w:t>
      </w:r>
      <w:r w:rsidR="00F54599">
        <w:rPr>
          <w:rFonts w:ascii="Times New Roman" w:hAnsi="Times New Roman"/>
          <w:noProof/>
          <w:szCs w:val="20"/>
          <w:lang w:val="ru-RU"/>
        </w:rPr>
        <w:t>сайты</w:t>
      </w:r>
      <w:r w:rsidRPr="00510F11">
        <w:rPr>
          <w:rFonts w:ascii="Times New Roman" w:hAnsi="Times New Roman"/>
          <w:noProof/>
          <w:szCs w:val="20"/>
        </w:rPr>
        <w:t>, п</w:t>
      </w:r>
      <w:r w:rsidR="00F54599">
        <w:rPr>
          <w:rFonts w:ascii="Times New Roman" w:hAnsi="Times New Roman"/>
          <w:noProof/>
          <w:szCs w:val="20"/>
          <w:lang w:val="ru-RU"/>
        </w:rPr>
        <w:t>е</w:t>
      </w:r>
      <w:r w:rsidRPr="00510F11">
        <w:rPr>
          <w:rFonts w:ascii="Times New Roman" w:hAnsi="Times New Roman"/>
          <w:noProof/>
          <w:szCs w:val="20"/>
        </w:rPr>
        <w:t>р</w:t>
      </w:r>
      <w:r w:rsidR="00F54599">
        <w:rPr>
          <w:rFonts w:ascii="Times New Roman" w:hAnsi="Times New Roman"/>
          <w:noProof/>
          <w:szCs w:val="20"/>
          <w:lang w:val="ru-RU"/>
        </w:rPr>
        <w:t>е</w:t>
      </w:r>
      <w:r w:rsidRPr="00510F11">
        <w:rPr>
          <w:rFonts w:ascii="Times New Roman" w:hAnsi="Times New Roman"/>
          <w:noProof/>
          <w:szCs w:val="20"/>
        </w:rPr>
        <w:t>ходы по ссылкам и осуществленный поиск.</w:t>
      </w:r>
    </w:p>
    <w:p w14:paraId="0ADF2E89" w14:textId="2109F8B9" w:rsidR="00564F6C" w:rsidRPr="00BD5C72" w:rsidRDefault="00510F11" w:rsidP="00844624">
      <w:pPr>
        <w:pStyle w:val="OdrkaEQerven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/>
          <w:noProof/>
          <w:szCs w:val="20"/>
        </w:rPr>
      </w:pPr>
      <w:r w:rsidRPr="00510F11">
        <w:rPr>
          <w:rFonts w:ascii="Times New Roman" w:hAnsi="Times New Roman"/>
          <w:noProof/>
          <w:szCs w:val="20"/>
        </w:rPr>
        <w:t xml:space="preserve">Эта информация используется для составления отчетов и улучшения </w:t>
      </w:r>
      <w:r w:rsidR="00F54599">
        <w:rPr>
          <w:rFonts w:ascii="Times New Roman" w:hAnsi="Times New Roman"/>
          <w:noProof/>
          <w:szCs w:val="20"/>
          <w:lang w:val="ru-RU"/>
        </w:rPr>
        <w:t>сайта</w:t>
      </w:r>
      <w:r w:rsidRPr="00510F11">
        <w:rPr>
          <w:rFonts w:ascii="Times New Roman" w:hAnsi="Times New Roman"/>
          <w:noProof/>
          <w:szCs w:val="20"/>
        </w:rPr>
        <w:t xml:space="preserve">. Файлы cookie анонимно собирают такую информацию, как количество посетителей на </w:t>
      </w:r>
      <w:r w:rsidR="00F54599">
        <w:rPr>
          <w:rFonts w:ascii="Times New Roman" w:hAnsi="Times New Roman"/>
          <w:noProof/>
          <w:szCs w:val="20"/>
          <w:lang w:val="ru-RU"/>
        </w:rPr>
        <w:t>сайте</w:t>
      </w:r>
      <w:r w:rsidRPr="00510F11">
        <w:rPr>
          <w:rFonts w:ascii="Times New Roman" w:hAnsi="Times New Roman"/>
          <w:noProof/>
          <w:szCs w:val="20"/>
        </w:rPr>
        <w:t xml:space="preserve">, откуда пришли </w:t>
      </w:r>
      <w:r w:rsidR="00B45BB6">
        <w:rPr>
          <w:rFonts w:ascii="Times New Roman" w:hAnsi="Times New Roman"/>
          <w:noProof/>
          <w:szCs w:val="20"/>
          <w:lang w:val="ru-RU"/>
        </w:rPr>
        <w:t xml:space="preserve">посетители </w:t>
      </w:r>
      <w:r w:rsidRPr="00510F11">
        <w:rPr>
          <w:rFonts w:ascii="Times New Roman" w:hAnsi="Times New Roman"/>
          <w:noProof/>
          <w:szCs w:val="20"/>
        </w:rPr>
        <w:t xml:space="preserve">и </w:t>
      </w:r>
      <w:r w:rsidR="00F54599">
        <w:rPr>
          <w:rFonts w:ascii="Times New Roman" w:hAnsi="Times New Roman"/>
          <w:noProof/>
          <w:szCs w:val="20"/>
          <w:lang w:val="ru-RU"/>
        </w:rPr>
        <w:t>сайты</w:t>
      </w:r>
      <w:r w:rsidRPr="00510F11">
        <w:rPr>
          <w:rFonts w:ascii="Times New Roman" w:hAnsi="Times New Roman"/>
          <w:noProof/>
          <w:szCs w:val="20"/>
        </w:rPr>
        <w:t xml:space="preserve">, которые они посетили. Информация, созданная файлами cookie, и </w:t>
      </w:r>
      <w:r w:rsidR="00F54599">
        <w:rPr>
          <w:rFonts w:ascii="Times New Roman" w:hAnsi="Times New Roman"/>
          <w:noProof/>
          <w:szCs w:val="20"/>
          <w:lang w:val="ru-RU"/>
        </w:rPr>
        <w:t>в</w:t>
      </w:r>
      <w:r w:rsidRPr="00510F11">
        <w:rPr>
          <w:rFonts w:ascii="Times New Roman" w:hAnsi="Times New Roman"/>
          <w:noProof/>
          <w:szCs w:val="20"/>
        </w:rPr>
        <w:t xml:space="preserve">аш актуальный IP-адрес будут перенесены из </w:t>
      </w:r>
      <w:r w:rsidR="00F54599">
        <w:rPr>
          <w:rFonts w:ascii="Times New Roman" w:hAnsi="Times New Roman"/>
          <w:noProof/>
          <w:szCs w:val="20"/>
          <w:lang w:val="ru-RU"/>
        </w:rPr>
        <w:t>в</w:t>
      </w:r>
      <w:r w:rsidRPr="00510F11">
        <w:rPr>
          <w:rFonts w:ascii="Times New Roman" w:hAnsi="Times New Roman"/>
          <w:noProof/>
          <w:szCs w:val="20"/>
        </w:rPr>
        <w:t xml:space="preserve">ашего интернет-браузера и будут сохранены на серверах Google в Соединенных Штатах Америки и других странах. Google будет использовать эту информацию от </w:t>
      </w:r>
      <w:r w:rsidR="00F54599">
        <w:rPr>
          <w:rFonts w:ascii="Times New Roman" w:hAnsi="Times New Roman"/>
          <w:noProof/>
          <w:szCs w:val="20"/>
          <w:lang w:val="ru-RU"/>
        </w:rPr>
        <w:t>в</w:t>
      </w:r>
      <w:r w:rsidRPr="00510F11">
        <w:rPr>
          <w:rFonts w:ascii="Times New Roman" w:hAnsi="Times New Roman"/>
          <w:noProof/>
          <w:szCs w:val="20"/>
        </w:rPr>
        <w:t>ашего имени с целью оценки способов использования наше</w:t>
      </w:r>
      <w:r w:rsidR="00F54599">
        <w:rPr>
          <w:rFonts w:ascii="Times New Roman" w:hAnsi="Times New Roman"/>
          <w:noProof/>
          <w:szCs w:val="20"/>
          <w:lang w:val="ru-RU"/>
        </w:rPr>
        <w:t>го сайта</w:t>
      </w:r>
      <w:r w:rsidRPr="00510F11">
        <w:rPr>
          <w:rFonts w:ascii="Times New Roman" w:hAnsi="Times New Roman"/>
          <w:noProof/>
          <w:szCs w:val="20"/>
        </w:rPr>
        <w:t>, как было описано выше. IP</w:t>
      </w:r>
      <w:r w:rsidR="00F54599">
        <w:rPr>
          <w:rFonts w:ascii="Times New Roman" w:hAnsi="Times New Roman"/>
          <w:noProof/>
          <w:szCs w:val="20"/>
          <w:lang w:val="ru-RU"/>
        </w:rPr>
        <w:t>-</w:t>
      </w:r>
      <w:r w:rsidR="00F54599" w:rsidRPr="00F54599">
        <w:rPr>
          <w:rFonts w:ascii="Times New Roman" w:hAnsi="Times New Roman"/>
          <w:noProof/>
          <w:szCs w:val="20"/>
        </w:rPr>
        <w:t xml:space="preserve"> </w:t>
      </w:r>
      <w:r w:rsidR="00F54599">
        <w:rPr>
          <w:rFonts w:ascii="Times New Roman" w:hAnsi="Times New Roman"/>
          <w:noProof/>
          <w:szCs w:val="20"/>
          <w:lang w:val="ru-RU"/>
        </w:rPr>
        <w:t>а</w:t>
      </w:r>
      <w:r w:rsidR="00F54599" w:rsidRPr="00510F11">
        <w:rPr>
          <w:rFonts w:ascii="Times New Roman" w:hAnsi="Times New Roman"/>
          <w:noProof/>
          <w:szCs w:val="20"/>
        </w:rPr>
        <w:t>дрес</w:t>
      </w:r>
      <w:r w:rsidRPr="00510F11">
        <w:rPr>
          <w:rFonts w:ascii="Times New Roman" w:hAnsi="Times New Roman"/>
          <w:noProof/>
          <w:szCs w:val="20"/>
        </w:rPr>
        <w:t xml:space="preserve">, полученный с помощью </w:t>
      </w:r>
      <w:r w:rsidR="00F54599">
        <w:rPr>
          <w:rFonts w:ascii="Times New Roman" w:hAnsi="Times New Roman"/>
          <w:noProof/>
          <w:szCs w:val="20"/>
          <w:lang w:val="ru-RU"/>
        </w:rPr>
        <w:t>услуги</w:t>
      </w:r>
      <w:r w:rsidRPr="00510F11">
        <w:rPr>
          <w:rFonts w:ascii="Times New Roman" w:hAnsi="Times New Roman"/>
          <w:noProof/>
          <w:szCs w:val="20"/>
        </w:rPr>
        <w:t xml:space="preserve"> Google Analytics, не будет связан с какими-либо другими данным, принадлежащими фирме Google.  Для получения более подробной информации о данных, собираемых </w:t>
      </w:r>
      <w:r w:rsidR="00F54599">
        <w:rPr>
          <w:rFonts w:ascii="Times New Roman" w:hAnsi="Times New Roman"/>
          <w:noProof/>
          <w:szCs w:val="20"/>
          <w:lang w:val="ru-RU"/>
        </w:rPr>
        <w:t>услугой</w:t>
      </w:r>
      <w:r w:rsidRPr="00510F11">
        <w:rPr>
          <w:rFonts w:ascii="Times New Roman" w:hAnsi="Times New Roman"/>
          <w:noProof/>
          <w:szCs w:val="20"/>
        </w:rPr>
        <w:t xml:space="preserve"> Google Analytics, пройдите по адресу </w:t>
      </w:r>
      <w:hyperlink r:id="rId9" w:history="1">
        <w:r w:rsidRPr="00510F11">
          <w:rPr>
            <w:rFonts w:ascii="Times New Roman" w:hAnsi="Times New Roman"/>
            <w:noProof/>
            <w:szCs w:val="20"/>
          </w:rPr>
          <w:t>http://www.google.com/intl/en/analytics/privacyoverview.html</w:t>
        </w:r>
      </w:hyperlink>
      <w:r w:rsidRPr="00510F11">
        <w:rPr>
          <w:rFonts w:ascii="Times New Roman" w:hAnsi="Times New Roman"/>
          <w:noProof/>
          <w:szCs w:val="20"/>
        </w:rPr>
        <w:t xml:space="preserve">. Вы можете заблокировать описанные выше файлы cookie с помощью соответствующих настроек интернет-браузера. В этом случае существует вероятность, что </w:t>
      </w:r>
      <w:r w:rsidR="00F54599">
        <w:rPr>
          <w:rFonts w:ascii="Times New Roman" w:hAnsi="Times New Roman"/>
          <w:noProof/>
          <w:szCs w:val="20"/>
          <w:lang w:val="ru-RU"/>
        </w:rPr>
        <w:t>в</w:t>
      </w:r>
      <w:r w:rsidRPr="00510F11">
        <w:rPr>
          <w:rFonts w:ascii="Times New Roman" w:hAnsi="Times New Roman"/>
          <w:noProof/>
          <w:szCs w:val="20"/>
        </w:rPr>
        <w:t>ы не сможете полностью использовать функции наш</w:t>
      </w:r>
      <w:r w:rsidR="00F54599">
        <w:rPr>
          <w:rFonts w:ascii="Times New Roman" w:hAnsi="Times New Roman"/>
          <w:noProof/>
          <w:szCs w:val="20"/>
          <w:lang w:val="ru-RU"/>
        </w:rPr>
        <w:t>его сайта</w:t>
      </w:r>
      <w:r w:rsidRPr="00510F11">
        <w:rPr>
          <w:rFonts w:ascii="Times New Roman" w:hAnsi="Times New Roman"/>
          <w:noProof/>
          <w:szCs w:val="20"/>
        </w:rPr>
        <w:t>. Дополнение для интернет-браузера Google Analytics Opt-out можно скачать по следующей ссылке: http://tools.google.com/dlpage/gaoptout.</w:t>
      </w:r>
    </w:p>
    <w:p w14:paraId="4E67780D" w14:textId="23E6044D" w:rsidR="00564F6C" w:rsidRPr="00510F11" w:rsidRDefault="00564F6C" w:rsidP="00B150F7">
      <w:pPr>
        <w:pStyle w:val="Default"/>
        <w:spacing w:before="120"/>
        <w:jc w:val="both"/>
        <w:outlineLvl w:val="0"/>
        <w:rPr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1</w:t>
      </w:r>
      <w:r w:rsidR="00914293"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0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. </w:t>
      </w:r>
      <w:r w:rsidR="00510F11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Ваши права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:</w:t>
      </w:r>
    </w:p>
    <w:p w14:paraId="781EF346" w14:textId="6EF2280A" w:rsidR="00510F11" w:rsidRPr="00510F11" w:rsidRDefault="00510F11" w:rsidP="00510F11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510F11">
        <w:rPr>
          <w:rFonts w:ascii="Times New Roman" w:hAnsi="Times New Roman"/>
          <w:noProof/>
          <w:color w:val="212121"/>
          <w:szCs w:val="20"/>
          <w:shd w:val="clear" w:color="auto" w:fill="FFFFFF"/>
        </w:rPr>
        <w:t>В существенных случаях и в мере, допускаемой действующим законо</w:t>
      </w:r>
      <w:r w:rsidR="00251FFD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нодательством</w:t>
      </w:r>
      <w:r w:rsidRPr="00510F11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, </w:t>
      </w:r>
      <w:r w:rsidR="00251FFD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510F11">
        <w:rPr>
          <w:rFonts w:ascii="Times New Roman" w:hAnsi="Times New Roman"/>
          <w:noProof/>
          <w:color w:val="212121"/>
          <w:szCs w:val="20"/>
          <w:shd w:val="clear" w:color="auto" w:fill="FFFFFF"/>
        </w:rPr>
        <w:t>ы имеете право обратиться к нам в связи с осуществлением прав:</w:t>
      </w:r>
    </w:p>
    <w:p w14:paraId="3229B837" w14:textId="77777777" w:rsidR="000432C0" w:rsidRPr="000432C0" w:rsidRDefault="00510F11" w:rsidP="000432C0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  <w:lang w:val="ru-RU"/>
        </w:rPr>
        <w:t xml:space="preserve">на доступ к персональным данным, </w:t>
      </w:r>
    </w:p>
    <w:p w14:paraId="48C7DDEB" w14:textId="77777777" w:rsidR="000432C0" w:rsidRPr="000432C0" w:rsidRDefault="000432C0" w:rsidP="000432C0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н</w:t>
      </w:r>
      <w:r w:rsidR="00510F11"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а исправление либо актуализацию неточных либо неактуальных персональных данных</w:t>
      </w:r>
      <w:r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,</w:t>
      </w:r>
    </w:p>
    <w:p w14:paraId="6E640885" w14:textId="4DC3E4EF" w:rsidR="000432C0" w:rsidRPr="000432C0" w:rsidRDefault="000432C0" w:rsidP="000432C0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н</w:t>
      </w:r>
      <w:r w:rsidR="00510F11"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а уничтожение</w:t>
      </w:r>
      <w:r w:rsidR="00251FFD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 xml:space="preserve"> данных</w:t>
      </w:r>
      <w:r w:rsidR="00510F11"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, в случае обработки, которая противоречит охране, определенной действующим законодательством, в случае нарушения данного согласия либо в случае </w:t>
      </w:r>
      <w:r w:rsidR="00251FFD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отмены</w:t>
      </w:r>
      <w:r w:rsidR="00510F11"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 согласия</w:t>
      </w:r>
      <w:r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,</w:t>
      </w:r>
    </w:p>
    <w:p w14:paraId="45CFD784" w14:textId="77777777" w:rsidR="000432C0" w:rsidRPr="000432C0" w:rsidRDefault="000432C0" w:rsidP="000432C0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н</w:t>
      </w:r>
      <w:r w:rsidR="00510F11"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а ограничение обработки</w:t>
      </w:r>
      <w:r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,</w:t>
      </w:r>
    </w:p>
    <w:p w14:paraId="6AA03699" w14:textId="77777777" w:rsidR="000432C0" w:rsidRPr="000432C0" w:rsidRDefault="000432C0" w:rsidP="000432C0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н</w:t>
      </w:r>
      <w:r w:rsidR="00510F11"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а внесение возражения против обработки</w:t>
      </w:r>
      <w:r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,</w:t>
      </w:r>
    </w:p>
    <w:p w14:paraId="53727620" w14:textId="1F5B6CC4" w:rsidR="00510F11" w:rsidRPr="000432C0" w:rsidRDefault="000432C0" w:rsidP="000432C0">
      <w:pPr>
        <w:pStyle w:val="OdrkaEQerven"/>
        <w:numPr>
          <w:ilvl w:val="0"/>
          <w:numId w:val="12"/>
        </w:numPr>
        <w:spacing w:before="120" w:after="0"/>
        <w:ind w:left="851" w:hanging="284"/>
        <w:jc w:val="both"/>
        <w:rPr>
          <w:rFonts w:ascii="Times New Roman" w:eastAsia="Arial Unicode MS" w:hAnsi="Times New Roman"/>
          <w:noProof/>
          <w:color w:val="212121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н</w:t>
      </w:r>
      <w:r w:rsidR="00510F11"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а передачу данных.</w:t>
      </w:r>
    </w:p>
    <w:p w14:paraId="6D0073F4" w14:textId="61E7C15D" w:rsidR="000432C0" w:rsidRPr="000432C0" w:rsidRDefault="000432C0" w:rsidP="000432C0">
      <w:pPr>
        <w:rPr>
          <w:rFonts w:ascii="Times New Roman" w:hAnsi="Times New Roman"/>
          <w:noProof/>
          <w:szCs w:val="20"/>
          <w:shd w:val="clear" w:color="auto" w:fill="FFFFFF"/>
        </w:rPr>
      </w:pPr>
      <w:r w:rsidRPr="000432C0">
        <w:rPr>
          <w:rFonts w:ascii="Times New Roman" w:hAnsi="Times New Roman"/>
          <w:noProof/>
          <w:szCs w:val="20"/>
          <w:shd w:val="clear" w:color="auto" w:fill="FFFFFF"/>
        </w:rPr>
        <w:t xml:space="preserve">и </w:t>
      </w:r>
      <w:r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на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другие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 xml:space="preserve"> прав</w:t>
      </w:r>
      <w:r>
        <w:rPr>
          <w:rFonts w:ascii="Times New Roman" w:hAnsi="Times New Roman"/>
          <w:noProof/>
          <w:szCs w:val="20"/>
          <w:shd w:val="clear" w:color="auto" w:fill="FFFFFF"/>
          <w:lang w:val="ru-RU"/>
        </w:rPr>
        <w:t>а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 xml:space="preserve"> в соответствии с общим положением о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б охране 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 xml:space="preserve">данных. Кроме того,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в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>ы имеете право связаться с нами для отзыва согласия на обработку персональных данных, полученных на основании согла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сия на 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>обработк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у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 xml:space="preserve"> данных.</w:t>
      </w:r>
    </w:p>
    <w:p w14:paraId="54F2ADB1" w14:textId="34A23744" w:rsidR="000432C0" w:rsidRPr="000432C0" w:rsidRDefault="000432C0" w:rsidP="000432C0">
      <w:pPr>
        <w:rPr>
          <w:rFonts w:ascii="Times New Roman" w:hAnsi="Times New Roman"/>
          <w:noProof/>
          <w:szCs w:val="20"/>
          <w:shd w:val="clear" w:color="auto" w:fill="FFFFFF"/>
        </w:rPr>
      </w:pPr>
      <w:r w:rsidRPr="000432C0">
        <w:rPr>
          <w:rFonts w:ascii="Times New Roman" w:hAnsi="Times New Roman"/>
          <w:noProof/>
          <w:szCs w:val="20"/>
          <w:shd w:val="clear" w:color="auto" w:fill="FFFFFF"/>
        </w:rPr>
        <w:t xml:space="preserve">Свои права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в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>ы можете осуществить здесь в детском саду либо связавшись с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о 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>Зденкой Новаковой, директором детского сада, способом, указанным здесь (лично, по электронной почте).</w:t>
      </w:r>
    </w:p>
    <w:p w14:paraId="7CFE49FF" w14:textId="051485FE" w:rsidR="000432C0" w:rsidRPr="000432C0" w:rsidRDefault="000432C0" w:rsidP="000432C0">
      <w:pPr>
        <w:rPr>
          <w:rFonts w:ascii="Times New Roman" w:hAnsi="Times New Roman"/>
          <w:noProof/>
          <w:szCs w:val="20"/>
          <w:shd w:val="clear" w:color="auto" w:fill="FFFFFF"/>
        </w:rPr>
      </w:pPr>
      <w:r w:rsidRPr="000432C0">
        <w:rPr>
          <w:rFonts w:ascii="Times New Roman" w:hAnsi="Times New Roman"/>
          <w:noProof/>
          <w:szCs w:val="20"/>
          <w:shd w:val="clear" w:color="auto" w:fill="FFFFFF"/>
        </w:rPr>
        <w:t xml:space="preserve">Реализация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в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 xml:space="preserve">аших прав осуществляется бесплатно и в течение 30 дней с момента подачи заявления. Вы также имеете право подать жалобу в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к</w:t>
      </w:r>
      <w:r w:rsidRPr="000432C0">
        <w:rPr>
          <w:rFonts w:ascii="Times New Roman" w:hAnsi="Times New Roman"/>
          <w:noProof/>
          <w:szCs w:val="20"/>
          <w:shd w:val="clear" w:color="auto" w:fill="FFFFFF"/>
        </w:rPr>
        <w:t>онтролирующий орган, которым является Управление по защите личных данных (https://www.uoou.cz/).</w:t>
      </w:r>
    </w:p>
    <w:p w14:paraId="1D49695C" w14:textId="6D190186" w:rsidR="00564F6C" w:rsidRDefault="00564F6C" w:rsidP="00B150F7">
      <w:pPr>
        <w:pStyle w:val="Default"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1</w:t>
      </w:r>
      <w:r w:rsidR="00914293"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1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. </w:t>
      </w:r>
      <w:r w:rsidR="000432C0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Согла</w:t>
      </w:r>
      <w:r w:rsidR="00251FFD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сие</w:t>
      </w:r>
      <w:r w:rsidR="000432C0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 xml:space="preserve"> и его от</w:t>
      </w:r>
      <w:r w:rsidR="00251FFD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мена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:</w:t>
      </w:r>
    </w:p>
    <w:p w14:paraId="49AC3885" w14:textId="118A6840" w:rsidR="000432C0" w:rsidRPr="000432C0" w:rsidRDefault="000432C0" w:rsidP="000432C0">
      <w:pPr>
        <w:rPr>
          <w:rFonts w:ascii="Times New Roman" w:hAnsi="Times New Roman"/>
          <w:noProof/>
          <w:szCs w:val="20"/>
          <w:shd w:val="clear" w:color="auto" w:fill="FFFFFF"/>
          <w:lang w:val="ru-RU"/>
        </w:rPr>
      </w:pP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Предоставляя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в</w:t>
      </w: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аши личные данные,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в</w:t>
      </w: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>ы признаете и соглашаетесь на сбор, обработку и использование данных, которы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е</w:t>
      </w: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 используются в настоящем документе.</w:t>
      </w:r>
    </w:p>
    <w:p w14:paraId="6F012240" w14:textId="4F9145A5" w:rsidR="000432C0" w:rsidRPr="000432C0" w:rsidRDefault="000432C0" w:rsidP="000432C0">
      <w:pPr>
        <w:rPr>
          <w:rFonts w:ascii="Times New Roman" w:hAnsi="Times New Roman"/>
          <w:noProof/>
          <w:szCs w:val="20"/>
          <w:shd w:val="clear" w:color="auto" w:fill="FFFFFF"/>
          <w:lang w:val="ru-RU"/>
        </w:rPr>
      </w:pP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Если этого требует действующее законодательство,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в</w:t>
      </w: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>ас попросят дать явное согласие.</w:t>
      </w:r>
    </w:p>
    <w:p w14:paraId="198BEC96" w14:textId="7C18C30A" w:rsidR="000432C0" w:rsidRPr="000432C0" w:rsidRDefault="000432C0" w:rsidP="000432C0">
      <w:pPr>
        <w:rPr>
          <w:rFonts w:ascii="Times New Roman" w:hAnsi="Times New Roman"/>
          <w:noProof/>
          <w:szCs w:val="20"/>
          <w:shd w:val="clear" w:color="auto" w:fill="FFFFFF"/>
          <w:lang w:val="ru-RU"/>
        </w:rPr>
      </w:pP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Вы всегда можете возразить против использования 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 w:eastAsia="zh-CN" w:bidi="ar-SY"/>
        </w:rPr>
        <w:t>в</w:t>
      </w: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>ашей личной информации или от</w:t>
      </w:r>
      <w:r w:rsidR="00251FFD">
        <w:rPr>
          <w:rFonts w:ascii="Times New Roman" w:hAnsi="Times New Roman"/>
          <w:noProof/>
          <w:szCs w:val="20"/>
          <w:shd w:val="clear" w:color="auto" w:fill="FFFFFF"/>
          <w:lang w:val="ru-RU"/>
        </w:rPr>
        <w:t>менить</w:t>
      </w: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 любое предварительное согласие для конкретной цели, пройдя по соответствующим ссылкам на нашем сайте, следуя инструкциям, приведенным в электронном письме, либо связавшись с</w:t>
      </w:r>
      <w:r w:rsidR="00563665">
        <w:rPr>
          <w:rFonts w:ascii="Times New Roman" w:hAnsi="Times New Roman"/>
          <w:noProof/>
          <w:szCs w:val="20"/>
          <w:shd w:val="clear" w:color="auto" w:fill="FFFFFF"/>
          <w:lang w:val="ru-RU"/>
        </w:rPr>
        <w:t xml:space="preserve">о </w:t>
      </w: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>Зденкой Новаковой, директором детского сада, способом, описанным здесь (лично, по электронной почте).</w:t>
      </w:r>
    </w:p>
    <w:p w14:paraId="16378028" w14:textId="70D0517D" w:rsidR="00564F6C" w:rsidRDefault="00564F6C" w:rsidP="007E4591">
      <w:pPr>
        <w:pStyle w:val="Default"/>
        <w:keepNext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1</w:t>
      </w:r>
      <w:r w:rsidR="00914293"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2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. </w:t>
      </w:r>
      <w:r w:rsidR="000432C0" w:rsidRPr="000432C0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Автоматизированное принятие решений:</w:t>
      </w:r>
    </w:p>
    <w:p w14:paraId="76F2A193" w14:textId="77777777" w:rsidR="000432C0" w:rsidRPr="000432C0" w:rsidRDefault="000432C0" w:rsidP="000432C0">
      <w:pPr>
        <w:rPr>
          <w:rFonts w:ascii="Times New Roman" w:hAnsi="Times New Roman"/>
          <w:noProof/>
          <w:szCs w:val="20"/>
          <w:shd w:val="clear" w:color="auto" w:fill="FFFFFF"/>
          <w:lang w:val="ru-RU"/>
        </w:rPr>
      </w:pPr>
      <w:r w:rsidRPr="000432C0">
        <w:rPr>
          <w:rFonts w:ascii="Times New Roman" w:hAnsi="Times New Roman"/>
          <w:noProof/>
          <w:szCs w:val="20"/>
          <w:shd w:val="clear" w:color="auto" w:fill="FFFFFF"/>
          <w:lang w:val="ru-RU"/>
        </w:rPr>
        <w:t>Мы не принимаем автоматизированные решения.</w:t>
      </w:r>
    </w:p>
    <w:p w14:paraId="02D315A9" w14:textId="77777777" w:rsidR="000432C0" w:rsidRPr="00BD5C72" w:rsidRDefault="000432C0" w:rsidP="007E4591">
      <w:pPr>
        <w:pStyle w:val="Default"/>
        <w:keepNext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</w:rPr>
      </w:pPr>
    </w:p>
    <w:p w14:paraId="245F90FE" w14:textId="24F6D09D" w:rsidR="00564F6C" w:rsidRPr="00BD5C72" w:rsidRDefault="00564F6C" w:rsidP="007E4591">
      <w:pPr>
        <w:pStyle w:val="Default"/>
        <w:keepNext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1</w:t>
      </w:r>
      <w:r w:rsidR="00914293"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3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. </w:t>
      </w:r>
      <w:r w:rsidR="000432C0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Способы контакта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:</w:t>
      </w:r>
    </w:p>
    <w:p w14:paraId="3ADCC013" w14:textId="17373B57" w:rsidR="000432C0" w:rsidRPr="000432C0" w:rsidRDefault="000432C0" w:rsidP="000432C0">
      <w:pPr>
        <w:pStyle w:val="Default"/>
        <w:spacing w:before="120"/>
        <w:jc w:val="both"/>
        <w:rPr>
          <w:noProof/>
          <w:color w:val="auto"/>
          <w:sz w:val="20"/>
          <w:szCs w:val="20"/>
          <w:shd w:val="clear" w:color="auto" w:fill="FFFFFF"/>
        </w:rPr>
      </w:pPr>
      <w:r w:rsidRPr="000432C0">
        <w:rPr>
          <w:noProof/>
          <w:color w:val="auto"/>
          <w:sz w:val="20"/>
          <w:szCs w:val="20"/>
          <w:shd w:val="clear" w:color="auto" w:fill="FFFFFF"/>
        </w:rPr>
        <w:t xml:space="preserve">Если </w:t>
      </w:r>
      <w:r w:rsidR="00563665">
        <w:rPr>
          <w:noProof/>
          <w:color w:val="auto"/>
          <w:sz w:val="20"/>
          <w:szCs w:val="20"/>
          <w:shd w:val="clear" w:color="auto" w:fill="FFFFFF"/>
          <w:lang w:val="ru-RU"/>
        </w:rPr>
        <w:t>в</w:t>
      </w:r>
      <w:r w:rsidRPr="000432C0">
        <w:rPr>
          <w:noProof/>
          <w:color w:val="auto"/>
          <w:sz w:val="20"/>
          <w:szCs w:val="20"/>
          <w:shd w:val="clear" w:color="auto" w:fill="FFFFFF"/>
        </w:rPr>
        <w:t xml:space="preserve">ы хотите обсудить с нами вопросы конфиденциальности или же у </w:t>
      </w:r>
      <w:r w:rsidR="00563665">
        <w:rPr>
          <w:noProof/>
          <w:color w:val="auto"/>
          <w:sz w:val="20"/>
          <w:szCs w:val="20"/>
          <w:shd w:val="clear" w:color="auto" w:fill="FFFFFF"/>
          <w:lang w:val="ru-RU"/>
        </w:rPr>
        <w:t>в</w:t>
      </w:r>
      <w:r w:rsidRPr="000432C0">
        <w:rPr>
          <w:noProof/>
          <w:color w:val="auto"/>
          <w:sz w:val="20"/>
          <w:szCs w:val="20"/>
          <w:shd w:val="clear" w:color="auto" w:fill="FFFFFF"/>
        </w:rPr>
        <w:t>ас имеются какие-либо вопросы, комментарии или жалобы, обращайтесь к Зденке Новаковой, директору детского сада, способом, описанным здесь (лично, по электронной почте).</w:t>
      </w:r>
    </w:p>
    <w:p w14:paraId="41C17A4F" w14:textId="0E0E1371" w:rsidR="000432C0" w:rsidRPr="000432C0" w:rsidRDefault="000432C0" w:rsidP="000432C0">
      <w:pPr>
        <w:pStyle w:val="Default"/>
        <w:spacing w:before="120"/>
        <w:jc w:val="both"/>
        <w:rPr>
          <w:noProof/>
          <w:color w:val="auto"/>
          <w:sz w:val="20"/>
          <w:szCs w:val="20"/>
          <w:shd w:val="clear" w:color="auto" w:fill="FFFFFF"/>
        </w:rPr>
      </w:pPr>
      <w:r w:rsidRPr="000432C0">
        <w:rPr>
          <w:noProof/>
          <w:color w:val="auto"/>
          <w:sz w:val="20"/>
          <w:szCs w:val="20"/>
          <w:shd w:val="clear" w:color="auto" w:fill="FFFFFF"/>
        </w:rPr>
        <w:t xml:space="preserve">Мы обязуемся рассматривать </w:t>
      </w:r>
      <w:r w:rsidR="00563665">
        <w:rPr>
          <w:noProof/>
          <w:color w:val="auto"/>
          <w:sz w:val="20"/>
          <w:szCs w:val="20"/>
          <w:shd w:val="clear" w:color="auto" w:fill="FFFFFF"/>
          <w:lang w:val="ru-RU"/>
        </w:rPr>
        <w:t>в</w:t>
      </w:r>
      <w:r w:rsidRPr="000432C0">
        <w:rPr>
          <w:noProof/>
          <w:color w:val="auto"/>
          <w:sz w:val="20"/>
          <w:szCs w:val="20"/>
          <w:shd w:val="clear" w:color="auto" w:fill="FFFFFF"/>
        </w:rPr>
        <w:t xml:space="preserve">аши жалобы, связанные со сбором и использованием </w:t>
      </w:r>
      <w:r w:rsidR="00563665">
        <w:rPr>
          <w:noProof/>
          <w:color w:val="auto"/>
          <w:sz w:val="20"/>
          <w:szCs w:val="20"/>
          <w:shd w:val="clear" w:color="auto" w:fill="FFFFFF"/>
          <w:lang w:val="ru-RU"/>
        </w:rPr>
        <w:t>в</w:t>
      </w:r>
      <w:r w:rsidRPr="000432C0">
        <w:rPr>
          <w:noProof/>
          <w:color w:val="auto"/>
          <w:sz w:val="20"/>
          <w:szCs w:val="20"/>
          <w:shd w:val="clear" w:color="auto" w:fill="FFFFFF"/>
        </w:rPr>
        <w:t>аших персональных данных.</w:t>
      </w:r>
    </w:p>
    <w:p w14:paraId="12DCC776" w14:textId="77777777" w:rsidR="000432C0" w:rsidRDefault="000432C0" w:rsidP="00AB066A">
      <w:pPr>
        <w:pStyle w:val="Default"/>
        <w:spacing w:before="120"/>
        <w:jc w:val="both"/>
        <w:rPr>
          <w:noProof/>
          <w:color w:val="212121"/>
          <w:sz w:val="20"/>
          <w:szCs w:val="20"/>
          <w:shd w:val="clear" w:color="auto" w:fill="FFFFFF"/>
        </w:rPr>
      </w:pPr>
    </w:p>
    <w:p w14:paraId="3490361F" w14:textId="281BF9AF" w:rsidR="00564F6C" w:rsidRPr="00BD5C72" w:rsidRDefault="00564F6C" w:rsidP="00B150F7">
      <w:pPr>
        <w:pStyle w:val="Default"/>
        <w:spacing w:before="120"/>
        <w:jc w:val="both"/>
        <w:outlineLvl w:val="0"/>
        <w:rPr>
          <w:b/>
          <w:bCs/>
          <w:noProof/>
          <w:color w:val="212121"/>
          <w:sz w:val="20"/>
          <w:szCs w:val="20"/>
          <w:shd w:val="clear" w:color="auto" w:fill="FFFFFF"/>
        </w:rPr>
      </w:pP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1</w:t>
      </w:r>
      <w:r w:rsidR="00914293"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4.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0432C0" w:rsidRPr="000432C0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Изменения в документе </w:t>
      </w:r>
      <w:r w:rsidR="00563665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«</w:t>
      </w:r>
      <w:r w:rsidR="000432C0" w:rsidRPr="000432C0">
        <w:rPr>
          <w:b/>
          <w:bCs/>
          <w:noProof/>
          <w:color w:val="212121"/>
          <w:sz w:val="20"/>
          <w:szCs w:val="20"/>
          <w:shd w:val="clear" w:color="auto" w:fill="FFFFFF"/>
        </w:rPr>
        <w:t xml:space="preserve">Информационный </w:t>
      </w:r>
      <w:r w:rsidR="000432C0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м</w:t>
      </w:r>
      <w:r w:rsidR="000432C0" w:rsidRPr="000432C0">
        <w:rPr>
          <w:b/>
          <w:bCs/>
          <w:noProof/>
          <w:color w:val="212121"/>
          <w:sz w:val="20"/>
          <w:szCs w:val="20"/>
          <w:shd w:val="clear" w:color="auto" w:fill="FFFFFF"/>
        </w:rPr>
        <w:t>еморандум</w:t>
      </w:r>
      <w:r w:rsidR="00563665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 xml:space="preserve">» </w:t>
      </w:r>
      <w:r w:rsidR="00914293"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(</w:t>
      </w:r>
      <w:r w:rsidR="000432C0">
        <w:rPr>
          <w:b/>
          <w:bCs/>
          <w:noProof/>
          <w:color w:val="212121"/>
          <w:sz w:val="20"/>
          <w:szCs w:val="20"/>
          <w:shd w:val="clear" w:color="auto" w:fill="FFFFFF"/>
          <w:lang w:val="ru-RU"/>
        </w:rPr>
        <w:t>Информация об охране персональных данных</w:t>
      </w:r>
      <w:r w:rsidR="00914293"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)</w:t>
      </w:r>
      <w:r w:rsidRPr="00BD5C72">
        <w:rPr>
          <w:b/>
          <w:bCs/>
          <w:noProof/>
          <w:color w:val="212121"/>
          <w:sz w:val="20"/>
          <w:szCs w:val="20"/>
          <w:shd w:val="clear" w:color="auto" w:fill="FFFFFF"/>
        </w:rPr>
        <w:t>:</w:t>
      </w:r>
    </w:p>
    <w:p w14:paraId="2019B56A" w14:textId="2EA4966F" w:rsidR="000432C0" w:rsidRPr="000432C0" w:rsidRDefault="000432C0" w:rsidP="000432C0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 xml:space="preserve">Мы оставляем за собой право вносить изменения, поправки и обновлять этот документ в любое время. Периодически проверяйте, что </w:t>
      </w:r>
      <w:r w:rsidR="00563665">
        <w:rPr>
          <w:rFonts w:ascii="Times New Roman" w:hAnsi="Times New Roman"/>
          <w:noProof/>
          <w:color w:val="212121"/>
          <w:szCs w:val="20"/>
          <w:shd w:val="clear" w:color="auto" w:fill="FFFFFF"/>
          <w:lang w:val="ru-RU"/>
        </w:rPr>
        <w:t>в</w:t>
      </w:r>
      <w:r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ы работаете с последней версией этого документа.</w:t>
      </w:r>
    </w:p>
    <w:p w14:paraId="15515F3B" w14:textId="5FFB1C82" w:rsidR="000432C0" w:rsidRPr="000432C0" w:rsidRDefault="000432C0" w:rsidP="000432C0">
      <w:pPr>
        <w:rPr>
          <w:rFonts w:ascii="Times New Roman" w:hAnsi="Times New Roman"/>
          <w:noProof/>
          <w:color w:val="212121"/>
          <w:szCs w:val="20"/>
          <w:shd w:val="clear" w:color="auto" w:fill="FFFFFF"/>
        </w:rPr>
      </w:pPr>
      <w:r w:rsidRPr="000432C0">
        <w:rPr>
          <w:rFonts w:ascii="Times New Roman" w:hAnsi="Times New Roman"/>
          <w:noProof/>
          <w:color w:val="212121"/>
          <w:szCs w:val="20"/>
          <w:shd w:val="clear" w:color="auto" w:fill="FFFFFF"/>
        </w:rPr>
        <w:t>Дата вступления в силу этого документа: 25.5.2018</w:t>
      </w:r>
    </w:p>
    <w:p w14:paraId="58B61962" w14:textId="7028FB47" w:rsidR="00E304C9" w:rsidRPr="00BD5C72" w:rsidRDefault="00E304C9" w:rsidP="0081108F">
      <w:pPr>
        <w:spacing w:before="0" w:after="0"/>
        <w:jc w:val="left"/>
        <w:rPr>
          <w:rFonts w:ascii="Times New Roman" w:hAnsi="Times New Roman"/>
          <w:szCs w:val="20"/>
        </w:rPr>
      </w:pPr>
    </w:p>
    <w:p w14:paraId="35A7550E" w14:textId="5245C21A" w:rsidR="00E304C9" w:rsidRPr="00BD5C72" w:rsidRDefault="00E304C9" w:rsidP="00D546F1">
      <w:pPr>
        <w:rPr>
          <w:rFonts w:ascii="Times New Roman" w:hAnsi="Times New Roman"/>
          <w:szCs w:val="20"/>
          <w:highlight w:val="cyan"/>
        </w:rPr>
      </w:pPr>
    </w:p>
    <w:p w14:paraId="59345143" w14:textId="65B0A85F" w:rsidR="00E304C9" w:rsidRPr="00BD5C72" w:rsidRDefault="00E304C9" w:rsidP="00D546F1">
      <w:pPr>
        <w:rPr>
          <w:rFonts w:ascii="Times New Roman" w:hAnsi="Times New Roman"/>
          <w:szCs w:val="20"/>
          <w:highlight w:val="cyan"/>
        </w:rPr>
      </w:pPr>
    </w:p>
    <w:p w14:paraId="45383BA6" w14:textId="3F443D87" w:rsidR="00E304C9" w:rsidRPr="00BD5C72" w:rsidRDefault="00E304C9" w:rsidP="00D546F1">
      <w:pPr>
        <w:rPr>
          <w:rFonts w:ascii="Times New Roman" w:hAnsi="Times New Roman"/>
          <w:szCs w:val="20"/>
          <w:highlight w:val="cyan"/>
        </w:rPr>
      </w:pPr>
    </w:p>
    <w:p w14:paraId="37F9369D" w14:textId="06A4F5B6" w:rsidR="00E304C9" w:rsidRPr="000432C0" w:rsidRDefault="00AF73A0" w:rsidP="00D546F1">
      <w:pPr>
        <w:rPr>
          <w:rFonts w:ascii="Times New Roman" w:hAnsi="Times New Roman"/>
          <w:szCs w:val="20"/>
          <w:lang w:val="ru-RU"/>
        </w:rPr>
        <w:sectPr w:rsidR="00E304C9" w:rsidRPr="000432C0" w:rsidSect="006121C3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0"/>
        </w:rPr>
        <w:t>1.9.2019</w:t>
      </w:r>
      <w:r w:rsidR="00AB066A" w:rsidRPr="00BD5C72">
        <w:rPr>
          <w:rFonts w:ascii="Times New Roman" w:hAnsi="Times New Roman"/>
          <w:szCs w:val="20"/>
        </w:rPr>
        <w:tab/>
      </w:r>
      <w:r w:rsidR="00563665">
        <w:rPr>
          <w:rFonts w:ascii="Times New Roman" w:hAnsi="Times New Roman"/>
          <w:szCs w:val="20"/>
          <w:lang w:val="ru-RU"/>
        </w:rPr>
        <w:t>, г. Прага</w:t>
      </w:r>
      <w:bookmarkStart w:id="0" w:name="_GoBack"/>
      <w:bookmarkEnd w:id="0"/>
      <w:r w:rsidR="00AB066A" w:rsidRPr="00BD5C72">
        <w:rPr>
          <w:rFonts w:ascii="Times New Roman" w:hAnsi="Times New Roman"/>
          <w:szCs w:val="20"/>
        </w:rPr>
        <w:tab/>
      </w:r>
      <w:r w:rsidR="00AB066A" w:rsidRPr="00BD5C72">
        <w:rPr>
          <w:rFonts w:ascii="Times New Roman" w:hAnsi="Times New Roman"/>
          <w:szCs w:val="20"/>
        </w:rPr>
        <w:tab/>
      </w:r>
      <w:r w:rsidR="00AB066A" w:rsidRPr="00BD5C72">
        <w:rPr>
          <w:rFonts w:ascii="Times New Roman" w:hAnsi="Times New Roman"/>
          <w:szCs w:val="20"/>
        </w:rPr>
        <w:tab/>
      </w:r>
      <w:r w:rsidR="00AB066A" w:rsidRPr="00BD5C72">
        <w:rPr>
          <w:rFonts w:ascii="Times New Roman" w:hAnsi="Times New Roman"/>
          <w:szCs w:val="20"/>
        </w:rPr>
        <w:tab/>
      </w:r>
      <w:r w:rsidR="000432C0">
        <w:rPr>
          <w:rFonts w:ascii="Times New Roman" w:hAnsi="Times New Roman"/>
          <w:szCs w:val="20"/>
          <w:lang w:val="ru-RU"/>
        </w:rPr>
        <w:t>Зденка Новакова</w:t>
      </w:r>
    </w:p>
    <w:p w14:paraId="5F3144D8" w14:textId="52B9CF19" w:rsidR="009F02EA" w:rsidRPr="00BD5C72" w:rsidRDefault="009F02EA" w:rsidP="00AB066A">
      <w:pPr>
        <w:pStyle w:val="NadpispedstavenEQ"/>
        <w:rPr>
          <w:rFonts w:ascii="Times New Roman" w:hAnsi="Times New Roman"/>
          <w:sz w:val="20"/>
        </w:rPr>
      </w:pPr>
    </w:p>
    <w:p w14:paraId="742CB2CD" w14:textId="77777777" w:rsidR="00BD5C72" w:rsidRPr="00BD5C72" w:rsidRDefault="00BD5C72">
      <w:pPr>
        <w:pStyle w:val="NadpispedstavenEQ"/>
        <w:rPr>
          <w:rFonts w:ascii="Times New Roman" w:hAnsi="Times New Roman"/>
          <w:sz w:val="20"/>
        </w:rPr>
      </w:pPr>
    </w:p>
    <w:sectPr w:rsidR="00BD5C72" w:rsidRPr="00BD5C72" w:rsidSect="00AB066A"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0EBF" w14:textId="77777777" w:rsidR="00091D61" w:rsidRDefault="00091D61">
      <w:r>
        <w:separator/>
      </w:r>
    </w:p>
    <w:p w14:paraId="7A179956" w14:textId="77777777" w:rsidR="00091D61" w:rsidRDefault="00091D61"/>
  </w:endnote>
  <w:endnote w:type="continuationSeparator" w:id="0">
    <w:p w14:paraId="3C79AABA" w14:textId="77777777" w:rsidR="00091D61" w:rsidRDefault="00091D61">
      <w:r>
        <w:continuationSeparator/>
      </w:r>
    </w:p>
    <w:p w14:paraId="2297830E" w14:textId="77777777" w:rsidR="00091D61" w:rsidRDefault="00091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69D8" w14:textId="2B302A0F" w:rsidR="00CE5290" w:rsidRPr="00F729D5" w:rsidRDefault="00CE5290" w:rsidP="00FA1F24">
    <w:pPr>
      <w:pStyle w:val="Zpat"/>
    </w:pPr>
    <w:r w:rsidRPr="00F729D5">
      <w:fldChar w:fldCharType="begin"/>
    </w:r>
    <w:r w:rsidRPr="00F729D5">
      <w:instrText xml:space="preserve"> PAGE </w:instrText>
    </w:r>
    <w:r w:rsidRPr="00F729D5">
      <w:fldChar w:fldCharType="separate"/>
    </w:r>
    <w:r w:rsidR="00AF73A0">
      <w:rPr>
        <w:noProof/>
      </w:rPr>
      <w:t>4</w:t>
    </w:r>
    <w:r w:rsidRPr="00F729D5">
      <w:rPr>
        <w:noProof/>
      </w:rPr>
      <w:fldChar w:fldCharType="end"/>
    </w:r>
    <w:r w:rsidRPr="00F729D5">
      <w:t xml:space="preserve"> / </w:t>
    </w:r>
    <w:r w:rsidR="00CD10C2">
      <w:rPr>
        <w:noProof/>
      </w:rPr>
      <w:fldChar w:fldCharType="begin"/>
    </w:r>
    <w:r w:rsidR="00CD10C2">
      <w:rPr>
        <w:noProof/>
      </w:rPr>
      <w:instrText xml:space="preserve"> NUMPAGES </w:instrText>
    </w:r>
    <w:r w:rsidR="00CD10C2">
      <w:rPr>
        <w:noProof/>
      </w:rPr>
      <w:fldChar w:fldCharType="separate"/>
    </w:r>
    <w:r w:rsidR="00AF73A0">
      <w:rPr>
        <w:noProof/>
      </w:rPr>
      <w:t>6</w:t>
    </w:r>
    <w:r w:rsidR="00CD10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7259" w14:textId="027F2301" w:rsidR="00CE5290" w:rsidRPr="00D546F1" w:rsidRDefault="00CE5290" w:rsidP="00D546F1">
    <w:pPr>
      <w:pStyle w:val="Zpat"/>
    </w:pPr>
    <w:r w:rsidRPr="00F729D5">
      <w:rPr>
        <w:rFonts w:ascii="Times New Roman" w:hAnsi="Times New Roman"/>
        <w:noProof/>
        <w:sz w:val="24"/>
      </w:rPr>
      <w:drawing>
        <wp:anchor distT="0" distB="0" distL="114300" distR="114300" simplePos="0" relativeHeight="251681280" behindDoc="1" locked="0" layoutInCell="1" allowOverlap="1" wp14:anchorId="6F719A13" wp14:editId="72524BDE">
          <wp:simplePos x="0" y="0"/>
          <wp:positionH relativeFrom="column">
            <wp:posOffset>-213315</wp:posOffset>
          </wp:positionH>
          <wp:positionV relativeFrom="paragraph">
            <wp:posOffset>-112395</wp:posOffset>
          </wp:positionV>
          <wp:extent cx="6153150" cy="495300"/>
          <wp:effectExtent l="0" t="0" r="0" b="0"/>
          <wp:wrapNone/>
          <wp:docPr id="13" name="Obrázek 1" descr="zápatí na dopis_50pro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na dopis_50pro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9D5">
      <w:fldChar w:fldCharType="begin"/>
    </w:r>
    <w:r w:rsidRPr="00F729D5">
      <w:instrText xml:space="preserve"> PAGE </w:instrText>
    </w:r>
    <w:r w:rsidRPr="00F729D5">
      <w:fldChar w:fldCharType="separate"/>
    </w:r>
    <w:r w:rsidR="00AF73A0">
      <w:rPr>
        <w:noProof/>
      </w:rPr>
      <w:t>6</w:t>
    </w:r>
    <w:r w:rsidRPr="00F729D5">
      <w:rPr>
        <w:noProof/>
      </w:rPr>
      <w:fldChar w:fldCharType="end"/>
    </w:r>
    <w:r w:rsidRPr="00F729D5">
      <w:t xml:space="preserve"> / </w:t>
    </w:r>
    <w:r w:rsidR="00CD10C2">
      <w:rPr>
        <w:noProof/>
      </w:rPr>
      <w:fldChar w:fldCharType="begin"/>
    </w:r>
    <w:r w:rsidR="00CD10C2">
      <w:rPr>
        <w:noProof/>
      </w:rPr>
      <w:instrText xml:space="preserve"> NUMPAGES </w:instrText>
    </w:r>
    <w:r w:rsidR="00CD10C2">
      <w:rPr>
        <w:noProof/>
      </w:rPr>
      <w:fldChar w:fldCharType="separate"/>
    </w:r>
    <w:r w:rsidR="00AF73A0">
      <w:rPr>
        <w:noProof/>
      </w:rPr>
      <w:t>6</w:t>
    </w:r>
    <w:r w:rsidR="00CD10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C5464" w14:textId="77777777" w:rsidR="00091D61" w:rsidRDefault="00091D61">
      <w:r>
        <w:separator/>
      </w:r>
    </w:p>
    <w:p w14:paraId="3C9E53E0" w14:textId="77777777" w:rsidR="00091D61" w:rsidRDefault="00091D61"/>
  </w:footnote>
  <w:footnote w:type="continuationSeparator" w:id="0">
    <w:p w14:paraId="44B558D2" w14:textId="77777777" w:rsidR="00091D61" w:rsidRDefault="00091D61">
      <w:r>
        <w:continuationSeparator/>
      </w:r>
    </w:p>
    <w:p w14:paraId="7C1D4567" w14:textId="77777777" w:rsidR="00091D61" w:rsidRDefault="00091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8D9E9044"/>
    <w:lvl w:ilvl="0">
      <w:numFmt w:val="decimal"/>
      <w:pStyle w:val="OdrkaEQ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2FF1"/>
    <w:multiLevelType w:val="hybridMultilevel"/>
    <w:tmpl w:val="47A4DD32"/>
    <w:lvl w:ilvl="0" w:tplc="4EC67560">
      <w:start w:val="1"/>
      <w:numFmt w:val="decimal"/>
      <w:lvlText w:val="FO.%1."/>
      <w:lvlJc w:val="left"/>
      <w:pPr>
        <w:ind w:left="720" w:hanging="360"/>
      </w:pPr>
      <w:rPr>
        <w:rFonts w:hint="default"/>
        <w:color w:val="A5002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DCC"/>
    <w:multiLevelType w:val="hybridMultilevel"/>
    <w:tmpl w:val="97CE2866"/>
    <w:lvl w:ilvl="0" w:tplc="29C24F6E">
      <w:start w:val="1"/>
      <w:numFmt w:val="decimal"/>
      <w:pStyle w:val="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649BE"/>
    <w:multiLevelType w:val="multilevel"/>
    <w:tmpl w:val="3FD4FD8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AA42CB"/>
    <w:multiLevelType w:val="hybridMultilevel"/>
    <w:tmpl w:val="3F806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A664F"/>
    <w:multiLevelType w:val="multilevel"/>
    <w:tmpl w:val="C55C0BA0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2B706B"/>
    <w:multiLevelType w:val="hybridMultilevel"/>
    <w:tmpl w:val="1096936C"/>
    <w:lvl w:ilvl="0" w:tplc="762A89F8">
      <w:start w:val="1"/>
      <w:numFmt w:val="decimal"/>
      <w:lvlText w:val="TO.%1."/>
      <w:lvlJc w:val="left"/>
      <w:pPr>
        <w:ind w:left="720" w:hanging="360"/>
      </w:pPr>
      <w:rPr>
        <w:rFonts w:hint="default"/>
        <w:color w:val="A5002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2FBC"/>
    <w:multiLevelType w:val="hybridMultilevel"/>
    <w:tmpl w:val="32A2E2F4"/>
    <w:lvl w:ilvl="0" w:tplc="56B4A27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00000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270C2AB5"/>
    <w:multiLevelType w:val="hybridMultilevel"/>
    <w:tmpl w:val="527A85A0"/>
    <w:lvl w:ilvl="0" w:tplc="77C8CACC">
      <w:start w:val="1"/>
      <w:numFmt w:val="decimal"/>
      <w:lvlText w:val="OO.%1."/>
      <w:lvlJc w:val="left"/>
      <w:pPr>
        <w:ind w:left="360" w:hanging="360"/>
      </w:pPr>
      <w:rPr>
        <w:rFonts w:hint="default"/>
        <w:color w:val="A50021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D0D"/>
    <w:multiLevelType w:val="multilevel"/>
    <w:tmpl w:val="DAAEC658"/>
    <w:lvl w:ilvl="0">
      <w:start w:val="1"/>
      <w:numFmt w:val="lowerRoman"/>
      <w:pStyle w:val="Seznam3"/>
      <w:lvlText w:val="%1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34"/>
        </w:tabs>
        <w:ind w:left="3134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3782"/>
        </w:tabs>
        <w:ind w:left="3566" w:hanging="5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142"/>
        </w:tabs>
        <w:ind w:left="40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2"/>
        </w:tabs>
        <w:ind w:left="45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2"/>
        </w:tabs>
        <w:ind w:left="50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2"/>
        </w:tabs>
        <w:ind w:left="55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2"/>
        </w:tabs>
        <w:ind w:left="60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2"/>
        </w:tabs>
        <w:ind w:left="6662" w:hanging="1440"/>
      </w:pPr>
      <w:rPr>
        <w:rFonts w:hint="default"/>
      </w:rPr>
    </w:lvl>
  </w:abstractNum>
  <w:abstractNum w:abstractNumId="10" w15:restartNumberingAfterBreak="0">
    <w:nsid w:val="4C4668F6"/>
    <w:multiLevelType w:val="hybridMultilevel"/>
    <w:tmpl w:val="1BCA6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3FE9"/>
    <w:multiLevelType w:val="hybridMultilevel"/>
    <w:tmpl w:val="02CA6740"/>
    <w:numStyleLink w:val="Lettered"/>
  </w:abstractNum>
  <w:abstractNum w:abstractNumId="1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E1351A3"/>
    <w:multiLevelType w:val="hybridMultilevel"/>
    <w:tmpl w:val="A8C2A64E"/>
    <w:lvl w:ilvl="0" w:tplc="632AAB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F3955"/>
    <w:multiLevelType w:val="hybridMultilevel"/>
    <w:tmpl w:val="BCD48B7A"/>
    <w:lvl w:ilvl="0" w:tplc="5B740A18">
      <w:start w:val="1"/>
      <w:numFmt w:val="bullet"/>
      <w:pStyle w:val="Odrka2EQmodr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C1D2ED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3A06"/>
    <w:multiLevelType w:val="multilevel"/>
    <w:tmpl w:val="1B52A384"/>
    <w:lvl w:ilvl="0">
      <w:start w:val="1"/>
      <w:numFmt w:val="lowerLetter"/>
      <w:pStyle w:val="Seznam2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868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16"/>
        </w:tabs>
        <w:ind w:left="1300" w:hanging="5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16" w15:restartNumberingAfterBreak="0">
    <w:nsid w:val="68BD683A"/>
    <w:multiLevelType w:val="multilevel"/>
    <w:tmpl w:val="C76E40A2"/>
    <w:lvl w:ilvl="0">
      <w:start w:val="1"/>
      <w:numFmt w:val="decimal"/>
      <w:pStyle w:val="Seznam4"/>
      <w:lvlText w:val="%1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2"/>
        </w:tabs>
        <w:ind w:left="200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50"/>
        </w:tabs>
        <w:ind w:left="2434" w:hanging="5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lvlText w:val="%3%1.%2..%4."/>
      <w:lvlJc w:val="left"/>
      <w:pPr>
        <w:tabs>
          <w:tab w:val="num" w:pos="852"/>
        </w:tabs>
        <w:ind w:left="255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0"/>
        </w:tabs>
        <w:ind w:left="34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9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4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9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530" w:hanging="1440"/>
      </w:pPr>
      <w:rPr>
        <w:rFonts w:hint="default"/>
      </w:rPr>
    </w:lvl>
  </w:abstractNum>
  <w:abstractNum w:abstractNumId="17" w15:restartNumberingAfterBreak="0">
    <w:nsid w:val="740657DE"/>
    <w:multiLevelType w:val="hybridMultilevel"/>
    <w:tmpl w:val="11DEBFD0"/>
    <w:numStyleLink w:val="ImportedStyle1"/>
  </w:abstractNum>
  <w:abstractNum w:abstractNumId="18" w15:restartNumberingAfterBreak="0">
    <w:nsid w:val="75481BA7"/>
    <w:multiLevelType w:val="hybridMultilevel"/>
    <w:tmpl w:val="15825BD4"/>
    <w:lvl w:ilvl="0" w:tplc="3C40C990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  <w:color w:val="C1D2ED"/>
        <w:sz w:val="18"/>
        <w:szCs w:val="18"/>
      </w:rPr>
    </w:lvl>
    <w:lvl w:ilvl="1" w:tplc="00AAC500">
      <w:start w:val="799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70C0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77CE6E34"/>
    <w:multiLevelType w:val="hybridMultilevel"/>
    <w:tmpl w:val="02CA6740"/>
    <w:styleLink w:val="Lettered"/>
    <w:lvl w:ilvl="0" w:tplc="A3CAF422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63A84">
      <w:start w:val="1"/>
      <w:numFmt w:val="decimal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4A326">
      <w:start w:val="1"/>
      <w:numFmt w:val="decimal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07C56">
      <w:start w:val="1"/>
      <w:numFmt w:val="decimal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213F0">
      <w:start w:val="1"/>
      <w:numFmt w:val="decimal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E9BA4">
      <w:start w:val="1"/>
      <w:numFmt w:val="decimal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0EA14">
      <w:start w:val="1"/>
      <w:numFmt w:val="decimal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E3A70">
      <w:start w:val="1"/>
      <w:numFmt w:val="decimal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05192">
      <w:start w:val="1"/>
      <w:numFmt w:val="decimal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">
    <w:abstractNumId w:val="15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9"/>
  </w:num>
  <w:num w:numId="15">
    <w:abstractNumId w:val="11"/>
  </w:num>
  <w:num w:numId="16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7">
    <w:abstractNumId w:val="12"/>
  </w:num>
  <w:num w:numId="18">
    <w:abstractNumId w:val="17"/>
  </w:num>
  <w:num w:numId="19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0">
    <w:abstractNumId w:val="4"/>
  </w:num>
  <w:num w:numId="21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2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3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5">
    <w:abstractNumId w:val="10"/>
  </w:num>
  <w:num w:numId="26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0C"/>
    <w:rsid w:val="0000362D"/>
    <w:rsid w:val="00006B8E"/>
    <w:rsid w:val="00010B25"/>
    <w:rsid w:val="00025541"/>
    <w:rsid w:val="000255C9"/>
    <w:rsid w:val="00030E7E"/>
    <w:rsid w:val="00042B65"/>
    <w:rsid w:val="000432C0"/>
    <w:rsid w:val="00044359"/>
    <w:rsid w:val="00044DD4"/>
    <w:rsid w:val="0004614B"/>
    <w:rsid w:val="000471BB"/>
    <w:rsid w:val="00050F21"/>
    <w:rsid w:val="00054A12"/>
    <w:rsid w:val="000555A7"/>
    <w:rsid w:val="0005671F"/>
    <w:rsid w:val="00061F68"/>
    <w:rsid w:val="0007251C"/>
    <w:rsid w:val="00081B85"/>
    <w:rsid w:val="00083A86"/>
    <w:rsid w:val="00083DF0"/>
    <w:rsid w:val="000852E7"/>
    <w:rsid w:val="00091D61"/>
    <w:rsid w:val="000A4554"/>
    <w:rsid w:val="000A62CB"/>
    <w:rsid w:val="000C2BED"/>
    <w:rsid w:val="000D18AD"/>
    <w:rsid w:val="000D2359"/>
    <w:rsid w:val="000D373E"/>
    <w:rsid w:val="000E0B29"/>
    <w:rsid w:val="000F12AE"/>
    <w:rsid w:val="000F2F79"/>
    <w:rsid w:val="000F3A5C"/>
    <w:rsid w:val="000F5F30"/>
    <w:rsid w:val="00103294"/>
    <w:rsid w:val="00110D92"/>
    <w:rsid w:val="00111E7F"/>
    <w:rsid w:val="001136A3"/>
    <w:rsid w:val="0011696D"/>
    <w:rsid w:val="00131D4F"/>
    <w:rsid w:val="00135A2A"/>
    <w:rsid w:val="00144235"/>
    <w:rsid w:val="00145C36"/>
    <w:rsid w:val="00147662"/>
    <w:rsid w:val="0015042B"/>
    <w:rsid w:val="00156CF2"/>
    <w:rsid w:val="00157836"/>
    <w:rsid w:val="00161B3D"/>
    <w:rsid w:val="00163C93"/>
    <w:rsid w:val="00166675"/>
    <w:rsid w:val="00170480"/>
    <w:rsid w:val="00177F58"/>
    <w:rsid w:val="001812DF"/>
    <w:rsid w:val="00181F7A"/>
    <w:rsid w:val="00187EB9"/>
    <w:rsid w:val="001953FE"/>
    <w:rsid w:val="0019702A"/>
    <w:rsid w:val="001A78C3"/>
    <w:rsid w:val="001C7370"/>
    <w:rsid w:val="001E154C"/>
    <w:rsid w:val="001E161A"/>
    <w:rsid w:val="001E4C71"/>
    <w:rsid w:val="001E7477"/>
    <w:rsid w:val="001F07C5"/>
    <w:rsid w:val="001F5C47"/>
    <w:rsid w:val="001F71E6"/>
    <w:rsid w:val="00201394"/>
    <w:rsid w:val="00202645"/>
    <w:rsid w:val="00204FF4"/>
    <w:rsid w:val="00206C21"/>
    <w:rsid w:val="0021089F"/>
    <w:rsid w:val="0021132E"/>
    <w:rsid w:val="00211CA9"/>
    <w:rsid w:val="00212522"/>
    <w:rsid w:val="00216584"/>
    <w:rsid w:val="00223782"/>
    <w:rsid w:val="002270EE"/>
    <w:rsid w:val="002329F9"/>
    <w:rsid w:val="002338D4"/>
    <w:rsid w:val="00233F7F"/>
    <w:rsid w:val="00237110"/>
    <w:rsid w:val="00237332"/>
    <w:rsid w:val="0023756B"/>
    <w:rsid w:val="00244505"/>
    <w:rsid w:val="0025070A"/>
    <w:rsid w:val="00251FFD"/>
    <w:rsid w:val="00252155"/>
    <w:rsid w:val="00253171"/>
    <w:rsid w:val="002533E1"/>
    <w:rsid w:val="0026681F"/>
    <w:rsid w:val="00267D46"/>
    <w:rsid w:val="00270F96"/>
    <w:rsid w:val="00274536"/>
    <w:rsid w:val="00275916"/>
    <w:rsid w:val="00275B9B"/>
    <w:rsid w:val="002771B3"/>
    <w:rsid w:val="00284470"/>
    <w:rsid w:val="00286187"/>
    <w:rsid w:val="00292B38"/>
    <w:rsid w:val="0029410E"/>
    <w:rsid w:val="002951C3"/>
    <w:rsid w:val="00296AB0"/>
    <w:rsid w:val="002A2A52"/>
    <w:rsid w:val="002B4D3B"/>
    <w:rsid w:val="002B5E79"/>
    <w:rsid w:val="002C20F0"/>
    <w:rsid w:val="002C65DF"/>
    <w:rsid w:val="002C6979"/>
    <w:rsid w:val="002D0B89"/>
    <w:rsid w:val="002D4375"/>
    <w:rsid w:val="002D5375"/>
    <w:rsid w:val="002D623C"/>
    <w:rsid w:val="002D6910"/>
    <w:rsid w:val="002E31DB"/>
    <w:rsid w:val="002E7D03"/>
    <w:rsid w:val="002F1ADC"/>
    <w:rsid w:val="002F70AA"/>
    <w:rsid w:val="00301491"/>
    <w:rsid w:val="0030177D"/>
    <w:rsid w:val="00304BEB"/>
    <w:rsid w:val="00317CDE"/>
    <w:rsid w:val="00327EEF"/>
    <w:rsid w:val="00330F34"/>
    <w:rsid w:val="00334084"/>
    <w:rsid w:val="00335427"/>
    <w:rsid w:val="00340751"/>
    <w:rsid w:val="0034748E"/>
    <w:rsid w:val="00347747"/>
    <w:rsid w:val="00350539"/>
    <w:rsid w:val="00351A0B"/>
    <w:rsid w:val="00360B44"/>
    <w:rsid w:val="00362E30"/>
    <w:rsid w:val="003639FB"/>
    <w:rsid w:val="003735AA"/>
    <w:rsid w:val="0038259B"/>
    <w:rsid w:val="00383F60"/>
    <w:rsid w:val="003842DB"/>
    <w:rsid w:val="00387B18"/>
    <w:rsid w:val="00391669"/>
    <w:rsid w:val="00397ECA"/>
    <w:rsid w:val="003A25DE"/>
    <w:rsid w:val="003A2C0C"/>
    <w:rsid w:val="003A5994"/>
    <w:rsid w:val="003A62D6"/>
    <w:rsid w:val="003B0B92"/>
    <w:rsid w:val="003B3519"/>
    <w:rsid w:val="003C63FB"/>
    <w:rsid w:val="003D05BF"/>
    <w:rsid w:val="003D60F7"/>
    <w:rsid w:val="003D6FF5"/>
    <w:rsid w:val="003E2138"/>
    <w:rsid w:val="003E598D"/>
    <w:rsid w:val="003E59F9"/>
    <w:rsid w:val="003E6B6C"/>
    <w:rsid w:val="003F4F92"/>
    <w:rsid w:val="004042E0"/>
    <w:rsid w:val="00413E7F"/>
    <w:rsid w:val="00417876"/>
    <w:rsid w:val="004244D7"/>
    <w:rsid w:val="00424915"/>
    <w:rsid w:val="004275E3"/>
    <w:rsid w:val="0043642D"/>
    <w:rsid w:val="00440A8D"/>
    <w:rsid w:val="00442899"/>
    <w:rsid w:val="0044400E"/>
    <w:rsid w:val="00445EC2"/>
    <w:rsid w:val="00450EB9"/>
    <w:rsid w:val="00453A7F"/>
    <w:rsid w:val="00457BE2"/>
    <w:rsid w:val="004638C9"/>
    <w:rsid w:val="00470435"/>
    <w:rsid w:val="004723DC"/>
    <w:rsid w:val="00474EA0"/>
    <w:rsid w:val="00476FE2"/>
    <w:rsid w:val="004868C2"/>
    <w:rsid w:val="004935B9"/>
    <w:rsid w:val="004A4FC2"/>
    <w:rsid w:val="004A58C3"/>
    <w:rsid w:val="004B0607"/>
    <w:rsid w:val="004B74BF"/>
    <w:rsid w:val="004D3428"/>
    <w:rsid w:val="004D4E88"/>
    <w:rsid w:val="004D6550"/>
    <w:rsid w:val="004D6CCF"/>
    <w:rsid w:val="004E777E"/>
    <w:rsid w:val="00501FB4"/>
    <w:rsid w:val="00510F11"/>
    <w:rsid w:val="00510F81"/>
    <w:rsid w:val="005158D2"/>
    <w:rsid w:val="00517D87"/>
    <w:rsid w:val="00523351"/>
    <w:rsid w:val="00531DE8"/>
    <w:rsid w:val="005324D4"/>
    <w:rsid w:val="00533414"/>
    <w:rsid w:val="005375B9"/>
    <w:rsid w:val="00542304"/>
    <w:rsid w:val="00543D20"/>
    <w:rsid w:val="00543DA1"/>
    <w:rsid w:val="00563665"/>
    <w:rsid w:val="00564D58"/>
    <w:rsid w:val="00564F6C"/>
    <w:rsid w:val="005708E6"/>
    <w:rsid w:val="00572EC7"/>
    <w:rsid w:val="0057355F"/>
    <w:rsid w:val="0058264B"/>
    <w:rsid w:val="0058627B"/>
    <w:rsid w:val="00587249"/>
    <w:rsid w:val="00592564"/>
    <w:rsid w:val="00592CFC"/>
    <w:rsid w:val="005A1E45"/>
    <w:rsid w:val="005A47C6"/>
    <w:rsid w:val="005B1D98"/>
    <w:rsid w:val="005B58C7"/>
    <w:rsid w:val="005B7D54"/>
    <w:rsid w:val="005C0ED3"/>
    <w:rsid w:val="005C2076"/>
    <w:rsid w:val="005C3050"/>
    <w:rsid w:val="005C412A"/>
    <w:rsid w:val="005C71A9"/>
    <w:rsid w:val="005D3154"/>
    <w:rsid w:val="005E069C"/>
    <w:rsid w:val="005E11D6"/>
    <w:rsid w:val="005E17C2"/>
    <w:rsid w:val="005E24F6"/>
    <w:rsid w:val="005E4C72"/>
    <w:rsid w:val="005E64D4"/>
    <w:rsid w:val="00601CEF"/>
    <w:rsid w:val="006121C3"/>
    <w:rsid w:val="006126A4"/>
    <w:rsid w:val="0061388A"/>
    <w:rsid w:val="00614408"/>
    <w:rsid w:val="006157DC"/>
    <w:rsid w:val="00615BC8"/>
    <w:rsid w:val="00615D56"/>
    <w:rsid w:val="006212AD"/>
    <w:rsid w:val="00624309"/>
    <w:rsid w:val="00627B5D"/>
    <w:rsid w:val="00646AEC"/>
    <w:rsid w:val="00650BA9"/>
    <w:rsid w:val="00652AD4"/>
    <w:rsid w:val="00656B31"/>
    <w:rsid w:val="0065759D"/>
    <w:rsid w:val="00660185"/>
    <w:rsid w:val="0066647C"/>
    <w:rsid w:val="00671415"/>
    <w:rsid w:val="00672F67"/>
    <w:rsid w:val="006801FC"/>
    <w:rsid w:val="00681758"/>
    <w:rsid w:val="0069001B"/>
    <w:rsid w:val="00693D21"/>
    <w:rsid w:val="006B11F3"/>
    <w:rsid w:val="006B2C3C"/>
    <w:rsid w:val="006B50D6"/>
    <w:rsid w:val="006C0685"/>
    <w:rsid w:val="006C1E17"/>
    <w:rsid w:val="006C416E"/>
    <w:rsid w:val="006C5A95"/>
    <w:rsid w:val="006C6880"/>
    <w:rsid w:val="006C79C8"/>
    <w:rsid w:val="006D0D4A"/>
    <w:rsid w:val="006D3D29"/>
    <w:rsid w:val="006D64E2"/>
    <w:rsid w:val="006E083A"/>
    <w:rsid w:val="006E0AC0"/>
    <w:rsid w:val="006E0FC1"/>
    <w:rsid w:val="006E51CB"/>
    <w:rsid w:val="006E7AA8"/>
    <w:rsid w:val="006F0068"/>
    <w:rsid w:val="006F70FF"/>
    <w:rsid w:val="00703CDE"/>
    <w:rsid w:val="0070563A"/>
    <w:rsid w:val="0070614C"/>
    <w:rsid w:val="007128C0"/>
    <w:rsid w:val="0072218F"/>
    <w:rsid w:val="00727715"/>
    <w:rsid w:val="0073551A"/>
    <w:rsid w:val="0075084F"/>
    <w:rsid w:val="0075498B"/>
    <w:rsid w:val="0075542D"/>
    <w:rsid w:val="00764BEF"/>
    <w:rsid w:val="007657F5"/>
    <w:rsid w:val="007676B7"/>
    <w:rsid w:val="00773F14"/>
    <w:rsid w:val="00782680"/>
    <w:rsid w:val="007845C4"/>
    <w:rsid w:val="007910CA"/>
    <w:rsid w:val="007A1705"/>
    <w:rsid w:val="007A5768"/>
    <w:rsid w:val="007C1CE5"/>
    <w:rsid w:val="007C525B"/>
    <w:rsid w:val="007D0598"/>
    <w:rsid w:val="007D3144"/>
    <w:rsid w:val="007D5146"/>
    <w:rsid w:val="007D6444"/>
    <w:rsid w:val="007D79BB"/>
    <w:rsid w:val="007D7F4A"/>
    <w:rsid w:val="007E4591"/>
    <w:rsid w:val="007E4D15"/>
    <w:rsid w:val="007E5792"/>
    <w:rsid w:val="007F40AF"/>
    <w:rsid w:val="007F602F"/>
    <w:rsid w:val="00801CB0"/>
    <w:rsid w:val="00802F88"/>
    <w:rsid w:val="0080482E"/>
    <w:rsid w:val="0080525C"/>
    <w:rsid w:val="00806CE8"/>
    <w:rsid w:val="0081108F"/>
    <w:rsid w:val="00813997"/>
    <w:rsid w:val="0081442F"/>
    <w:rsid w:val="00817F6C"/>
    <w:rsid w:val="00825EF3"/>
    <w:rsid w:val="00826762"/>
    <w:rsid w:val="00831EF4"/>
    <w:rsid w:val="00834394"/>
    <w:rsid w:val="00834E95"/>
    <w:rsid w:val="00837171"/>
    <w:rsid w:val="00841587"/>
    <w:rsid w:val="00844624"/>
    <w:rsid w:val="008474FB"/>
    <w:rsid w:val="008715B1"/>
    <w:rsid w:val="008729B2"/>
    <w:rsid w:val="00875190"/>
    <w:rsid w:val="00880ADF"/>
    <w:rsid w:val="008A5482"/>
    <w:rsid w:val="008A6CC8"/>
    <w:rsid w:val="008B7830"/>
    <w:rsid w:val="008C062E"/>
    <w:rsid w:val="008C551A"/>
    <w:rsid w:val="008D4C0C"/>
    <w:rsid w:val="008D52F8"/>
    <w:rsid w:val="008D5629"/>
    <w:rsid w:val="008D605E"/>
    <w:rsid w:val="008E1713"/>
    <w:rsid w:val="008E73CA"/>
    <w:rsid w:val="008F1609"/>
    <w:rsid w:val="00900DC2"/>
    <w:rsid w:val="00900ECC"/>
    <w:rsid w:val="009011E7"/>
    <w:rsid w:val="00901ED9"/>
    <w:rsid w:val="00904414"/>
    <w:rsid w:val="00910AB5"/>
    <w:rsid w:val="009133E7"/>
    <w:rsid w:val="00914293"/>
    <w:rsid w:val="00916093"/>
    <w:rsid w:val="00917994"/>
    <w:rsid w:val="00921234"/>
    <w:rsid w:val="009240ED"/>
    <w:rsid w:val="0092696C"/>
    <w:rsid w:val="00930370"/>
    <w:rsid w:val="0093210B"/>
    <w:rsid w:val="00932E46"/>
    <w:rsid w:val="00936A6C"/>
    <w:rsid w:val="00942F98"/>
    <w:rsid w:val="009431F2"/>
    <w:rsid w:val="00943DD8"/>
    <w:rsid w:val="00946B75"/>
    <w:rsid w:val="0095096A"/>
    <w:rsid w:val="00954F34"/>
    <w:rsid w:val="00962CAD"/>
    <w:rsid w:val="0097141E"/>
    <w:rsid w:val="00975B59"/>
    <w:rsid w:val="00983F4A"/>
    <w:rsid w:val="00985B09"/>
    <w:rsid w:val="0098765D"/>
    <w:rsid w:val="00990D94"/>
    <w:rsid w:val="00993FC1"/>
    <w:rsid w:val="0099440F"/>
    <w:rsid w:val="00994FDD"/>
    <w:rsid w:val="009B2CC2"/>
    <w:rsid w:val="009B68F0"/>
    <w:rsid w:val="009B7601"/>
    <w:rsid w:val="009C5666"/>
    <w:rsid w:val="009C58D4"/>
    <w:rsid w:val="009C65B3"/>
    <w:rsid w:val="009C79B2"/>
    <w:rsid w:val="009D23FE"/>
    <w:rsid w:val="009D431B"/>
    <w:rsid w:val="009D79A2"/>
    <w:rsid w:val="009E30B2"/>
    <w:rsid w:val="009E6BCC"/>
    <w:rsid w:val="009F02EA"/>
    <w:rsid w:val="009F261B"/>
    <w:rsid w:val="009F5D12"/>
    <w:rsid w:val="009F7DD5"/>
    <w:rsid w:val="00A14401"/>
    <w:rsid w:val="00A17330"/>
    <w:rsid w:val="00A3091D"/>
    <w:rsid w:val="00A347C8"/>
    <w:rsid w:val="00A37EB6"/>
    <w:rsid w:val="00A41254"/>
    <w:rsid w:val="00A46C8C"/>
    <w:rsid w:val="00A5791B"/>
    <w:rsid w:val="00A609ED"/>
    <w:rsid w:val="00A6511A"/>
    <w:rsid w:val="00A67659"/>
    <w:rsid w:val="00A745E6"/>
    <w:rsid w:val="00A815C4"/>
    <w:rsid w:val="00A95186"/>
    <w:rsid w:val="00A96BBE"/>
    <w:rsid w:val="00A96D5A"/>
    <w:rsid w:val="00AA2091"/>
    <w:rsid w:val="00AA58F9"/>
    <w:rsid w:val="00AA597C"/>
    <w:rsid w:val="00AA5D6A"/>
    <w:rsid w:val="00AB066A"/>
    <w:rsid w:val="00AB163D"/>
    <w:rsid w:val="00AB34CA"/>
    <w:rsid w:val="00AB381D"/>
    <w:rsid w:val="00AC1F13"/>
    <w:rsid w:val="00AC5DBD"/>
    <w:rsid w:val="00AD1C4F"/>
    <w:rsid w:val="00AD3324"/>
    <w:rsid w:val="00AE75D1"/>
    <w:rsid w:val="00AF287C"/>
    <w:rsid w:val="00AF2C5B"/>
    <w:rsid w:val="00AF3CE2"/>
    <w:rsid w:val="00AF4E47"/>
    <w:rsid w:val="00AF5938"/>
    <w:rsid w:val="00AF73A0"/>
    <w:rsid w:val="00B05B96"/>
    <w:rsid w:val="00B13EAD"/>
    <w:rsid w:val="00B145CB"/>
    <w:rsid w:val="00B14DEF"/>
    <w:rsid w:val="00B150F7"/>
    <w:rsid w:val="00B24BBF"/>
    <w:rsid w:val="00B27AA0"/>
    <w:rsid w:val="00B311D4"/>
    <w:rsid w:val="00B3205F"/>
    <w:rsid w:val="00B3425E"/>
    <w:rsid w:val="00B3486C"/>
    <w:rsid w:val="00B3583B"/>
    <w:rsid w:val="00B35E55"/>
    <w:rsid w:val="00B36209"/>
    <w:rsid w:val="00B377E6"/>
    <w:rsid w:val="00B45BB6"/>
    <w:rsid w:val="00B67D07"/>
    <w:rsid w:val="00B70DAF"/>
    <w:rsid w:val="00B7399A"/>
    <w:rsid w:val="00B771AA"/>
    <w:rsid w:val="00B80960"/>
    <w:rsid w:val="00B8756B"/>
    <w:rsid w:val="00BC1E79"/>
    <w:rsid w:val="00BC256E"/>
    <w:rsid w:val="00BC5888"/>
    <w:rsid w:val="00BD50EB"/>
    <w:rsid w:val="00BD5C72"/>
    <w:rsid w:val="00BF0D4B"/>
    <w:rsid w:val="00BF4A7F"/>
    <w:rsid w:val="00BF61D9"/>
    <w:rsid w:val="00C025A1"/>
    <w:rsid w:val="00C05DFA"/>
    <w:rsid w:val="00C0770A"/>
    <w:rsid w:val="00C15EDE"/>
    <w:rsid w:val="00C22E3C"/>
    <w:rsid w:val="00C3029E"/>
    <w:rsid w:val="00C32DF5"/>
    <w:rsid w:val="00C37502"/>
    <w:rsid w:val="00C42BE6"/>
    <w:rsid w:val="00C46C93"/>
    <w:rsid w:val="00C53729"/>
    <w:rsid w:val="00C53D97"/>
    <w:rsid w:val="00C53FE1"/>
    <w:rsid w:val="00C54E87"/>
    <w:rsid w:val="00C573FC"/>
    <w:rsid w:val="00C57F6D"/>
    <w:rsid w:val="00C606A7"/>
    <w:rsid w:val="00C6167A"/>
    <w:rsid w:val="00C618EC"/>
    <w:rsid w:val="00C70BD5"/>
    <w:rsid w:val="00C71970"/>
    <w:rsid w:val="00C74144"/>
    <w:rsid w:val="00C85298"/>
    <w:rsid w:val="00C86A6E"/>
    <w:rsid w:val="00C9267D"/>
    <w:rsid w:val="00C94AED"/>
    <w:rsid w:val="00C9559A"/>
    <w:rsid w:val="00C97DD2"/>
    <w:rsid w:val="00CA4783"/>
    <w:rsid w:val="00CA7836"/>
    <w:rsid w:val="00CB5193"/>
    <w:rsid w:val="00CC1A39"/>
    <w:rsid w:val="00CC6305"/>
    <w:rsid w:val="00CD10C2"/>
    <w:rsid w:val="00CD2A1B"/>
    <w:rsid w:val="00CD3CDA"/>
    <w:rsid w:val="00CD7061"/>
    <w:rsid w:val="00CE1523"/>
    <w:rsid w:val="00CE3044"/>
    <w:rsid w:val="00CE5290"/>
    <w:rsid w:val="00CE5916"/>
    <w:rsid w:val="00CF1DBE"/>
    <w:rsid w:val="00D1453E"/>
    <w:rsid w:val="00D16A82"/>
    <w:rsid w:val="00D24070"/>
    <w:rsid w:val="00D3065E"/>
    <w:rsid w:val="00D53A35"/>
    <w:rsid w:val="00D546F1"/>
    <w:rsid w:val="00D57CE1"/>
    <w:rsid w:val="00D60E84"/>
    <w:rsid w:val="00D66342"/>
    <w:rsid w:val="00D67545"/>
    <w:rsid w:val="00D67EA9"/>
    <w:rsid w:val="00D716E1"/>
    <w:rsid w:val="00D71C92"/>
    <w:rsid w:val="00D75D68"/>
    <w:rsid w:val="00D802FF"/>
    <w:rsid w:val="00D80C44"/>
    <w:rsid w:val="00D825E9"/>
    <w:rsid w:val="00D900CD"/>
    <w:rsid w:val="00D90C64"/>
    <w:rsid w:val="00D94B5B"/>
    <w:rsid w:val="00D95716"/>
    <w:rsid w:val="00D9764E"/>
    <w:rsid w:val="00DB0056"/>
    <w:rsid w:val="00DB297B"/>
    <w:rsid w:val="00DB2E18"/>
    <w:rsid w:val="00DC0B30"/>
    <w:rsid w:val="00DC6685"/>
    <w:rsid w:val="00DC77C7"/>
    <w:rsid w:val="00DD0DB8"/>
    <w:rsid w:val="00DD2CA6"/>
    <w:rsid w:val="00DE505B"/>
    <w:rsid w:val="00DF1520"/>
    <w:rsid w:val="00DF1B58"/>
    <w:rsid w:val="00DF36E1"/>
    <w:rsid w:val="00DF3F0F"/>
    <w:rsid w:val="00DF43FE"/>
    <w:rsid w:val="00DF5C24"/>
    <w:rsid w:val="00DF6118"/>
    <w:rsid w:val="00E10520"/>
    <w:rsid w:val="00E1287D"/>
    <w:rsid w:val="00E1450D"/>
    <w:rsid w:val="00E179DB"/>
    <w:rsid w:val="00E20C2B"/>
    <w:rsid w:val="00E23750"/>
    <w:rsid w:val="00E2387E"/>
    <w:rsid w:val="00E266DE"/>
    <w:rsid w:val="00E269DE"/>
    <w:rsid w:val="00E26FE0"/>
    <w:rsid w:val="00E304C9"/>
    <w:rsid w:val="00E33D28"/>
    <w:rsid w:val="00E360F7"/>
    <w:rsid w:val="00E36F71"/>
    <w:rsid w:val="00E40B28"/>
    <w:rsid w:val="00E40BE2"/>
    <w:rsid w:val="00E43F5C"/>
    <w:rsid w:val="00E4575A"/>
    <w:rsid w:val="00E46AD5"/>
    <w:rsid w:val="00E46FB2"/>
    <w:rsid w:val="00E50DAD"/>
    <w:rsid w:val="00E56C43"/>
    <w:rsid w:val="00E65907"/>
    <w:rsid w:val="00E65B05"/>
    <w:rsid w:val="00E67C8E"/>
    <w:rsid w:val="00E7502A"/>
    <w:rsid w:val="00E85EF6"/>
    <w:rsid w:val="00E86735"/>
    <w:rsid w:val="00E915EB"/>
    <w:rsid w:val="00E926AA"/>
    <w:rsid w:val="00E92E67"/>
    <w:rsid w:val="00E95320"/>
    <w:rsid w:val="00E954F3"/>
    <w:rsid w:val="00EB1E5C"/>
    <w:rsid w:val="00EC0799"/>
    <w:rsid w:val="00EC3079"/>
    <w:rsid w:val="00ED6D7C"/>
    <w:rsid w:val="00ED77FA"/>
    <w:rsid w:val="00EE25BD"/>
    <w:rsid w:val="00EE6355"/>
    <w:rsid w:val="00F0412A"/>
    <w:rsid w:val="00F15C88"/>
    <w:rsid w:val="00F234C7"/>
    <w:rsid w:val="00F32ECF"/>
    <w:rsid w:val="00F33D02"/>
    <w:rsid w:val="00F361FE"/>
    <w:rsid w:val="00F42310"/>
    <w:rsid w:val="00F43FFE"/>
    <w:rsid w:val="00F52C28"/>
    <w:rsid w:val="00F54599"/>
    <w:rsid w:val="00F6427B"/>
    <w:rsid w:val="00F6590F"/>
    <w:rsid w:val="00F70311"/>
    <w:rsid w:val="00F70DCF"/>
    <w:rsid w:val="00F729D5"/>
    <w:rsid w:val="00F76A35"/>
    <w:rsid w:val="00F85865"/>
    <w:rsid w:val="00F85FB3"/>
    <w:rsid w:val="00F86303"/>
    <w:rsid w:val="00F877CF"/>
    <w:rsid w:val="00F96709"/>
    <w:rsid w:val="00FA03D5"/>
    <w:rsid w:val="00FA198C"/>
    <w:rsid w:val="00FA1B66"/>
    <w:rsid w:val="00FA1F24"/>
    <w:rsid w:val="00FA209D"/>
    <w:rsid w:val="00FA2CD7"/>
    <w:rsid w:val="00FA633A"/>
    <w:rsid w:val="00FA6461"/>
    <w:rsid w:val="00FA71D5"/>
    <w:rsid w:val="00FA762B"/>
    <w:rsid w:val="00FB6C64"/>
    <w:rsid w:val="00FB7056"/>
    <w:rsid w:val="00FC06A3"/>
    <w:rsid w:val="00FC31C1"/>
    <w:rsid w:val="00FC53B5"/>
    <w:rsid w:val="00FC55BD"/>
    <w:rsid w:val="00FE1028"/>
    <w:rsid w:val="00FE518D"/>
    <w:rsid w:val="00FE5830"/>
    <w:rsid w:val="00FF1B2D"/>
    <w:rsid w:val="00FF25B5"/>
    <w:rsid w:val="00FF5572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642BD"/>
  <w15:docId w15:val="{C1FBCD86-B8A1-451B-BE06-D668757F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1CA9"/>
    <w:pPr>
      <w:spacing w:before="120" w:after="120"/>
      <w:jc w:val="both"/>
    </w:pPr>
    <w:rPr>
      <w:rFonts w:ascii="Tahoma" w:hAnsi="Tahoma"/>
      <w:szCs w:val="24"/>
    </w:rPr>
  </w:style>
  <w:style w:type="paragraph" w:styleId="Nadpis1">
    <w:name w:val="heading 1"/>
    <w:aliases w:val="EQ"/>
    <w:basedOn w:val="Normln"/>
    <w:next w:val="Normln"/>
    <w:qFormat/>
    <w:rsid w:val="00211CA9"/>
    <w:pPr>
      <w:keepNext/>
      <w:pageBreakBefore/>
      <w:numPr>
        <w:numId w:val="6"/>
      </w:numPr>
      <w:tabs>
        <w:tab w:val="left" w:pos="567"/>
      </w:tabs>
      <w:spacing w:before="360" w:after="240"/>
      <w:jc w:val="left"/>
      <w:outlineLvl w:val="0"/>
    </w:pPr>
    <w:rPr>
      <w:rFonts w:cs="Arial"/>
      <w:b/>
      <w:bCs/>
      <w:smallCaps/>
      <w:color w:val="003366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aliases w:val="Nadpis 2 EQ"/>
    <w:basedOn w:val="Normln"/>
    <w:next w:val="Normln"/>
    <w:link w:val="Nadpis2Char"/>
    <w:uiPriority w:val="9"/>
    <w:qFormat/>
    <w:rsid w:val="00131D4F"/>
    <w:pPr>
      <w:keepNext/>
      <w:numPr>
        <w:ilvl w:val="1"/>
        <w:numId w:val="6"/>
      </w:numPr>
      <w:tabs>
        <w:tab w:val="left" w:pos="851"/>
      </w:tabs>
      <w:spacing w:before="360"/>
      <w:outlineLvl w:val="1"/>
    </w:pPr>
    <w:rPr>
      <w:rFonts w:cs="Arial"/>
      <w:b/>
      <w:bCs/>
      <w:iCs/>
      <w:color w:val="003366"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aliases w:val="Nadpis 3 EQ"/>
    <w:basedOn w:val="Normln"/>
    <w:next w:val="Normln"/>
    <w:qFormat/>
    <w:rsid w:val="00131D4F"/>
    <w:pPr>
      <w:keepNext/>
      <w:numPr>
        <w:ilvl w:val="2"/>
        <w:numId w:val="6"/>
      </w:numPr>
      <w:tabs>
        <w:tab w:val="left" w:pos="1134"/>
      </w:tabs>
      <w:spacing w:before="240"/>
      <w:outlineLvl w:val="2"/>
    </w:pPr>
    <w:rPr>
      <w:rFonts w:cs="Arial"/>
      <w:b/>
      <w:bCs/>
      <w:color w:val="003366"/>
      <w:sz w:val="28"/>
      <w:szCs w:val="26"/>
    </w:rPr>
  </w:style>
  <w:style w:type="paragraph" w:styleId="Nadpis4">
    <w:name w:val="heading 4"/>
    <w:aliases w:val="Nadpis 4 EQ"/>
    <w:basedOn w:val="Normln"/>
    <w:next w:val="Normln"/>
    <w:autoRedefine/>
    <w:qFormat/>
    <w:rsid w:val="00131D4F"/>
    <w:pPr>
      <w:keepNext/>
      <w:numPr>
        <w:ilvl w:val="3"/>
        <w:numId w:val="6"/>
      </w:numPr>
      <w:tabs>
        <w:tab w:val="clear" w:pos="864"/>
        <w:tab w:val="left" w:pos="1134"/>
      </w:tabs>
      <w:spacing w:before="240"/>
      <w:ind w:left="1134" w:hanging="1134"/>
      <w:outlineLvl w:val="3"/>
    </w:pPr>
    <w:rPr>
      <w:b/>
      <w:bCs/>
      <w:color w:val="003366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2 EQ Char"/>
    <w:basedOn w:val="Standardnpsmoodstavce"/>
    <w:link w:val="Nadpis2"/>
    <w:uiPriority w:val="9"/>
    <w:rsid w:val="00542304"/>
    <w:rPr>
      <w:rFonts w:ascii="Tahoma" w:hAnsi="Tahoma" w:cs="Arial"/>
      <w:b/>
      <w:bCs/>
      <w:iCs/>
      <w:color w:val="003366"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tabulky">
    <w:name w:val="Nadpis tabulky"/>
    <w:basedOn w:val="Normln"/>
    <w:rsid w:val="002D5375"/>
    <w:rPr>
      <w:b/>
      <w:color w:val="003366"/>
      <w:sz w:val="24"/>
    </w:rPr>
  </w:style>
  <w:style w:type="paragraph" w:customStyle="1" w:styleId="NadpispedstavenEQ">
    <w:name w:val="Nadpis představení EQ"/>
    <w:basedOn w:val="Nadpis1"/>
    <w:rsid w:val="002D5375"/>
    <w:pPr>
      <w:numPr>
        <w:numId w:val="0"/>
      </w:numPr>
    </w:pPr>
    <w:rPr>
      <w:rFonts w:cs="Times New Roman"/>
      <w:szCs w:val="20"/>
    </w:rPr>
  </w:style>
  <w:style w:type="paragraph" w:customStyle="1" w:styleId="OdrkaEQerven">
    <w:name w:val="Odrážka EQ červená"/>
    <w:basedOn w:val="Normln"/>
    <w:link w:val="OdrkaEQervenChar"/>
    <w:rsid w:val="00211CA9"/>
    <w:pPr>
      <w:numPr>
        <w:numId w:val="1"/>
      </w:numPr>
      <w:spacing w:before="60" w:after="60"/>
      <w:jc w:val="left"/>
    </w:pPr>
    <w:rPr>
      <w:lang w:eastAsia="en-US"/>
    </w:rPr>
  </w:style>
  <w:style w:type="character" w:customStyle="1" w:styleId="OdrkaEQervenChar">
    <w:name w:val="Odrážka EQ červená Char"/>
    <w:basedOn w:val="Standardnpsmoodstavce"/>
    <w:link w:val="OdrkaEQerven"/>
    <w:rsid w:val="00B3205F"/>
    <w:rPr>
      <w:rFonts w:ascii="Tahoma" w:hAnsi="Tahoma"/>
      <w:szCs w:val="24"/>
      <w:lang w:eastAsia="en-US"/>
    </w:rPr>
  </w:style>
  <w:style w:type="character" w:customStyle="1" w:styleId="NormlntunChar">
    <w:name w:val="Normální tučný Char"/>
    <w:basedOn w:val="Standardnpsmoodstavce"/>
    <w:link w:val="Normlntun"/>
    <w:rsid w:val="00CF1DBE"/>
    <w:rPr>
      <w:rFonts w:ascii="Tahoma" w:hAnsi="Tahoma"/>
      <w:b/>
      <w:szCs w:val="24"/>
      <w:lang w:val="cs-CZ" w:eastAsia="cs-CZ" w:bidi="ar-SA"/>
    </w:rPr>
  </w:style>
  <w:style w:type="paragraph" w:customStyle="1" w:styleId="Normlntun">
    <w:name w:val="Normální tučný"/>
    <w:basedOn w:val="Normln"/>
    <w:next w:val="Normln"/>
    <w:link w:val="NormlntunChar"/>
    <w:rsid w:val="006B2C3C"/>
    <w:pPr>
      <w:keepNext/>
      <w:keepLines/>
      <w:spacing w:before="480" w:after="0"/>
    </w:pPr>
    <w:rPr>
      <w:b/>
    </w:rPr>
  </w:style>
  <w:style w:type="paragraph" w:customStyle="1" w:styleId="Nzevdokumentu">
    <w:name w:val="Název dokumentu"/>
    <w:basedOn w:val="Normln"/>
    <w:rsid w:val="00510F81"/>
    <w:pPr>
      <w:spacing w:before="0" w:after="0"/>
      <w:jc w:val="center"/>
    </w:pPr>
    <w:rPr>
      <w:b/>
      <w:bCs/>
      <w:color w:val="003366"/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rka2EQmodr">
    <w:name w:val="Odrážka 2 EQ modrá"/>
    <w:basedOn w:val="Normln"/>
    <w:rsid w:val="00211CA9"/>
    <w:pPr>
      <w:numPr>
        <w:numId w:val="7"/>
      </w:numPr>
      <w:spacing w:before="60" w:after="60"/>
      <w:jc w:val="left"/>
    </w:pPr>
  </w:style>
  <w:style w:type="paragraph" w:styleId="Zpat">
    <w:name w:val="footer"/>
    <w:basedOn w:val="Normln"/>
    <w:rsid w:val="00FA1F24"/>
    <w:pPr>
      <w:tabs>
        <w:tab w:val="center" w:pos="4536"/>
        <w:tab w:val="right" w:pos="9072"/>
      </w:tabs>
      <w:jc w:val="right"/>
    </w:pPr>
    <w:rPr>
      <w:color w:val="003366"/>
    </w:rPr>
  </w:style>
  <w:style w:type="character" w:customStyle="1" w:styleId="Seznam2Char">
    <w:name w:val="Seznam 2 Char"/>
    <w:basedOn w:val="Standardnpsmoodstavce"/>
    <w:link w:val="Seznam2"/>
    <w:rsid w:val="00211CA9"/>
    <w:rPr>
      <w:rFonts w:ascii="Tahoma" w:hAnsi="Tahoma"/>
      <w:szCs w:val="24"/>
    </w:rPr>
  </w:style>
  <w:style w:type="paragraph" w:styleId="Seznam2">
    <w:name w:val="List 2"/>
    <w:basedOn w:val="Normln"/>
    <w:link w:val="Seznam2Char"/>
    <w:rsid w:val="00211CA9"/>
    <w:pPr>
      <w:numPr>
        <w:numId w:val="2"/>
      </w:numPr>
      <w:spacing w:before="60" w:after="60"/>
    </w:pPr>
  </w:style>
  <w:style w:type="paragraph" w:styleId="Seznam">
    <w:name w:val="List"/>
    <w:basedOn w:val="Normln"/>
    <w:rsid w:val="00211CA9"/>
    <w:pPr>
      <w:numPr>
        <w:numId w:val="5"/>
      </w:numPr>
      <w:spacing w:before="60" w:after="60"/>
    </w:pPr>
  </w:style>
  <w:style w:type="paragraph" w:customStyle="1" w:styleId="Podpisy">
    <w:name w:val="Podpisy"/>
    <w:basedOn w:val="Normln"/>
    <w:rsid w:val="00F234C7"/>
    <w:pPr>
      <w:spacing w:before="1080" w:after="0"/>
      <w:jc w:val="left"/>
    </w:pPr>
  </w:style>
  <w:style w:type="paragraph" w:styleId="Seznam3">
    <w:name w:val="List 3"/>
    <w:basedOn w:val="Normln"/>
    <w:rsid w:val="00F234C7"/>
    <w:pPr>
      <w:numPr>
        <w:numId w:val="3"/>
      </w:numPr>
      <w:tabs>
        <w:tab w:val="left" w:pos="1701"/>
      </w:tabs>
      <w:spacing w:after="60"/>
    </w:pPr>
  </w:style>
  <w:style w:type="paragraph" w:styleId="Seznam4">
    <w:name w:val="List 4"/>
    <w:basedOn w:val="Normln"/>
    <w:rsid w:val="00F234C7"/>
    <w:pPr>
      <w:numPr>
        <w:numId w:val="4"/>
      </w:numPr>
      <w:spacing w:after="60"/>
    </w:pPr>
  </w:style>
  <w:style w:type="character" w:customStyle="1" w:styleId="Podtrenvnormlnm">
    <w:name w:val="Podtržené v normálním"/>
    <w:basedOn w:val="Standardnpsmoodstavce"/>
    <w:rsid w:val="005C3050"/>
    <w:rPr>
      <w:u w:val="single"/>
    </w:rPr>
  </w:style>
  <w:style w:type="paragraph" w:styleId="Zhlav">
    <w:name w:val="header"/>
    <w:basedOn w:val="Normln"/>
    <w:rsid w:val="00EC3079"/>
    <w:pPr>
      <w:spacing w:after="0"/>
      <w:jc w:val="left"/>
    </w:pPr>
    <w:rPr>
      <w:smallCaps/>
      <w:color w:val="A50021"/>
    </w:rPr>
  </w:style>
  <w:style w:type="paragraph" w:styleId="Textbubliny">
    <w:name w:val="Balloon Text"/>
    <w:basedOn w:val="Normln"/>
    <w:semiHidden/>
    <w:rsid w:val="00E926AA"/>
    <w:rPr>
      <w:rFonts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001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aliases w:val="číslování,Odstavec se seznamem a odrážkou,1 úroveň Odstavec se seznamem,Odrážka vínová,Odstavec_muj,A-Odrážky1,Nad,Buletai,Bullet EY,List Paragraph21,List Paragraph2,lp1,Use Case List Paragraph,Numbering,Paragraph"/>
    <w:basedOn w:val="Normln"/>
    <w:link w:val="OdstavecseseznamemChar"/>
    <w:uiPriority w:val="34"/>
    <w:qFormat/>
    <w:rsid w:val="005158D2"/>
    <w:pPr>
      <w:ind w:left="720"/>
      <w:contextualSpacing/>
    </w:p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Buletai Char,Bullet EY Char,List Paragraph21 Char,List Paragraph2 Char"/>
    <w:link w:val="Odstavecseseznamem"/>
    <w:uiPriority w:val="34"/>
    <w:locked/>
    <w:rsid w:val="00A46C8C"/>
    <w:rPr>
      <w:rFonts w:ascii="Tahoma" w:hAnsi="Tahoma"/>
      <w:szCs w:val="24"/>
    </w:rPr>
  </w:style>
  <w:style w:type="table" w:styleId="Mkatabulky">
    <w:name w:val="Table Grid"/>
    <w:basedOn w:val="Normlntabulka"/>
    <w:uiPriority w:val="59"/>
    <w:rsid w:val="0017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D900CD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kern w:val="0"/>
      <w:sz w:val="32"/>
      <w14:shadow w14:blurRad="0" w14:dist="0" w14:dir="0" w14:sx="0" w14:sy="0" w14:kx="0" w14:ky="0" w14:algn="none">
        <w14:srgbClr w14:val="000000"/>
      </w14:shadow>
    </w:rPr>
  </w:style>
  <w:style w:type="paragraph" w:styleId="Obsah1">
    <w:name w:val="toc 1"/>
    <w:basedOn w:val="Normln"/>
    <w:next w:val="Normln"/>
    <w:autoRedefine/>
    <w:uiPriority w:val="39"/>
    <w:unhideWhenUsed/>
    <w:rsid w:val="00D900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00CD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900CD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D900C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01FB4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1FB4"/>
    <w:rPr>
      <w:rFonts w:ascii="Tahoma" w:hAnsi="Tahoma"/>
    </w:rPr>
  </w:style>
  <w:style w:type="character" w:styleId="Znakapoznpodarou">
    <w:name w:val="footnote reference"/>
    <w:basedOn w:val="Standardnpsmoodstavce"/>
    <w:unhideWhenUsed/>
    <w:rsid w:val="00501FB4"/>
    <w:rPr>
      <w:vertAlign w:val="superscript"/>
    </w:rPr>
  </w:style>
  <w:style w:type="character" w:customStyle="1" w:styleId="highlight">
    <w:name w:val="highlight"/>
    <w:basedOn w:val="Standardnpsmoodstavce"/>
    <w:rsid w:val="0015042B"/>
  </w:style>
  <w:style w:type="paragraph" w:styleId="Zkladntextodsazen">
    <w:name w:val="Body Text Indent"/>
    <w:basedOn w:val="Normln"/>
    <w:link w:val="ZkladntextodsazenChar"/>
    <w:rsid w:val="007E4D15"/>
    <w:pPr>
      <w:snapToGrid w:val="0"/>
      <w:spacing w:before="0" w:after="0" w:line="240" w:lineRule="atLeast"/>
      <w:ind w:left="1560" w:hanging="1275"/>
    </w:pPr>
    <w:rPr>
      <w:rFonts w:ascii="Times New Roman" w:hAnsi="Times New Roman"/>
      <w:color w:val="000000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E4D15"/>
    <w:rPr>
      <w:color w:val="000000"/>
      <w:sz w:val="24"/>
    </w:rPr>
  </w:style>
  <w:style w:type="paragraph" w:customStyle="1" w:styleId="Istarostaatd">
    <w:name w:val="I. starosta atd"/>
    <w:basedOn w:val="Normln"/>
    <w:link w:val="IstarostaatdChar"/>
    <w:qFormat/>
    <w:rsid w:val="007E4D15"/>
    <w:pPr>
      <w:ind w:left="284" w:right="312"/>
      <w:jc w:val="left"/>
    </w:pPr>
    <w:rPr>
      <w:rFonts w:ascii="Tms Rmn" w:hAnsi="Tms Rmn"/>
      <w:b/>
      <w:snapToGrid w:val="0"/>
      <w:sz w:val="28"/>
      <w:szCs w:val="20"/>
    </w:rPr>
  </w:style>
  <w:style w:type="character" w:customStyle="1" w:styleId="IstarostaatdChar">
    <w:name w:val="I. starosta atd Char"/>
    <w:link w:val="Istarostaatd"/>
    <w:rsid w:val="007E4D15"/>
    <w:rPr>
      <w:rFonts w:ascii="Tms Rmn" w:hAnsi="Tms Rmn"/>
      <w:b/>
      <w:snapToGrid w:val="0"/>
      <w:sz w:val="28"/>
    </w:rPr>
  </w:style>
  <w:style w:type="character" w:styleId="Siln">
    <w:name w:val="Strong"/>
    <w:basedOn w:val="Standardnpsmoodstavce"/>
    <w:uiPriority w:val="22"/>
    <w:qFormat/>
    <w:rsid w:val="0075498B"/>
    <w:rPr>
      <w:b/>
      <w:bCs/>
    </w:rPr>
  </w:style>
  <w:style w:type="paragraph" w:customStyle="1" w:styleId="Default">
    <w:name w:val="Default"/>
    <w:rsid w:val="000E0B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53A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53A35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53A35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53A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53A35"/>
    <w:rPr>
      <w:rFonts w:ascii="Tahoma" w:hAnsi="Tahoma"/>
      <w:b/>
      <w:bCs/>
    </w:rPr>
  </w:style>
  <w:style w:type="paragraph" w:styleId="Revize">
    <w:name w:val="Revision"/>
    <w:hidden/>
    <w:uiPriority w:val="99"/>
    <w:semiHidden/>
    <w:rsid w:val="00627B5D"/>
    <w:rPr>
      <w:rFonts w:ascii="Tahoma" w:hAnsi="Tahoma"/>
      <w:szCs w:val="24"/>
    </w:rPr>
  </w:style>
  <w:style w:type="paragraph" w:styleId="Zkladntext">
    <w:name w:val="Body Text"/>
    <w:basedOn w:val="Normln"/>
    <w:link w:val="ZkladntextChar"/>
    <w:semiHidden/>
    <w:unhideWhenUsed/>
    <w:rsid w:val="0066647C"/>
  </w:style>
  <w:style w:type="character" w:customStyle="1" w:styleId="ZkladntextChar">
    <w:name w:val="Základní text Char"/>
    <w:basedOn w:val="Standardnpsmoodstavce"/>
    <w:link w:val="Zkladntext"/>
    <w:semiHidden/>
    <w:rsid w:val="0066647C"/>
    <w:rPr>
      <w:rFonts w:ascii="Tahoma" w:hAnsi="Tahoma"/>
      <w:szCs w:val="24"/>
    </w:rPr>
  </w:style>
  <w:style w:type="paragraph" w:customStyle="1" w:styleId="Normlnslovan">
    <w:name w:val="Normální číslovaný"/>
    <w:basedOn w:val="Normln"/>
    <w:rsid w:val="00D9764E"/>
    <w:pPr>
      <w:tabs>
        <w:tab w:val="num" w:pos="792"/>
      </w:tabs>
      <w:spacing w:before="0"/>
      <w:ind w:left="792" w:hanging="432"/>
      <w:jc w:val="left"/>
    </w:pPr>
    <w:rPr>
      <w:rFonts w:ascii="Times New Roman" w:hAnsi="Times New Roman"/>
      <w:sz w:val="22"/>
    </w:rPr>
  </w:style>
  <w:style w:type="paragraph" w:customStyle="1" w:styleId="PodnadpisEQ">
    <w:name w:val="Podnadpis EQ"/>
    <w:basedOn w:val="Normln"/>
    <w:qFormat/>
    <w:rsid w:val="00330F34"/>
    <w:pPr>
      <w:spacing w:before="360"/>
    </w:pPr>
    <w:rPr>
      <w:rFonts w:cs="Tahoma"/>
      <w:b/>
      <w:szCs w:val="20"/>
    </w:rPr>
  </w:style>
  <w:style w:type="paragraph" w:customStyle="1" w:styleId="muted">
    <w:name w:val="muted"/>
    <w:basedOn w:val="Normln"/>
    <w:rsid w:val="0054230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TableNormal1">
    <w:name w:val="Table Normal1"/>
    <w:rsid w:val="00564F6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ettered">
    <w:name w:val="Lettered"/>
    <w:rsid w:val="00564F6C"/>
    <w:pPr>
      <w:numPr>
        <w:numId w:val="14"/>
      </w:numPr>
    </w:pPr>
  </w:style>
  <w:style w:type="character" w:customStyle="1" w:styleId="Hyperlink0">
    <w:name w:val="Hyperlink.0"/>
    <w:basedOn w:val="Hypertextovodkaz"/>
    <w:rsid w:val="00564F6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0BD5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602F"/>
    <w:rPr>
      <w:color w:val="808080"/>
      <w:shd w:val="clear" w:color="auto" w:fill="E6E6E6"/>
    </w:rPr>
  </w:style>
  <w:style w:type="numbering" w:customStyle="1" w:styleId="ImportedStyle1">
    <w:name w:val="Imported Style 1"/>
    <w:rsid w:val="007F602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2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7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3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416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088388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0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51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724448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47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21742855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28550607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6639001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608150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7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0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882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81024061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80335156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77105058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3076658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0715436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2997352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2553696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202231282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43536953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6804396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574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41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1350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intl/en/analytics/privacyoverview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e\Data%20aplikac&#237;\Microsoft\&#352;ablony\Normal_or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2140-D56B-4341-83A1-3BD5C515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Normal_org</Template>
  <TotalTime>131</TotalTime>
  <Pages>7</Pages>
  <Words>2365</Words>
  <Characters>13957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Equica a.s.</Company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Sykora, Krystof</cp:lastModifiedBy>
  <cp:revision>25</cp:revision>
  <cp:lastPrinted>2019-07-03T08:46:00Z</cp:lastPrinted>
  <dcterms:created xsi:type="dcterms:W3CDTF">2018-06-28T14:09:00Z</dcterms:created>
  <dcterms:modified xsi:type="dcterms:W3CDTF">2019-12-16T11:18:00Z</dcterms:modified>
</cp:coreProperties>
</file>