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>Pro rodiče dětí s odlišným mateřským jazykem (dětí cizinců) na krátkou besedu, která bude 27. ledna od 16 hodin v mateřské škole Kotorská (Kotorská 1591/5)</w:t>
      </w:r>
      <w:r w:rsidR="006579BC">
        <w:rPr>
          <w:sz w:val="48"/>
          <w:szCs w:val="48"/>
        </w:rPr>
        <w:t xml:space="preserve"> a </w:t>
      </w:r>
      <w:proofErr w:type="gramStart"/>
      <w:r w:rsidR="006579BC">
        <w:rPr>
          <w:sz w:val="48"/>
          <w:szCs w:val="48"/>
        </w:rPr>
        <w:t>3.2.2020</w:t>
      </w:r>
      <w:proofErr w:type="gramEnd"/>
      <w:r w:rsidR="006579BC">
        <w:rPr>
          <w:sz w:val="48"/>
          <w:szCs w:val="48"/>
        </w:rPr>
        <w:t xml:space="preserve"> na MŠ Plamínkové 1589 od 16:00</w:t>
      </w:r>
      <w:bookmarkStart w:id="0" w:name="_GoBack"/>
      <w:bookmarkEnd w:id="0"/>
      <w:r>
        <w:rPr>
          <w:sz w:val="48"/>
          <w:szCs w:val="48"/>
        </w:rPr>
        <w:t>.</w:t>
      </w:r>
    </w:p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 xml:space="preserve">Program: </w:t>
      </w:r>
    </w:p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>1/seznámíme vás s tím, jak pracujeme s vašimi dětmi, abychom jim ulehčili pobyt v českém prostředí</w:t>
      </w:r>
    </w:p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 xml:space="preserve">2/Mgr. Chválová z Městské části Praha 4, která je koordinátorkou Projektu integrace cizinců, vás seznámí s aktivitami určenými konkrétně pro vás. </w:t>
      </w:r>
    </w:p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>3/ Seznámíte se s našimi asistentkami, které pracují s dětmi s odlišným mateřským jazykem v naší škole.</w:t>
      </w:r>
    </w:p>
    <w:p w:rsidR="00B926A6" w:rsidRDefault="00B926A6" w:rsidP="00B926A6">
      <w:pPr>
        <w:rPr>
          <w:sz w:val="48"/>
          <w:szCs w:val="48"/>
        </w:rPr>
      </w:pPr>
      <w:r>
        <w:rPr>
          <w:sz w:val="48"/>
          <w:szCs w:val="48"/>
        </w:rPr>
        <w:t>4/ Zodpovíme Vaše případné dotazy a těšíme se na vaši návštěvu.</w:t>
      </w:r>
    </w:p>
    <w:p w:rsidR="00B926A6" w:rsidRDefault="00B926A6" w:rsidP="00B926A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Mgr. </w:t>
      </w:r>
      <w:proofErr w:type="spellStart"/>
      <w:r>
        <w:rPr>
          <w:sz w:val="48"/>
          <w:szCs w:val="48"/>
        </w:rPr>
        <w:t>Z.Nováková</w:t>
      </w:r>
      <w:proofErr w:type="spellEnd"/>
      <w:proofErr w:type="gramEnd"/>
      <w:r>
        <w:rPr>
          <w:sz w:val="48"/>
          <w:szCs w:val="48"/>
        </w:rPr>
        <w:t>. K. Suchá</w:t>
      </w:r>
    </w:p>
    <w:p w:rsidR="00B926A6" w:rsidRDefault="00B926A6" w:rsidP="00B926A6">
      <w:pPr>
        <w:rPr>
          <w:sz w:val="48"/>
          <w:szCs w:val="48"/>
        </w:rPr>
      </w:pPr>
    </w:p>
    <w:p w:rsidR="00140FE0" w:rsidRDefault="00140FE0"/>
    <w:sectPr w:rsidR="00140FE0" w:rsidSect="00B92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6"/>
    <w:rsid w:val="00140FE0"/>
    <w:rsid w:val="006579BC"/>
    <w:rsid w:val="00B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CD2"/>
  <w15:chartTrackingRefBased/>
  <w15:docId w15:val="{BD52EAD4-73EF-434A-AC48-00660AA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6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cp:lastPrinted>2020-01-09T10:11:00Z</cp:lastPrinted>
  <dcterms:created xsi:type="dcterms:W3CDTF">2020-02-10T10:26:00Z</dcterms:created>
  <dcterms:modified xsi:type="dcterms:W3CDTF">2020-02-10T10:26:00Z</dcterms:modified>
</cp:coreProperties>
</file>