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</w:p>
    <w:tbl>
      <w:tblPr>
        <w:tblStyle w:val="4"/>
        <w:tblW w:w="9748" w:type="dxa"/>
        <w:tblInd w:w="-4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1693"/>
        <w:gridCol w:w="5244"/>
        <w:gridCol w:w="281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Září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Zahájení školního roku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7.9.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Úvodní schůzky rodičů od 16,30 hodin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všichni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21.9.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 vých. - Stavitel mostů - dopoledne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Zdravá svačinka - program dopoledne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Říjen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Bramborový den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Cs/>
              </w:rPr>
              <w:t>5.10.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Malý architekt-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PIDI záchranáři – interakt.pořad dopol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19.-23.10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Pohádkové bruslení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přihlášené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29.-30.10.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Podzimní prázdniny–omezený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Listopad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Cs/>
              </w:rPr>
              <w:t>2.11.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Dýňování - společná akce rodiče a děti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odpoledne venku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4.11.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Světélkování a ohňostroj v MŠ od 18 h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 a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Fotografování dětí - jednotlivci -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Nabídka konzultací s učitelkami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23.11.-27.11.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Duhový týden v MŠ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-Malý inženýr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Malujeme čerty na zeď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zájemci odpoledne děti s rodiči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Zavírání zahrady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společná akce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Prosinec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15.12.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posezení s rodiči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23.12-31.12.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prázdniny – přerušení provozu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Leden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Státní svátek – Nový rok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2.- 3.1.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prázdniny – přerušení provozu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21.1.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Stavitel města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15. – 22.1.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Zimní školka v přírodě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přihlášené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26.1.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Orientační testy školní zralosti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přihlášení předškoláci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Pololetní prázdniny - 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Únor</w:t>
            </w:r>
          </w:p>
        </w:tc>
        <w:tc>
          <w:tcPr>
            <w:tcW w:w="524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11.2.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Slavíme masopust - karneval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16.2.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Stavitel věží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22.- 26.2.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jarní prázdniny- provoz na obj.MŠ Kotorská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Březen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18.3.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Polytech.vých.-Malý zpracovatel odpadů-dopol.v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25.3.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Velikonoční dílny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zájemci odpoledne děti s rodiči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rPr>
                <w:rFonts w:cs="Times New Roman"/>
                <w:b/>
                <w:u w:val="single"/>
              </w:rPr>
              <w:t>Duben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1.-30.4.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Zápisy do ZŠ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předškoláci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Velikonoční prázdniny - 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numPr>
                <w:ilvl w:val="0"/>
                <w:numId w:val="1"/>
              </w:numPr>
            </w:pPr>
            <w:r>
              <w:t>a  5.4.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Státní svátek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19.4.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Polytech.vých.-Malý vodohospodář - dopol.v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Pálení čarodějnic  od 16,30 hodin na šk. zahradě -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 a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Květen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7.5.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Fotografování jednotlivých tříd – v MŠ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Besídky ke Dni matek     - krátké video na Rajčeti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11.a 12.5.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 xml:space="preserve">Zápis do mateřské školy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 xml:space="preserve">pro </w:t>
            </w:r>
            <w:r>
              <w:rPr>
                <w:b/>
              </w:rPr>
              <w:t>NOVÉ</w:t>
            </w:r>
            <w:r>
              <w:t xml:space="preserve">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11.5.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Divadlo v MŠ Princezna na hrášku – dopoledne na zahradě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14.5.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Malá technická univerzita – Nakládání s odpady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A +D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18.5.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</w:pPr>
            <w:r>
              <w:t>Učení se zvířátky – živá zvířata na zahradě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26.5.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</w:pPr>
            <w:r>
              <w:t>Olympiáda pro předškoláky z naší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dopoledne na zahradě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Červen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b/>
              </w:rPr>
            </w:pPr>
            <w:r>
              <w:rPr>
                <w:rFonts w:cs="Times New Roman"/>
              </w:rPr>
              <w:t>oslava dětského dne v MŠ: dle epid.situace s rodiči odpoledne nebo jen děti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Celodenní výlet – Hulice– program Vodní dům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10.6.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Spaní v MŠ pro předškoláky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D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14.6.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Spaní v MŠ pro předškoláky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16.6.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Divadlo v MŠ na zahradě-Zajíček a velká mrkvová záhada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dopoledne 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hint="default" w:cs="Times New Roman"/>
                <w:lang w:val="cs-CZ"/>
              </w:rPr>
            </w:pPr>
            <w:r>
              <w:rPr>
                <w:rFonts w:hint="default" w:cs="Times New Roman"/>
                <w:lang w:val="cs-CZ"/>
              </w:rPr>
              <w:t>17.6.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hint="default" w:cs="Times New Roman"/>
                <w:lang w:val="cs-CZ"/>
              </w:rPr>
            </w:pPr>
            <w:r>
              <w:rPr>
                <w:rFonts w:hint="default" w:cs="Times New Roman"/>
                <w:lang w:val="cs-CZ"/>
              </w:rPr>
              <w:t>Celé Česko čte dětem  - náštěva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hint="default" w:cs="Times New Roman"/>
                <w:lang w:val="cs-CZ"/>
              </w:rPr>
            </w:pPr>
            <w:r>
              <w:rPr>
                <w:rFonts w:hint="default" w:cs="Times New Roman"/>
                <w:lang w:val="cs-CZ"/>
              </w:rPr>
              <w:t>dopolední čtení na zahradě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hint="default" w:cs="Times New Roman"/>
                <w:lang w:val="cs-CZ"/>
              </w:rPr>
            </w:pPr>
            <w:r>
              <w:rPr>
                <w:rFonts w:hint="default" w:cs="Times New Roman"/>
                <w:lang w:val="cs-CZ"/>
              </w:rPr>
              <w:t>17.6.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hint="default" w:cs="Times New Roman"/>
                <w:b w:val="0"/>
                <w:bCs w:val="0"/>
                <w:lang w:val="cs-CZ"/>
              </w:rPr>
            </w:pPr>
            <w:r>
              <w:rPr>
                <w:rFonts w:hint="default" w:cs="Times New Roman"/>
                <w:b w:val="0"/>
                <w:bCs w:val="0"/>
                <w:lang w:val="cs-CZ"/>
              </w:rPr>
              <w:t>Setkání loňských absolventů MŠ  na školní zahradě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hint="default" w:cs="Times New Roman"/>
                <w:b w:val="0"/>
                <w:bCs w:val="0"/>
                <w:lang w:val="cs-CZ"/>
              </w:rPr>
            </w:pPr>
            <w:r>
              <w:rPr>
                <w:rFonts w:hint="default" w:cs="Times New Roman"/>
                <w:b w:val="0"/>
                <w:bCs w:val="0"/>
                <w:lang w:val="cs-CZ"/>
              </w:rPr>
              <w:t>od 15,30 zahrada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Zahradní slavnost - rozloučení s předškoláky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</w:rPr>
              <w:t>všechny děti a rodiče- dle situace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Vzhledem k epidemiologické situaci se některé akce nemusí konat nebo budou omezeny</w:t>
      </w:r>
    </w:p>
    <w:sectPr>
      <w:pgSz w:w="11906" w:h="16838"/>
      <w:pgMar w:top="113" w:right="1418" w:bottom="170" w:left="1418" w:header="0" w:footer="0" w:gutter="0"/>
      <w:cols w:space="708" w:num="1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76ECF"/>
    <w:multiLevelType w:val="singleLevel"/>
    <w:tmpl w:val="D8C76EC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1189"/>
    <w:rsid w:val="0002638A"/>
    <w:rsid w:val="00063CD4"/>
    <w:rsid w:val="00085CB2"/>
    <w:rsid w:val="001746F8"/>
    <w:rsid w:val="0017534F"/>
    <w:rsid w:val="00182C8C"/>
    <w:rsid w:val="00203478"/>
    <w:rsid w:val="00286BFE"/>
    <w:rsid w:val="002E7F5C"/>
    <w:rsid w:val="002F6D86"/>
    <w:rsid w:val="00324D8F"/>
    <w:rsid w:val="00325037"/>
    <w:rsid w:val="0033671D"/>
    <w:rsid w:val="00352300"/>
    <w:rsid w:val="00384550"/>
    <w:rsid w:val="003A570E"/>
    <w:rsid w:val="003C0D34"/>
    <w:rsid w:val="00402E24"/>
    <w:rsid w:val="00453909"/>
    <w:rsid w:val="004561A6"/>
    <w:rsid w:val="00457D65"/>
    <w:rsid w:val="004914E2"/>
    <w:rsid w:val="004C0B39"/>
    <w:rsid w:val="004D23EF"/>
    <w:rsid w:val="0056582D"/>
    <w:rsid w:val="00651E83"/>
    <w:rsid w:val="00663E0C"/>
    <w:rsid w:val="00685A5B"/>
    <w:rsid w:val="0069373D"/>
    <w:rsid w:val="006C604A"/>
    <w:rsid w:val="006D7C43"/>
    <w:rsid w:val="006E5741"/>
    <w:rsid w:val="00724924"/>
    <w:rsid w:val="00845EE5"/>
    <w:rsid w:val="0084674F"/>
    <w:rsid w:val="00871D11"/>
    <w:rsid w:val="008756F7"/>
    <w:rsid w:val="008B4DCB"/>
    <w:rsid w:val="008F19DD"/>
    <w:rsid w:val="00900A4E"/>
    <w:rsid w:val="00901CAB"/>
    <w:rsid w:val="00935E57"/>
    <w:rsid w:val="00954526"/>
    <w:rsid w:val="00966619"/>
    <w:rsid w:val="00982CD2"/>
    <w:rsid w:val="00992341"/>
    <w:rsid w:val="009A23B8"/>
    <w:rsid w:val="009B1C17"/>
    <w:rsid w:val="009C58C6"/>
    <w:rsid w:val="00A359AE"/>
    <w:rsid w:val="00A57A09"/>
    <w:rsid w:val="00A678E7"/>
    <w:rsid w:val="00A72230"/>
    <w:rsid w:val="00AD21FE"/>
    <w:rsid w:val="00AD5D09"/>
    <w:rsid w:val="00AD626E"/>
    <w:rsid w:val="00AE2AD3"/>
    <w:rsid w:val="00B21189"/>
    <w:rsid w:val="00B65F88"/>
    <w:rsid w:val="00BF37BE"/>
    <w:rsid w:val="00BF6D61"/>
    <w:rsid w:val="00C0042F"/>
    <w:rsid w:val="00C45F72"/>
    <w:rsid w:val="00CC4060"/>
    <w:rsid w:val="00D007B7"/>
    <w:rsid w:val="00D71315"/>
    <w:rsid w:val="00DA178A"/>
    <w:rsid w:val="00DA46E9"/>
    <w:rsid w:val="00DB156E"/>
    <w:rsid w:val="00DB69A0"/>
    <w:rsid w:val="00E140F0"/>
    <w:rsid w:val="00E23572"/>
    <w:rsid w:val="00E302C4"/>
    <w:rsid w:val="00E62FBF"/>
    <w:rsid w:val="00EA3DE8"/>
    <w:rsid w:val="00EA6A66"/>
    <w:rsid w:val="00EB08C6"/>
    <w:rsid w:val="00FA38C7"/>
    <w:rsid w:val="04E02BEF"/>
    <w:rsid w:val="19B86065"/>
    <w:rsid w:val="2DBC24BA"/>
    <w:rsid w:val="2E895615"/>
    <w:rsid w:val="36D1093D"/>
    <w:rsid w:val="42814F8A"/>
    <w:rsid w:val="59B27D0A"/>
    <w:rsid w:val="5B120199"/>
    <w:rsid w:val="697C5151"/>
    <w:rsid w:val="71D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List"/>
    <w:basedOn w:val="5"/>
    <w:qFormat/>
    <w:uiPriority w:val="0"/>
  </w:style>
  <w:style w:type="paragraph" w:customStyle="1" w:styleId="8">
    <w:name w:val="Nadpis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Rejstřík"/>
    <w:basedOn w:val="1"/>
    <w:qFormat/>
    <w:uiPriority w:val="0"/>
    <w:pPr>
      <w:suppressLineNumbers/>
    </w:pPr>
  </w:style>
  <w:style w:type="paragraph" w:customStyle="1" w:styleId="10">
    <w:name w:val="Titulek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1">
    <w:name w:val="Standard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customStyle="1" w:styleId="12">
    <w:name w:val="Obsah tabulky"/>
    <w:basedOn w:val="1"/>
    <w:qFormat/>
    <w:uiPriority w:val="0"/>
  </w:style>
  <w:style w:type="paragraph" w:customStyle="1" w:styleId="13">
    <w:name w:val="Nadpis tabulky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2704</Characters>
  <Lines>22</Lines>
  <Paragraphs>6</Paragraphs>
  <TotalTime>117</TotalTime>
  <ScaleCrop>false</ScaleCrop>
  <LinksUpToDate>false</LinksUpToDate>
  <CharactersWithSpaces>3156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2017-09-13T17:00:00Z</dcterms:created>
  <dc:creator>Uživatel systému Windows</dc:creator>
  <cp:lastModifiedBy>Krasava</cp:lastModifiedBy>
  <dcterms:modified xsi:type="dcterms:W3CDTF">2021-06-01T20:20:42Z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1033-11.2.0.10132</vt:lpwstr>
  </property>
</Properties>
</file>