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2022/202</w:t>
      </w:r>
      <w:r w:rsidR="00133168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901102" w:rsidRPr="00901102" w:rsidRDefault="00901102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B4EED" w:rsidRDefault="006A0331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3-6let:</w:t>
      </w:r>
      <w:r>
        <w:rPr>
          <w:rFonts w:ascii="Arial" w:hAnsi="Arial" w:cs="Arial"/>
          <w:color w:val="000000" w:themeColor="text1"/>
        </w:rPr>
        <w:tab/>
        <w:t>Kč 45</w:t>
      </w:r>
      <w:r w:rsidR="007B4EED" w:rsidRPr="007B4EED">
        <w:rPr>
          <w:rFonts w:ascii="Arial" w:hAnsi="Arial" w:cs="Arial"/>
          <w:color w:val="000000" w:themeColor="text1"/>
        </w:rPr>
        <w:t>,-/den</w:t>
      </w:r>
      <w:r>
        <w:rPr>
          <w:rFonts w:ascii="Arial" w:hAnsi="Arial" w:cs="Arial"/>
          <w:color w:val="000000" w:themeColor="text1"/>
        </w:rPr>
        <w:tab/>
        <w:t>Kč 9</w:t>
      </w:r>
      <w:r w:rsidR="00607794">
        <w:rPr>
          <w:rFonts w:ascii="Arial" w:hAnsi="Arial" w:cs="Arial"/>
          <w:color w:val="000000" w:themeColor="text1"/>
        </w:rPr>
        <w:t>9</w:t>
      </w:r>
      <w:r w:rsidR="004442B0">
        <w:rPr>
          <w:rFonts w:ascii="Arial" w:hAnsi="Arial" w:cs="Arial"/>
          <w:color w:val="000000" w:themeColor="text1"/>
        </w:rPr>
        <w:t>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Default="006A0331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751C1F">
        <w:rPr>
          <w:rFonts w:ascii="Arial" w:hAnsi="Arial" w:cs="Arial"/>
          <w:color w:val="000000" w:themeColor="text1"/>
        </w:rPr>
        <w:tab/>
        <w:t>Kč 1.056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51C1F">
        <w:rPr>
          <w:rFonts w:ascii="Arial" w:hAnsi="Arial" w:cs="Arial"/>
          <w:b/>
          <w:color w:val="FF0000"/>
        </w:rPr>
        <w:t>V případě nepřítomnosti je potřeba dítě omluvit nejpozději do 8h</w:t>
      </w:r>
      <w:r w:rsidR="008564B3" w:rsidRPr="00751C1F">
        <w:rPr>
          <w:rFonts w:ascii="Arial" w:hAnsi="Arial" w:cs="Arial"/>
          <w:b/>
          <w:color w:val="FF0000"/>
        </w:rPr>
        <w:t>od.</w:t>
      </w:r>
      <w:r w:rsidR="008564B3" w:rsidRPr="00751C1F">
        <w:rPr>
          <w:rFonts w:ascii="Arial" w:hAnsi="Arial" w:cs="Arial"/>
          <w:color w:val="FF0000"/>
        </w:rPr>
        <w:t xml:space="preserve"> </w:t>
      </w:r>
      <w:r w:rsidR="008564B3">
        <w:rPr>
          <w:rFonts w:ascii="Arial" w:hAnsi="Arial" w:cs="Arial"/>
          <w:color w:val="000000" w:themeColor="text1"/>
        </w:rPr>
        <w:t>osobně, telefonicky (241 412</w:t>
      </w:r>
      <w:r w:rsidR="004E1C93">
        <w:rPr>
          <w:rFonts w:ascii="Arial" w:hAnsi="Arial" w:cs="Arial"/>
          <w:color w:val="000000" w:themeColor="text1"/>
        </w:rPr>
        <w:t> </w:t>
      </w:r>
      <w:r w:rsidR="008564B3">
        <w:rPr>
          <w:rFonts w:ascii="Arial" w:hAnsi="Arial" w:cs="Arial"/>
          <w:color w:val="000000" w:themeColor="text1"/>
        </w:rPr>
        <w:t>419</w:t>
      </w:r>
      <w:r w:rsidR="004E1C93">
        <w:rPr>
          <w:rFonts w:ascii="Arial" w:hAnsi="Arial" w:cs="Arial"/>
          <w:color w:val="000000" w:themeColor="text1"/>
        </w:rPr>
        <w:t>-záznamník</w:t>
      </w:r>
      <w:r w:rsidRPr="007B4EED">
        <w:rPr>
          <w:rFonts w:ascii="Arial" w:hAnsi="Arial" w:cs="Arial"/>
          <w:color w:val="000000" w:themeColor="text1"/>
        </w:rPr>
        <w:t xml:space="preserve">) nebo </w:t>
      </w:r>
      <w:r w:rsidRPr="00751C1F">
        <w:rPr>
          <w:rFonts w:ascii="Arial" w:hAnsi="Arial" w:cs="Arial"/>
          <w:b/>
          <w:color w:val="FF0000"/>
          <w:sz w:val="24"/>
          <w:szCs w:val="24"/>
        </w:rPr>
        <w:t>e-mailem (mskotorska@4pastelky.cz)</w:t>
      </w:r>
      <w:r>
        <w:rPr>
          <w:rFonts w:ascii="Arial" w:hAnsi="Arial" w:cs="Arial"/>
          <w:color w:val="000000" w:themeColor="text1"/>
        </w:rPr>
        <w:t xml:space="preserve">. </w:t>
      </w:r>
    </w:p>
    <w:p w:rsidR="007B4EED" w:rsidRDefault="00D66C5C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Pozdě odhlášený oběd je možné</w:t>
      </w:r>
      <w:r w:rsidR="007B4EED">
        <w:rPr>
          <w:rFonts w:ascii="Arial" w:hAnsi="Arial" w:cs="Arial"/>
          <w:color w:val="000000" w:themeColor="text1"/>
        </w:rPr>
        <w:t xml:space="preserve"> první den nemoci vyzvednout do přinesených nádob v 11.30 v</w:t>
      </w:r>
      <w:r>
        <w:rPr>
          <w:rFonts w:ascii="Arial" w:hAnsi="Arial" w:cs="Arial"/>
          <w:color w:val="000000" w:themeColor="text1"/>
        </w:rPr>
        <w:t> </w:t>
      </w:r>
      <w:r w:rsidR="007B4EED">
        <w:rPr>
          <w:rFonts w:ascii="Arial" w:hAnsi="Arial" w:cs="Arial"/>
          <w:color w:val="000000" w:themeColor="text1"/>
        </w:rPr>
        <w:t>kuchyni.</w:t>
      </w:r>
      <w:r>
        <w:rPr>
          <w:rFonts w:ascii="Arial" w:hAnsi="Arial" w:cs="Arial"/>
          <w:color w:val="000000" w:themeColor="text1"/>
        </w:rPr>
        <w:t xml:space="preserve"> Případné vyzvednutí oběda je třeba si předem dohodnout s hospodářkou školy</w:t>
      </w:r>
      <w:r w:rsidR="004E1C93">
        <w:rPr>
          <w:rFonts w:ascii="Arial" w:hAnsi="Arial" w:cs="Arial"/>
          <w:color w:val="000000" w:themeColor="text1"/>
        </w:rPr>
        <w:t xml:space="preserve"> (778 742 709)</w:t>
      </w:r>
      <w:r>
        <w:rPr>
          <w:rFonts w:ascii="Arial" w:hAnsi="Arial" w:cs="Arial"/>
          <w:color w:val="000000" w:themeColor="text1"/>
        </w:rPr>
        <w:t xml:space="preserve">. </w:t>
      </w:r>
      <w:r w:rsidR="007B4EED">
        <w:rPr>
          <w:rFonts w:ascii="Arial" w:hAnsi="Arial" w:cs="Arial"/>
          <w:color w:val="000000" w:themeColor="text1"/>
        </w:rPr>
        <w:t xml:space="preserve"> </w:t>
      </w: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7B4EED" w:rsidRPr="00901102">
        <w:rPr>
          <w:rFonts w:ascii="Arial" w:hAnsi="Arial" w:cs="Arial"/>
          <w:b/>
          <w:color w:val="000000" w:themeColor="text1"/>
        </w:rPr>
        <w:t>2000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Variabilní symbol je vyznačen na formuláři „PŘIHLÁŠKA KE STRAVOVÁNÍ“ a je stejný pro všechny platby.</w:t>
      </w:r>
    </w:p>
    <w:p w:rsidR="00CF0C4A" w:rsidRDefault="00CF0C4A" w:rsidP="00CF0C4A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Přeplatky ze zadaných trvalých příkazů budou převedeny na Váš účet po skončení školního roku.</w:t>
      </w:r>
    </w:p>
    <w:p w:rsidR="00CF0C4A" w:rsidRDefault="00CF0C4A" w:rsidP="007B4EED">
      <w:pPr>
        <w:jc w:val="center"/>
        <w:rPr>
          <w:rStyle w:val="Zdraznn"/>
          <w:rFonts w:ascii="Arial" w:hAnsi="Arial" w:cs="Arial"/>
        </w:rPr>
      </w:pPr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133168"/>
    <w:rsid w:val="002952B6"/>
    <w:rsid w:val="003F3E42"/>
    <w:rsid w:val="004442B0"/>
    <w:rsid w:val="004E1C93"/>
    <w:rsid w:val="005E7063"/>
    <w:rsid w:val="00607794"/>
    <w:rsid w:val="006A0331"/>
    <w:rsid w:val="00751C1F"/>
    <w:rsid w:val="007B4EED"/>
    <w:rsid w:val="007C2457"/>
    <w:rsid w:val="008564B3"/>
    <w:rsid w:val="00901102"/>
    <w:rsid w:val="009C0B60"/>
    <w:rsid w:val="00A92F9B"/>
    <w:rsid w:val="00B0670A"/>
    <w:rsid w:val="00C1514A"/>
    <w:rsid w:val="00CA0C4C"/>
    <w:rsid w:val="00CF0C4A"/>
    <w:rsid w:val="00D66C5C"/>
    <w:rsid w:val="00E912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E8E"/>
  <w15:docId w15:val="{9B7C52C9-8C19-4DCE-B8EF-9D24B85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10</cp:revision>
  <cp:lastPrinted>2021-08-31T05:28:00Z</cp:lastPrinted>
  <dcterms:created xsi:type="dcterms:W3CDTF">2021-08-31T05:29:00Z</dcterms:created>
  <dcterms:modified xsi:type="dcterms:W3CDTF">2022-11-22T09:37:00Z</dcterms:modified>
</cp:coreProperties>
</file>