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2011E" w14:textId="6BFBE8EB" w:rsidR="00081B85" w:rsidRPr="00BD5C72" w:rsidRDefault="00AF4E47" w:rsidP="00081B85">
      <w:pPr>
        <w:pStyle w:val="Nzevdokumentu"/>
        <w:rPr>
          <w:rFonts w:ascii="Times New Roman" w:hAnsi="Times New Roman"/>
          <w:sz w:val="20"/>
        </w:rPr>
      </w:pPr>
      <w:r w:rsidRPr="00BD5C72">
        <w:rPr>
          <w:rFonts w:ascii="Times New Roman" w:hAnsi="Times New Roman"/>
          <w:noProof/>
          <w:sz w:val="20"/>
        </w:rPr>
        <w:drawing>
          <wp:inline distT="0" distB="0" distL="0" distR="0" wp14:anchorId="3A236666" wp14:editId="33BAFEAD">
            <wp:extent cx="5759450" cy="738505"/>
            <wp:effectExtent l="0" t="0" r="0" b="4445"/>
            <wp:docPr id="3" name="Obrázek 3" descr="L:\PRACOVNI GRAFIKA\Zdena\K POSLANI\ZAHLAVI.jpg"/>
            <wp:cNvGraphicFramePr/>
            <a:graphic xmlns:a="http://schemas.openxmlformats.org/drawingml/2006/main">
              <a:graphicData uri="http://schemas.openxmlformats.org/drawingml/2006/picture">
                <pic:pic xmlns:pic="http://schemas.openxmlformats.org/drawingml/2006/picture">
                  <pic:nvPicPr>
                    <pic:cNvPr id="2" name="Obrázek 2" descr="L:\PRACOVNI GRAFIKA\Zdena\K POSLANI\ZAHLAVI.jpg"/>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738505"/>
                    </a:xfrm>
                    <a:prstGeom prst="rect">
                      <a:avLst/>
                    </a:prstGeom>
                    <a:noFill/>
                    <a:ln>
                      <a:noFill/>
                    </a:ln>
                  </pic:spPr>
                </pic:pic>
              </a:graphicData>
            </a:graphic>
          </wp:inline>
        </w:drawing>
      </w:r>
    </w:p>
    <w:p w14:paraId="7E21AB52" w14:textId="0ABF1378" w:rsidR="00081B85" w:rsidRPr="00BD5C72" w:rsidRDefault="00081B85" w:rsidP="00081B85">
      <w:pPr>
        <w:pStyle w:val="Nzevdokumentu"/>
        <w:rPr>
          <w:rFonts w:ascii="Times New Roman" w:hAnsi="Times New Roman"/>
          <w:sz w:val="20"/>
        </w:rPr>
      </w:pPr>
    </w:p>
    <w:p w14:paraId="15B8E2FC" w14:textId="0761A8D7" w:rsidR="00AF4E47" w:rsidRDefault="00AF4E47" w:rsidP="00862CB6">
      <w:pPr>
        <w:pStyle w:val="Nzevdokumentu"/>
        <w:spacing w:before="240" w:after="240" w:line="276" w:lineRule="auto"/>
        <w:jc w:val="both"/>
        <w:rPr>
          <w:rFonts w:ascii="Times New Roman" w:hAnsi="Times New Roman"/>
          <w:caps/>
          <w:sz w:val="20"/>
        </w:rPr>
      </w:pPr>
    </w:p>
    <w:p w14:paraId="7CC1C166" w14:textId="7377D925" w:rsidR="003D2F8B" w:rsidRDefault="003D2F8B" w:rsidP="00081B85">
      <w:pPr>
        <w:pStyle w:val="Nzevdokumentu"/>
        <w:spacing w:before="240" w:after="240" w:line="276" w:lineRule="auto"/>
        <w:rPr>
          <w:rFonts w:ascii="Times New Roman" w:hAnsi="Times New Roman"/>
          <w:caps/>
          <w:sz w:val="20"/>
        </w:rPr>
      </w:pPr>
      <w:r>
        <w:rPr>
          <w:rFonts w:ascii="Times New Roman" w:hAnsi="Times New Roman"/>
          <w:caps/>
          <w:sz w:val="20"/>
        </w:rPr>
        <w:t>BẢNG GHI NHỚ THÔNG TIN</w:t>
      </w:r>
    </w:p>
    <w:p w14:paraId="57D2472B" w14:textId="07146C72" w:rsidR="003D2F8B" w:rsidRPr="00BD5C72" w:rsidRDefault="003D2F8B" w:rsidP="00081B85">
      <w:pPr>
        <w:pStyle w:val="Nzevdokumentu"/>
        <w:spacing w:before="240" w:after="240" w:line="276" w:lineRule="auto"/>
        <w:rPr>
          <w:rFonts w:ascii="Times New Roman" w:hAnsi="Times New Roman"/>
          <w:caps/>
          <w:sz w:val="20"/>
        </w:rPr>
      </w:pPr>
      <w:r>
        <w:rPr>
          <w:rFonts w:ascii="Times New Roman" w:hAnsi="Times New Roman"/>
          <w:caps/>
          <w:sz w:val="20"/>
        </w:rPr>
        <w:t>DÀNH CHO NGƯỜI ĐẠI DIỆN PHÁP LÝ</w:t>
      </w:r>
    </w:p>
    <w:p w14:paraId="6C63FBA4" w14:textId="77777777" w:rsidR="00AF4E47" w:rsidRPr="00BD5C72" w:rsidRDefault="00AF4E47" w:rsidP="00081B85">
      <w:pPr>
        <w:pStyle w:val="Nzevdokumentu"/>
        <w:spacing w:before="240" w:after="240" w:line="276" w:lineRule="auto"/>
        <w:rPr>
          <w:rFonts w:ascii="Times New Roman" w:hAnsi="Times New Roman"/>
          <w:caps/>
          <w:sz w:val="20"/>
        </w:rPr>
      </w:pPr>
    </w:p>
    <w:p w14:paraId="186D7A0E" w14:textId="3591153A" w:rsidR="003D2F8B" w:rsidRPr="003D2F8B" w:rsidRDefault="003D2F8B" w:rsidP="00081B85">
      <w:pPr>
        <w:pStyle w:val="Nzevdokumentu"/>
        <w:spacing w:before="240" w:after="240" w:line="276" w:lineRule="auto"/>
        <w:rPr>
          <w:rFonts w:ascii="Times New Roman" w:hAnsi="Times New Roman"/>
          <w:caps/>
          <w:sz w:val="20"/>
          <w:lang w:val="vi-VN"/>
        </w:rPr>
      </w:pPr>
      <w:r>
        <w:rPr>
          <w:rFonts w:ascii="Times New Roman" w:hAnsi="Times New Roman"/>
          <w:caps/>
          <w:sz w:val="20"/>
        </w:rPr>
        <w:t xml:space="preserve"> (THÔNG TIN VỀ VIỆC XỬ LÝ DỮ LIỆU CÁ NHÂN)</w:t>
      </w:r>
    </w:p>
    <w:p w14:paraId="098A673B" w14:textId="77777777" w:rsidR="00081B85" w:rsidRPr="00BD5C72" w:rsidRDefault="00081B85" w:rsidP="00081B85">
      <w:pPr>
        <w:pStyle w:val="Nzevdokumentu"/>
        <w:spacing w:before="240" w:after="240"/>
        <w:rPr>
          <w:rFonts w:ascii="Times New Roman" w:hAnsi="Times New Roman"/>
          <w:sz w:val="20"/>
        </w:rPr>
      </w:pPr>
    </w:p>
    <w:p w14:paraId="2F99BD75" w14:textId="55B2CD13" w:rsidR="003D2F8B" w:rsidRPr="00BD5C72" w:rsidRDefault="003D2F8B" w:rsidP="00564F6C">
      <w:pPr>
        <w:pStyle w:val="Default"/>
        <w:spacing w:before="120"/>
        <w:jc w:val="both"/>
        <w:rPr>
          <w:rFonts w:eastAsia="Arial"/>
          <w:color w:val="212121"/>
          <w:sz w:val="20"/>
          <w:szCs w:val="20"/>
          <w:shd w:val="clear" w:color="auto" w:fill="FFFFFF"/>
        </w:rPr>
      </w:pPr>
      <w:proofErr w:type="spellStart"/>
      <w:r>
        <w:rPr>
          <w:color w:val="212121"/>
          <w:sz w:val="20"/>
          <w:szCs w:val="20"/>
          <w:shd w:val="clear" w:color="auto" w:fill="FFFFFF"/>
        </w:rPr>
        <w:t>Trường</w:t>
      </w:r>
      <w:proofErr w:type="spellEnd"/>
      <w:r>
        <w:rPr>
          <w:color w:val="212121"/>
          <w:sz w:val="20"/>
          <w:szCs w:val="20"/>
          <w:shd w:val="clear" w:color="auto" w:fill="FFFFFF"/>
        </w:rPr>
        <w:t xml:space="preserve"> </w:t>
      </w:r>
      <w:proofErr w:type="spellStart"/>
      <w:r>
        <w:rPr>
          <w:color w:val="212121"/>
          <w:sz w:val="20"/>
          <w:szCs w:val="20"/>
          <w:shd w:val="clear" w:color="auto" w:fill="FFFFFF"/>
        </w:rPr>
        <w:t>mẫu</w:t>
      </w:r>
      <w:proofErr w:type="spellEnd"/>
      <w:r>
        <w:rPr>
          <w:color w:val="212121"/>
          <w:sz w:val="20"/>
          <w:szCs w:val="20"/>
          <w:shd w:val="clear" w:color="auto" w:fill="FFFFFF"/>
        </w:rPr>
        <w:t xml:space="preserve"> </w:t>
      </w:r>
      <w:proofErr w:type="spellStart"/>
      <w:r>
        <w:rPr>
          <w:color w:val="212121"/>
          <w:sz w:val="20"/>
          <w:szCs w:val="20"/>
          <w:shd w:val="clear" w:color="auto" w:fill="FFFFFF"/>
        </w:rPr>
        <w:t>giáo</w:t>
      </w:r>
      <w:proofErr w:type="spellEnd"/>
      <w:r>
        <w:rPr>
          <w:color w:val="212121"/>
          <w:sz w:val="20"/>
          <w:szCs w:val="20"/>
          <w:shd w:val="clear" w:color="auto" w:fill="FFFFFF"/>
        </w:rPr>
        <w:t xml:space="preserve"> </w:t>
      </w:r>
      <w:r w:rsidRPr="00BD5C72">
        <w:rPr>
          <w:color w:val="212121"/>
          <w:sz w:val="20"/>
          <w:szCs w:val="20"/>
          <w:shd w:val="clear" w:color="auto" w:fill="FFFFFF"/>
        </w:rPr>
        <w:t>4 pastelky, Praha 4, Sedlčanská 14</w:t>
      </w:r>
      <w:r w:rsidR="008522C1">
        <w:rPr>
          <w:color w:val="212121"/>
          <w:sz w:val="20"/>
          <w:szCs w:val="20"/>
          <w:shd w:val="clear" w:color="auto" w:fill="FFFFFF"/>
        </w:rPr>
        <w:t xml:space="preserve"> </w:t>
      </w:r>
      <w:proofErr w:type="spellStart"/>
      <w:r w:rsidR="008522C1">
        <w:rPr>
          <w:color w:val="212121"/>
          <w:sz w:val="20"/>
          <w:szCs w:val="20"/>
          <w:shd w:val="clear" w:color="auto" w:fill="FFFFFF"/>
        </w:rPr>
        <w:t>lưu</w:t>
      </w:r>
      <w:proofErr w:type="spellEnd"/>
      <w:r w:rsidR="008522C1">
        <w:rPr>
          <w:color w:val="212121"/>
          <w:sz w:val="20"/>
          <w:szCs w:val="20"/>
          <w:shd w:val="clear" w:color="auto" w:fill="FFFFFF"/>
        </w:rPr>
        <w:t xml:space="preserve"> </w:t>
      </w:r>
      <w:proofErr w:type="spellStart"/>
      <w:r w:rsidR="008522C1">
        <w:rPr>
          <w:color w:val="212121"/>
          <w:sz w:val="20"/>
          <w:szCs w:val="20"/>
          <w:shd w:val="clear" w:color="auto" w:fill="FFFFFF"/>
        </w:rPr>
        <w:t>tâm</w:t>
      </w:r>
      <w:proofErr w:type="spellEnd"/>
      <w:r>
        <w:rPr>
          <w:color w:val="212121"/>
          <w:sz w:val="20"/>
          <w:szCs w:val="20"/>
          <w:shd w:val="clear" w:color="auto" w:fill="FFFFFF"/>
        </w:rPr>
        <w:t xml:space="preserve"> </w:t>
      </w:r>
      <w:proofErr w:type="spellStart"/>
      <w:r>
        <w:rPr>
          <w:color w:val="212121"/>
          <w:sz w:val="20"/>
          <w:szCs w:val="20"/>
          <w:shd w:val="clear" w:color="auto" w:fill="FFFFFF"/>
        </w:rPr>
        <w:t>việc</w:t>
      </w:r>
      <w:proofErr w:type="spellEnd"/>
      <w:r>
        <w:rPr>
          <w:color w:val="212121"/>
          <w:sz w:val="20"/>
          <w:szCs w:val="20"/>
          <w:shd w:val="clear" w:color="auto" w:fill="FFFFFF"/>
        </w:rPr>
        <w:t xml:space="preserve"> </w:t>
      </w:r>
      <w:proofErr w:type="spellStart"/>
      <w:r>
        <w:rPr>
          <w:color w:val="212121"/>
          <w:sz w:val="20"/>
          <w:szCs w:val="20"/>
          <w:shd w:val="clear" w:color="auto" w:fill="FFFFFF"/>
        </w:rPr>
        <w:t>bảo</w:t>
      </w:r>
      <w:proofErr w:type="spellEnd"/>
      <w:r>
        <w:rPr>
          <w:color w:val="212121"/>
          <w:sz w:val="20"/>
          <w:szCs w:val="20"/>
          <w:shd w:val="clear" w:color="auto" w:fill="FFFFFF"/>
        </w:rPr>
        <w:t xml:space="preserve"> </w:t>
      </w:r>
      <w:proofErr w:type="spellStart"/>
      <w:r>
        <w:rPr>
          <w:color w:val="212121"/>
          <w:sz w:val="20"/>
          <w:szCs w:val="20"/>
          <w:shd w:val="clear" w:color="auto" w:fill="FFFFFF"/>
        </w:rPr>
        <w:t>vệ</w:t>
      </w:r>
      <w:proofErr w:type="spellEnd"/>
      <w:r>
        <w:rPr>
          <w:color w:val="212121"/>
          <w:sz w:val="20"/>
          <w:szCs w:val="20"/>
          <w:shd w:val="clear" w:color="auto" w:fill="FFFFFF"/>
        </w:rPr>
        <w:t xml:space="preserve"> </w:t>
      </w:r>
      <w:proofErr w:type="spellStart"/>
      <w:r>
        <w:rPr>
          <w:color w:val="212121"/>
          <w:sz w:val="20"/>
          <w:szCs w:val="20"/>
          <w:shd w:val="clear" w:color="auto" w:fill="FFFFFF"/>
        </w:rPr>
        <w:t>dữ</w:t>
      </w:r>
      <w:proofErr w:type="spellEnd"/>
      <w:r>
        <w:rPr>
          <w:color w:val="212121"/>
          <w:sz w:val="20"/>
          <w:szCs w:val="20"/>
          <w:shd w:val="clear" w:color="auto" w:fill="FFFFFF"/>
        </w:rPr>
        <w:t xml:space="preserve"> </w:t>
      </w:r>
      <w:proofErr w:type="spellStart"/>
      <w:r>
        <w:rPr>
          <w:color w:val="212121"/>
          <w:sz w:val="20"/>
          <w:szCs w:val="20"/>
          <w:shd w:val="clear" w:color="auto" w:fill="FFFFFF"/>
        </w:rPr>
        <w:t>liệu</w:t>
      </w:r>
      <w:proofErr w:type="spellEnd"/>
      <w:r>
        <w:rPr>
          <w:color w:val="212121"/>
          <w:sz w:val="20"/>
          <w:szCs w:val="20"/>
          <w:shd w:val="clear" w:color="auto" w:fill="FFFFFF"/>
        </w:rPr>
        <w:t xml:space="preserve"> </w:t>
      </w:r>
      <w:proofErr w:type="spellStart"/>
      <w:r>
        <w:rPr>
          <w:color w:val="212121"/>
          <w:sz w:val="20"/>
          <w:szCs w:val="20"/>
          <w:shd w:val="clear" w:color="auto" w:fill="FFFFFF"/>
        </w:rPr>
        <w:t>cá</w:t>
      </w:r>
      <w:proofErr w:type="spellEnd"/>
      <w:r>
        <w:rPr>
          <w:color w:val="212121"/>
          <w:sz w:val="20"/>
          <w:szCs w:val="20"/>
          <w:shd w:val="clear" w:color="auto" w:fill="FFFFFF"/>
        </w:rPr>
        <w:t xml:space="preserve"> </w:t>
      </w:r>
      <w:proofErr w:type="spellStart"/>
      <w:r>
        <w:rPr>
          <w:color w:val="212121"/>
          <w:sz w:val="20"/>
          <w:szCs w:val="20"/>
          <w:shd w:val="clear" w:color="auto" w:fill="FFFFFF"/>
        </w:rPr>
        <w:t>nhân</w:t>
      </w:r>
      <w:proofErr w:type="spellEnd"/>
      <w:r>
        <w:rPr>
          <w:color w:val="212121"/>
          <w:sz w:val="20"/>
          <w:szCs w:val="20"/>
          <w:shd w:val="clear" w:color="auto" w:fill="FFFFFF"/>
        </w:rPr>
        <w:t xml:space="preserve"> </w:t>
      </w:r>
      <w:proofErr w:type="spellStart"/>
      <w:r>
        <w:rPr>
          <w:color w:val="212121"/>
          <w:sz w:val="20"/>
          <w:szCs w:val="20"/>
          <w:shd w:val="clear" w:color="auto" w:fill="FFFFFF"/>
        </w:rPr>
        <w:t>của</w:t>
      </w:r>
      <w:proofErr w:type="spellEnd"/>
      <w:r>
        <w:rPr>
          <w:color w:val="212121"/>
          <w:sz w:val="20"/>
          <w:szCs w:val="20"/>
          <w:shd w:val="clear" w:color="auto" w:fill="FFFFFF"/>
        </w:rPr>
        <w:t xml:space="preserve"> </w:t>
      </w:r>
      <w:proofErr w:type="spellStart"/>
      <w:r>
        <w:rPr>
          <w:color w:val="212121"/>
          <w:sz w:val="20"/>
          <w:szCs w:val="20"/>
          <w:shd w:val="clear" w:color="auto" w:fill="FFFFFF"/>
        </w:rPr>
        <w:t>quý</w:t>
      </w:r>
      <w:proofErr w:type="spellEnd"/>
      <w:r>
        <w:rPr>
          <w:color w:val="212121"/>
          <w:sz w:val="20"/>
          <w:szCs w:val="20"/>
          <w:shd w:val="clear" w:color="auto" w:fill="FFFFFF"/>
        </w:rPr>
        <w:t xml:space="preserve"> </w:t>
      </w:r>
      <w:proofErr w:type="spellStart"/>
      <w:r>
        <w:rPr>
          <w:color w:val="212121"/>
          <w:sz w:val="20"/>
          <w:szCs w:val="20"/>
          <w:shd w:val="clear" w:color="auto" w:fill="FFFFFF"/>
        </w:rPr>
        <w:t>vị</w:t>
      </w:r>
      <w:proofErr w:type="spellEnd"/>
      <w:r>
        <w:rPr>
          <w:color w:val="212121"/>
          <w:sz w:val="20"/>
          <w:szCs w:val="20"/>
          <w:shd w:val="clear" w:color="auto" w:fill="FFFFFF"/>
        </w:rPr>
        <w:t xml:space="preserve"> </w:t>
      </w:r>
      <w:proofErr w:type="spellStart"/>
      <w:r>
        <w:rPr>
          <w:color w:val="212121"/>
          <w:sz w:val="20"/>
          <w:szCs w:val="20"/>
          <w:shd w:val="clear" w:color="auto" w:fill="FFFFFF"/>
        </w:rPr>
        <w:t>và</w:t>
      </w:r>
      <w:proofErr w:type="spellEnd"/>
      <w:r>
        <w:rPr>
          <w:color w:val="212121"/>
          <w:sz w:val="20"/>
          <w:szCs w:val="20"/>
          <w:shd w:val="clear" w:color="auto" w:fill="FFFFFF"/>
        </w:rPr>
        <w:t xml:space="preserve"> </w:t>
      </w:r>
      <w:proofErr w:type="spellStart"/>
      <w:r>
        <w:rPr>
          <w:color w:val="212121"/>
          <w:sz w:val="20"/>
          <w:szCs w:val="20"/>
          <w:shd w:val="clear" w:color="auto" w:fill="FFFFFF"/>
        </w:rPr>
        <w:t>đã</w:t>
      </w:r>
      <w:proofErr w:type="spellEnd"/>
      <w:r>
        <w:rPr>
          <w:color w:val="212121"/>
          <w:sz w:val="20"/>
          <w:szCs w:val="20"/>
          <w:shd w:val="clear" w:color="auto" w:fill="FFFFFF"/>
        </w:rPr>
        <w:t xml:space="preserve"> </w:t>
      </w:r>
      <w:proofErr w:type="spellStart"/>
      <w:r>
        <w:rPr>
          <w:color w:val="212121"/>
          <w:sz w:val="20"/>
          <w:szCs w:val="20"/>
          <w:shd w:val="clear" w:color="auto" w:fill="FFFFFF"/>
        </w:rPr>
        <w:t>cam</w:t>
      </w:r>
      <w:proofErr w:type="spellEnd"/>
      <w:r>
        <w:rPr>
          <w:color w:val="212121"/>
          <w:sz w:val="20"/>
          <w:szCs w:val="20"/>
          <w:shd w:val="clear" w:color="auto" w:fill="FFFFFF"/>
        </w:rPr>
        <w:t xml:space="preserve"> </w:t>
      </w:r>
      <w:proofErr w:type="spellStart"/>
      <w:r>
        <w:rPr>
          <w:color w:val="212121"/>
          <w:sz w:val="20"/>
          <w:szCs w:val="20"/>
          <w:shd w:val="clear" w:color="auto" w:fill="FFFFFF"/>
        </w:rPr>
        <w:t>kết</w:t>
      </w:r>
      <w:proofErr w:type="spellEnd"/>
      <w:r>
        <w:rPr>
          <w:color w:val="212121"/>
          <w:sz w:val="20"/>
          <w:szCs w:val="20"/>
          <w:shd w:val="clear" w:color="auto" w:fill="FFFFFF"/>
        </w:rPr>
        <w:t xml:space="preserve"> </w:t>
      </w:r>
      <w:proofErr w:type="spellStart"/>
      <w:r>
        <w:rPr>
          <w:color w:val="212121"/>
          <w:sz w:val="20"/>
          <w:szCs w:val="20"/>
          <w:shd w:val="clear" w:color="auto" w:fill="FFFFFF"/>
        </w:rPr>
        <w:t>bảo</w:t>
      </w:r>
      <w:proofErr w:type="spellEnd"/>
      <w:r>
        <w:rPr>
          <w:color w:val="212121"/>
          <w:sz w:val="20"/>
          <w:szCs w:val="20"/>
          <w:shd w:val="clear" w:color="auto" w:fill="FFFFFF"/>
        </w:rPr>
        <w:t xml:space="preserve"> </w:t>
      </w:r>
      <w:proofErr w:type="spellStart"/>
      <w:r>
        <w:rPr>
          <w:color w:val="212121"/>
          <w:sz w:val="20"/>
          <w:szCs w:val="20"/>
          <w:shd w:val="clear" w:color="auto" w:fill="FFFFFF"/>
        </w:rPr>
        <w:t>vệ</w:t>
      </w:r>
      <w:proofErr w:type="spellEnd"/>
      <w:r>
        <w:rPr>
          <w:color w:val="212121"/>
          <w:sz w:val="20"/>
          <w:szCs w:val="20"/>
          <w:shd w:val="clear" w:color="auto" w:fill="FFFFFF"/>
        </w:rPr>
        <w:t xml:space="preserve"> </w:t>
      </w:r>
      <w:proofErr w:type="spellStart"/>
      <w:r>
        <w:rPr>
          <w:color w:val="212121"/>
          <w:sz w:val="20"/>
          <w:szCs w:val="20"/>
          <w:shd w:val="clear" w:color="auto" w:fill="FFFFFF"/>
        </w:rPr>
        <w:t>các</w:t>
      </w:r>
      <w:proofErr w:type="spellEnd"/>
      <w:r>
        <w:rPr>
          <w:color w:val="212121"/>
          <w:sz w:val="20"/>
          <w:szCs w:val="20"/>
          <w:shd w:val="clear" w:color="auto" w:fill="FFFFFF"/>
        </w:rPr>
        <w:t xml:space="preserve"> </w:t>
      </w:r>
      <w:proofErr w:type="spellStart"/>
      <w:r>
        <w:rPr>
          <w:color w:val="212121"/>
          <w:sz w:val="20"/>
          <w:szCs w:val="20"/>
          <w:shd w:val="clear" w:color="auto" w:fill="FFFFFF"/>
        </w:rPr>
        <w:t>dữ</w:t>
      </w:r>
      <w:proofErr w:type="spellEnd"/>
      <w:r>
        <w:rPr>
          <w:color w:val="212121"/>
          <w:sz w:val="20"/>
          <w:szCs w:val="20"/>
          <w:shd w:val="clear" w:color="auto" w:fill="FFFFFF"/>
        </w:rPr>
        <w:t xml:space="preserve"> </w:t>
      </w:r>
      <w:proofErr w:type="spellStart"/>
      <w:r>
        <w:rPr>
          <w:color w:val="212121"/>
          <w:sz w:val="20"/>
          <w:szCs w:val="20"/>
          <w:shd w:val="clear" w:color="auto" w:fill="FFFFFF"/>
        </w:rPr>
        <w:t>liệu</w:t>
      </w:r>
      <w:proofErr w:type="spellEnd"/>
      <w:r>
        <w:rPr>
          <w:color w:val="212121"/>
          <w:sz w:val="20"/>
          <w:szCs w:val="20"/>
          <w:shd w:val="clear" w:color="auto" w:fill="FFFFFF"/>
        </w:rPr>
        <w:t xml:space="preserve"> </w:t>
      </w:r>
      <w:proofErr w:type="spellStart"/>
      <w:r>
        <w:rPr>
          <w:color w:val="212121"/>
          <w:sz w:val="20"/>
          <w:szCs w:val="20"/>
          <w:shd w:val="clear" w:color="auto" w:fill="FFFFFF"/>
        </w:rPr>
        <w:t>này</w:t>
      </w:r>
      <w:proofErr w:type="spellEnd"/>
      <w:r>
        <w:rPr>
          <w:color w:val="212121"/>
          <w:sz w:val="20"/>
          <w:szCs w:val="20"/>
          <w:shd w:val="clear" w:color="auto" w:fill="FFFFFF"/>
        </w:rPr>
        <w:t xml:space="preserve"> </w:t>
      </w:r>
      <w:proofErr w:type="spellStart"/>
      <w:r>
        <w:rPr>
          <w:color w:val="212121"/>
          <w:sz w:val="20"/>
          <w:szCs w:val="20"/>
          <w:shd w:val="clear" w:color="auto" w:fill="FFFFFF"/>
        </w:rPr>
        <w:t>với</w:t>
      </w:r>
      <w:proofErr w:type="spellEnd"/>
      <w:r>
        <w:rPr>
          <w:color w:val="212121"/>
          <w:sz w:val="20"/>
          <w:szCs w:val="20"/>
          <w:shd w:val="clear" w:color="auto" w:fill="FFFFFF"/>
        </w:rPr>
        <w:t xml:space="preserve"> </w:t>
      </w:r>
      <w:proofErr w:type="spellStart"/>
      <w:r>
        <w:rPr>
          <w:color w:val="212121"/>
          <w:sz w:val="20"/>
          <w:szCs w:val="20"/>
          <w:shd w:val="clear" w:color="auto" w:fill="FFFFFF"/>
        </w:rPr>
        <w:t>sự</w:t>
      </w:r>
      <w:proofErr w:type="spellEnd"/>
      <w:r>
        <w:rPr>
          <w:color w:val="212121"/>
          <w:sz w:val="20"/>
          <w:szCs w:val="20"/>
          <w:shd w:val="clear" w:color="auto" w:fill="FFFFFF"/>
        </w:rPr>
        <w:t xml:space="preserve"> </w:t>
      </w:r>
      <w:proofErr w:type="spellStart"/>
      <w:r>
        <w:rPr>
          <w:color w:val="212121"/>
          <w:sz w:val="20"/>
          <w:szCs w:val="20"/>
          <w:shd w:val="clear" w:color="auto" w:fill="FFFFFF"/>
        </w:rPr>
        <w:t>minh</w:t>
      </w:r>
      <w:proofErr w:type="spellEnd"/>
      <w:r>
        <w:rPr>
          <w:color w:val="212121"/>
          <w:sz w:val="20"/>
          <w:szCs w:val="20"/>
          <w:shd w:val="clear" w:color="auto" w:fill="FFFFFF"/>
        </w:rPr>
        <w:t xml:space="preserve"> </w:t>
      </w:r>
      <w:proofErr w:type="spellStart"/>
      <w:r>
        <w:rPr>
          <w:color w:val="212121"/>
          <w:sz w:val="20"/>
          <w:szCs w:val="20"/>
          <w:shd w:val="clear" w:color="auto" w:fill="FFFFFF"/>
        </w:rPr>
        <w:t>bạch</w:t>
      </w:r>
      <w:proofErr w:type="spellEnd"/>
      <w:r>
        <w:rPr>
          <w:color w:val="212121"/>
          <w:sz w:val="20"/>
          <w:szCs w:val="20"/>
          <w:shd w:val="clear" w:color="auto" w:fill="FFFFFF"/>
        </w:rPr>
        <w:t xml:space="preserve">, </w:t>
      </w:r>
      <w:proofErr w:type="spellStart"/>
      <w:r>
        <w:rPr>
          <w:color w:val="212121"/>
          <w:sz w:val="20"/>
          <w:szCs w:val="20"/>
          <w:shd w:val="clear" w:color="auto" w:fill="FFFFFF"/>
        </w:rPr>
        <w:t>bằng</w:t>
      </w:r>
      <w:proofErr w:type="spellEnd"/>
      <w:r>
        <w:rPr>
          <w:color w:val="212121"/>
          <w:sz w:val="20"/>
          <w:szCs w:val="20"/>
          <w:shd w:val="clear" w:color="auto" w:fill="FFFFFF"/>
        </w:rPr>
        <w:t xml:space="preserve"> </w:t>
      </w:r>
      <w:proofErr w:type="spellStart"/>
      <w:r>
        <w:rPr>
          <w:color w:val="212121"/>
          <w:sz w:val="20"/>
          <w:szCs w:val="20"/>
          <w:shd w:val="clear" w:color="auto" w:fill="FFFFFF"/>
        </w:rPr>
        <w:t>cá</w:t>
      </w:r>
      <w:r w:rsidR="004225B7">
        <w:rPr>
          <w:color w:val="212121"/>
          <w:sz w:val="20"/>
          <w:szCs w:val="20"/>
          <w:shd w:val="clear" w:color="auto" w:fill="FFFFFF"/>
        </w:rPr>
        <w:t>c</w:t>
      </w:r>
      <w:proofErr w:type="spellEnd"/>
      <w:r w:rsidR="004225B7">
        <w:rPr>
          <w:color w:val="212121"/>
          <w:sz w:val="20"/>
          <w:szCs w:val="20"/>
          <w:shd w:val="clear" w:color="auto" w:fill="FFFFFF"/>
        </w:rPr>
        <w:t xml:space="preserve"> </w:t>
      </w:r>
      <w:proofErr w:type="spellStart"/>
      <w:r w:rsidR="004225B7">
        <w:rPr>
          <w:color w:val="212121"/>
          <w:sz w:val="20"/>
          <w:szCs w:val="20"/>
          <w:shd w:val="clear" w:color="auto" w:fill="FFFFFF"/>
        </w:rPr>
        <w:t>phương</w:t>
      </w:r>
      <w:proofErr w:type="spellEnd"/>
      <w:r w:rsidR="004225B7">
        <w:rPr>
          <w:color w:val="212121"/>
          <w:sz w:val="20"/>
          <w:szCs w:val="20"/>
          <w:shd w:val="clear" w:color="auto" w:fill="FFFFFF"/>
        </w:rPr>
        <w:t xml:space="preserve"> </w:t>
      </w:r>
      <w:proofErr w:type="spellStart"/>
      <w:r w:rsidR="004225B7">
        <w:rPr>
          <w:color w:val="212121"/>
          <w:sz w:val="20"/>
          <w:szCs w:val="20"/>
          <w:shd w:val="clear" w:color="auto" w:fill="FFFFFF"/>
        </w:rPr>
        <w:t>thức</w:t>
      </w:r>
      <w:proofErr w:type="spellEnd"/>
      <w:r w:rsidR="004225B7">
        <w:rPr>
          <w:color w:val="212121"/>
          <w:sz w:val="20"/>
          <w:szCs w:val="20"/>
          <w:shd w:val="clear" w:color="auto" w:fill="FFFFFF"/>
        </w:rPr>
        <w:t xml:space="preserve"> </w:t>
      </w:r>
      <w:proofErr w:type="spellStart"/>
      <w:r w:rsidR="004225B7">
        <w:rPr>
          <w:color w:val="212121"/>
          <w:sz w:val="20"/>
          <w:szCs w:val="20"/>
          <w:shd w:val="clear" w:color="auto" w:fill="FFFFFF"/>
        </w:rPr>
        <w:t>thông</w:t>
      </w:r>
      <w:proofErr w:type="spellEnd"/>
      <w:r w:rsidR="004225B7">
        <w:rPr>
          <w:color w:val="212121"/>
          <w:sz w:val="20"/>
          <w:szCs w:val="20"/>
          <w:shd w:val="clear" w:color="auto" w:fill="FFFFFF"/>
        </w:rPr>
        <w:t xml:space="preserve"> </w:t>
      </w:r>
      <w:proofErr w:type="spellStart"/>
      <w:r w:rsidR="004225B7">
        <w:rPr>
          <w:color w:val="212121"/>
          <w:sz w:val="20"/>
          <w:szCs w:val="20"/>
          <w:shd w:val="clear" w:color="auto" w:fill="FFFFFF"/>
        </w:rPr>
        <w:t>tin</w:t>
      </w:r>
      <w:proofErr w:type="spellEnd"/>
      <w:r w:rsidR="004225B7">
        <w:rPr>
          <w:color w:val="212121"/>
          <w:sz w:val="20"/>
          <w:szCs w:val="20"/>
          <w:shd w:val="clear" w:color="auto" w:fill="FFFFFF"/>
        </w:rPr>
        <w:t xml:space="preserve"> </w:t>
      </w:r>
      <w:proofErr w:type="spellStart"/>
      <w:r w:rsidR="004225B7">
        <w:rPr>
          <w:color w:val="212121"/>
          <w:sz w:val="20"/>
          <w:szCs w:val="20"/>
          <w:shd w:val="clear" w:color="auto" w:fill="FFFFFF"/>
        </w:rPr>
        <w:t>đạo</w:t>
      </w:r>
      <w:proofErr w:type="spellEnd"/>
      <w:r w:rsidR="004225B7">
        <w:rPr>
          <w:color w:val="212121"/>
          <w:sz w:val="20"/>
          <w:szCs w:val="20"/>
          <w:shd w:val="clear" w:color="auto" w:fill="FFFFFF"/>
        </w:rPr>
        <w:t xml:space="preserve"> </w:t>
      </w:r>
      <w:proofErr w:type="spellStart"/>
      <w:r w:rsidR="00AE0946">
        <w:rPr>
          <w:color w:val="212121"/>
          <w:sz w:val="20"/>
          <w:szCs w:val="20"/>
          <w:shd w:val="clear" w:color="auto" w:fill="FFFFFF"/>
        </w:rPr>
        <w:t>đức</w:t>
      </w:r>
      <w:proofErr w:type="spellEnd"/>
      <w:r w:rsidR="00AE0946">
        <w:rPr>
          <w:color w:val="212121"/>
          <w:sz w:val="20"/>
          <w:szCs w:val="20"/>
          <w:shd w:val="clear" w:color="auto" w:fill="FFFFFF"/>
        </w:rPr>
        <w:t xml:space="preserve"> </w:t>
      </w:r>
      <w:proofErr w:type="spellStart"/>
      <w:r w:rsidR="00AE0946">
        <w:rPr>
          <w:color w:val="212121"/>
          <w:sz w:val="20"/>
          <w:szCs w:val="20"/>
          <w:shd w:val="clear" w:color="auto" w:fill="FFFFFF"/>
        </w:rPr>
        <w:t>và</w:t>
      </w:r>
      <w:proofErr w:type="spellEnd"/>
      <w:r w:rsidR="00AE0946">
        <w:rPr>
          <w:color w:val="212121"/>
          <w:sz w:val="20"/>
          <w:szCs w:val="20"/>
          <w:shd w:val="clear" w:color="auto" w:fill="FFFFFF"/>
        </w:rPr>
        <w:t xml:space="preserve"> </w:t>
      </w:r>
      <w:proofErr w:type="spellStart"/>
      <w:r w:rsidR="00AE0946">
        <w:rPr>
          <w:color w:val="212121"/>
          <w:sz w:val="20"/>
          <w:szCs w:val="20"/>
          <w:shd w:val="clear" w:color="auto" w:fill="FFFFFF"/>
        </w:rPr>
        <w:t>các</w:t>
      </w:r>
      <w:proofErr w:type="spellEnd"/>
      <w:r w:rsidR="00AE0946">
        <w:rPr>
          <w:color w:val="212121"/>
          <w:sz w:val="20"/>
          <w:szCs w:val="20"/>
          <w:shd w:val="clear" w:color="auto" w:fill="FFFFFF"/>
        </w:rPr>
        <w:t xml:space="preserve"> </w:t>
      </w:r>
      <w:proofErr w:type="spellStart"/>
      <w:r w:rsidR="00AE0946">
        <w:rPr>
          <w:color w:val="212121"/>
          <w:sz w:val="20"/>
          <w:szCs w:val="20"/>
          <w:shd w:val="clear" w:color="auto" w:fill="FFFFFF"/>
        </w:rPr>
        <w:t>điều</w:t>
      </w:r>
      <w:proofErr w:type="spellEnd"/>
      <w:r w:rsidR="00AE0946">
        <w:rPr>
          <w:color w:val="212121"/>
          <w:sz w:val="20"/>
          <w:szCs w:val="20"/>
          <w:shd w:val="clear" w:color="auto" w:fill="FFFFFF"/>
        </w:rPr>
        <w:t xml:space="preserve"> </w:t>
      </w:r>
      <w:proofErr w:type="spellStart"/>
      <w:r w:rsidR="00AE0946">
        <w:rPr>
          <w:color w:val="212121"/>
          <w:sz w:val="20"/>
          <w:szCs w:val="20"/>
          <w:shd w:val="clear" w:color="auto" w:fill="FFFFFF"/>
        </w:rPr>
        <w:t>luật</w:t>
      </w:r>
      <w:proofErr w:type="spellEnd"/>
      <w:r w:rsidR="00AE0946">
        <w:rPr>
          <w:color w:val="212121"/>
          <w:sz w:val="20"/>
          <w:szCs w:val="20"/>
          <w:shd w:val="clear" w:color="auto" w:fill="FFFFFF"/>
        </w:rPr>
        <w:t xml:space="preserve"> </w:t>
      </w:r>
      <w:proofErr w:type="spellStart"/>
      <w:r w:rsidR="00AE0946">
        <w:rPr>
          <w:color w:val="212121"/>
          <w:sz w:val="20"/>
          <w:szCs w:val="20"/>
          <w:shd w:val="clear" w:color="auto" w:fill="FFFFFF"/>
        </w:rPr>
        <w:t>hiện</w:t>
      </w:r>
      <w:proofErr w:type="spellEnd"/>
      <w:r w:rsidR="00AE0946">
        <w:rPr>
          <w:color w:val="212121"/>
          <w:sz w:val="20"/>
          <w:szCs w:val="20"/>
          <w:shd w:val="clear" w:color="auto" w:fill="FFFFFF"/>
        </w:rPr>
        <w:t xml:space="preserve"> </w:t>
      </w:r>
      <w:proofErr w:type="spellStart"/>
      <w:r w:rsidR="00AE0946">
        <w:rPr>
          <w:color w:val="212121"/>
          <w:sz w:val="20"/>
          <w:szCs w:val="20"/>
          <w:shd w:val="clear" w:color="auto" w:fill="FFFFFF"/>
        </w:rPr>
        <w:t>hành</w:t>
      </w:r>
      <w:proofErr w:type="spellEnd"/>
      <w:r w:rsidR="004225B7">
        <w:rPr>
          <w:color w:val="212121"/>
          <w:sz w:val="20"/>
          <w:szCs w:val="20"/>
          <w:shd w:val="clear" w:color="auto" w:fill="FFFFFF"/>
        </w:rPr>
        <w:t xml:space="preserve"> </w:t>
      </w:r>
      <w:proofErr w:type="spellStart"/>
      <w:r w:rsidR="004225B7">
        <w:rPr>
          <w:color w:val="212121"/>
          <w:sz w:val="20"/>
          <w:szCs w:val="20"/>
          <w:shd w:val="clear" w:color="auto" w:fill="FFFFFF"/>
        </w:rPr>
        <w:t>trong</w:t>
      </w:r>
      <w:proofErr w:type="spellEnd"/>
      <w:r w:rsidR="004225B7">
        <w:rPr>
          <w:color w:val="212121"/>
          <w:sz w:val="20"/>
          <w:szCs w:val="20"/>
          <w:shd w:val="clear" w:color="auto" w:fill="FFFFFF"/>
        </w:rPr>
        <w:t xml:space="preserve"> </w:t>
      </w:r>
      <w:proofErr w:type="spellStart"/>
      <w:r w:rsidR="004225B7">
        <w:rPr>
          <w:color w:val="212121"/>
          <w:sz w:val="20"/>
          <w:szCs w:val="20"/>
          <w:shd w:val="clear" w:color="auto" w:fill="FFFFFF"/>
        </w:rPr>
        <w:t>việc</w:t>
      </w:r>
      <w:proofErr w:type="spellEnd"/>
      <w:r w:rsidR="004225B7">
        <w:rPr>
          <w:color w:val="212121"/>
          <w:sz w:val="20"/>
          <w:szCs w:val="20"/>
          <w:shd w:val="clear" w:color="auto" w:fill="FFFFFF"/>
        </w:rPr>
        <w:t xml:space="preserve"> </w:t>
      </w:r>
      <w:proofErr w:type="spellStart"/>
      <w:r w:rsidR="004225B7">
        <w:rPr>
          <w:color w:val="212121"/>
          <w:sz w:val="20"/>
          <w:szCs w:val="20"/>
          <w:shd w:val="clear" w:color="auto" w:fill="FFFFFF"/>
        </w:rPr>
        <w:t>bảo</w:t>
      </w:r>
      <w:proofErr w:type="spellEnd"/>
      <w:r w:rsidR="004225B7">
        <w:rPr>
          <w:color w:val="212121"/>
          <w:sz w:val="20"/>
          <w:szCs w:val="20"/>
          <w:shd w:val="clear" w:color="auto" w:fill="FFFFFF"/>
        </w:rPr>
        <w:t xml:space="preserve"> </w:t>
      </w:r>
      <w:proofErr w:type="spellStart"/>
      <w:r w:rsidR="004225B7">
        <w:rPr>
          <w:color w:val="212121"/>
          <w:sz w:val="20"/>
          <w:szCs w:val="20"/>
          <w:shd w:val="clear" w:color="auto" w:fill="FFFFFF"/>
        </w:rPr>
        <w:t>vệ</w:t>
      </w:r>
      <w:proofErr w:type="spellEnd"/>
      <w:r w:rsidR="004225B7">
        <w:rPr>
          <w:color w:val="212121"/>
          <w:sz w:val="20"/>
          <w:szCs w:val="20"/>
          <w:shd w:val="clear" w:color="auto" w:fill="FFFFFF"/>
        </w:rPr>
        <w:t xml:space="preserve"> </w:t>
      </w:r>
      <w:proofErr w:type="spellStart"/>
      <w:r w:rsidR="004225B7">
        <w:rPr>
          <w:color w:val="212121"/>
          <w:sz w:val="20"/>
          <w:szCs w:val="20"/>
          <w:shd w:val="clear" w:color="auto" w:fill="FFFFFF"/>
        </w:rPr>
        <w:t>dữ</w:t>
      </w:r>
      <w:proofErr w:type="spellEnd"/>
      <w:r w:rsidR="004225B7">
        <w:rPr>
          <w:color w:val="212121"/>
          <w:sz w:val="20"/>
          <w:szCs w:val="20"/>
          <w:shd w:val="clear" w:color="auto" w:fill="FFFFFF"/>
        </w:rPr>
        <w:t xml:space="preserve"> </w:t>
      </w:r>
      <w:proofErr w:type="spellStart"/>
      <w:r w:rsidR="004225B7">
        <w:rPr>
          <w:color w:val="212121"/>
          <w:sz w:val="20"/>
          <w:szCs w:val="20"/>
          <w:shd w:val="clear" w:color="auto" w:fill="FFFFFF"/>
        </w:rPr>
        <w:t>liệu</w:t>
      </w:r>
      <w:proofErr w:type="spellEnd"/>
      <w:r w:rsidR="004225B7">
        <w:rPr>
          <w:color w:val="212121"/>
          <w:sz w:val="20"/>
          <w:szCs w:val="20"/>
          <w:shd w:val="clear" w:color="auto" w:fill="FFFFFF"/>
        </w:rPr>
        <w:t xml:space="preserve"> </w:t>
      </w:r>
      <w:proofErr w:type="spellStart"/>
      <w:r w:rsidR="004225B7">
        <w:rPr>
          <w:color w:val="212121"/>
          <w:sz w:val="20"/>
          <w:szCs w:val="20"/>
          <w:shd w:val="clear" w:color="auto" w:fill="FFFFFF"/>
        </w:rPr>
        <w:t>cá</w:t>
      </w:r>
      <w:proofErr w:type="spellEnd"/>
      <w:r w:rsidR="004225B7">
        <w:rPr>
          <w:color w:val="212121"/>
          <w:sz w:val="20"/>
          <w:szCs w:val="20"/>
          <w:shd w:val="clear" w:color="auto" w:fill="FFFFFF"/>
        </w:rPr>
        <w:t xml:space="preserve"> </w:t>
      </w:r>
      <w:proofErr w:type="spellStart"/>
      <w:r w:rsidR="004225B7">
        <w:rPr>
          <w:color w:val="212121"/>
          <w:sz w:val="20"/>
          <w:szCs w:val="20"/>
          <w:shd w:val="clear" w:color="auto" w:fill="FFFFFF"/>
        </w:rPr>
        <w:t>nhân</w:t>
      </w:r>
      <w:proofErr w:type="spellEnd"/>
      <w:r w:rsidR="004225B7">
        <w:rPr>
          <w:color w:val="212121"/>
          <w:sz w:val="20"/>
          <w:szCs w:val="20"/>
          <w:shd w:val="clear" w:color="auto" w:fill="FFFFFF"/>
        </w:rPr>
        <w:t xml:space="preserve">, </w:t>
      </w:r>
      <w:proofErr w:type="spellStart"/>
      <w:r w:rsidR="004225B7">
        <w:rPr>
          <w:color w:val="212121"/>
          <w:sz w:val="20"/>
          <w:szCs w:val="20"/>
          <w:shd w:val="clear" w:color="auto" w:fill="FFFFFF"/>
        </w:rPr>
        <w:t>bao</w:t>
      </w:r>
      <w:proofErr w:type="spellEnd"/>
      <w:r w:rsidR="004225B7">
        <w:rPr>
          <w:color w:val="212121"/>
          <w:sz w:val="20"/>
          <w:szCs w:val="20"/>
          <w:shd w:val="clear" w:color="auto" w:fill="FFFFFF"/>
        </w:rPr>
        <w:t xml:space="preserve"> </w:t>
      </w:r>
      <w:proofErr w:type="spellStart"/>
      <w:r w:rsidR="004225B7">
        <w:rPr>
          <w:color w:val="212121"/>
          <w:sz w:val="20"/>
          <w:szCs w:val="20"/>
          <w:shd w:val="clear" w:color="auto" w:fill="FFFFFF"/>
        </w:rPr>
        <w:t>gồm</w:t>
      </w:r>
      <w:proofErr w:type="spellEnd"/>
      <w:r w:rsidR="004225B7">
        <w:rPr>
          <w:color w:val="212121"/>
          <w:sz w:val="20"/>
          <w:szCs w:val="20"/>
          <w:shd w:val="clear" w:color="auto" w:fill="FFFFFF"/>
        </w:rPr>
        <w:t xml:space="preserve"> </w:t>
      </w:r>
      <w:proofErr w:type="spellStart"/>
      <w:r w:rsidR="004225B7">
        <w:rPr>
          <w:color w:val="212121"/>
          <w:sz w:val="20"/>
          <w:szCs w:val="20"/>
          <w:shd w:val="clear" w:color="auto" w:fill="FFFFFF"/>
        </w:rPr>
        <w:t>Quy</w:t>
      </w:r>
      <w:proofErr w:type="spellEnd"/>
      <w:r w:rsidR="004225B7">
        <w:rPr>
          <w:color w:val="212121"/>
          <w:sz w:val="20"/>
          <w:szCs w:val="20"/>
          <w:shd w:val="clear" w:color="auto" w:fill="FFFFFF"/>
        </w:rPr>
        <w:t xml:space="preserve"> </w:t>
      </w:r>
      <w:proofErr w:type="spellStart"/>
      <w:r w:rsidR="004225B7">
        <w:rPr>
          <w:color w:val="212121"/>
          <w:sz w:val="20"/>
          <w:szCs w:val="20"/>
          <w:shd w:val="clear" w:color="auto" w:fill="FFFFFF"/>
        </w:rPr>
        <w:t>định</w:t>
      </w:r>
      <w:proofErr w:type="spellEnd"/>
      <w:r w:rsidR="004225B7">
        <w:rPr>
          <w:color w:val="212121"/>
          <w:sz w:val="20"/>
          <w:szCs w:val="20"/>
          <w:shd w:val="clear" w:color="auto" w:fill="FFFFFF"/>
        </w:rPr>
        <w:t xml:space="preserve"> </w:t>
      </w:r>
      <w:proofErr w:type="spellStart"/>
      <w:r w:rsidR="004225B7">
        <w:rPr>
          <w:color w:val="212121"/>
          <w:sz w:val="20"/>
          <w:szCs w:val="20"/>
          <w:shd w:val="clear" w:color="auto" w:fill="FFFFFF"/>
        </w:rPr>
        <w:t>chung</w:t>
      </w:r>
      <w:proofErr w:type="spellEnd"/>
      <w:r w:rsidR="004225B7">
        <w:rPr>
          <w:color w:val="212121"/>
          <w:sz w:val="20"/>
          <w:szCs w:val="20"/>
          <w:shd w:val="clear" w:color="auto" w:fill="FFFFFF"/>
        </w:rPr>
        <w:t xml:space="preserve"> </w:t>
      </w:r>
      <w:proofErr w:type="spellStart"/>
      <w:r w:rsidR="004225B7">
        <w:rPr>
          <w:color w:val="212121"/>
          <w:sz w:val="20"/>
          <w:szCs w:val="20"/>
          <w:shd w:val="clear" w:color="auto" w:fill="FFFFFF"/>
        </w:rPr>
        <w:t>về</w:t>
      </w:r>
      <w:proofErr w:type="spellEnd"/>
      <w:r w:rsidR="004225B7">
        <w:rPr>
          <w:color w:val="212121"/>
          <w:sz w:val="20"/>
          <w:szCs w:val="20"/>
          <w:shd w:val="clear" w:color="auto" w:fill="FFFFFF"/>
        </w:rPr>
        <w:t xml:space="preserve"> </w:t>
      </w:r>
      <w:proofErr w:type="spellStart"/>
      <w:r w:rsidR="004225B7">
        <w:rPr>
          <w:color w:val="212121"/>
          <w:sz w:val="20"/>
          <w:szCs w:val="20"/>
          <w:shd w:val="clear" w:color="auto" w:fill="FFFFFF"/>
        </w:rPr>
        <w:t>việc</w:t>
      </w:r>
      <w:proofErr w:type="spellEnd"/>
      <w:r w:rsidR="004225B7">
        <w:rPr>
          <w:color w:val="212121"/>
          <w:sz w:val="20"/>
          <w:szCs w:val="20"/>
          <w:shd w:val="clear" w:color="auto" w:fill="FFFFFF"/>
        </w:rPr>
        <w:t xml:space="preserve"> </w:t>
      </w:r>
      <w:proofErr w:type="spellStart"/>
      <w:r w:rsidR="004225B7">
        <w:rPr>
          <w:color w:val="212121"/>
          <w:sz w:val="20"/>
          <w:szCs w:val="20"/>
          <w:shd w:val="clear" w:color="auto" w:fill="FFFFFF"/>
        </w:rPr>
        <w:t>bảo</w:t>
      </w:r>
      <w:proofErr w:type="spellEnd"/>
      <w:r w:rsidR="004225B7">
        <w:rPr>
          <w:color w:val="212121"/>
          <w:sz w:val="20"/>
          <w:szCs w:val="20"/>
          <w:shd w:val="clear" w:color="auto" w:fill="FFFFFF"/>
        </w:rPr>
        <w:t xml:space="preserve"> </w:t>
      </w:r>
      <w:proofErr w:type="spellStart"/>
      <w:r w:rsidR="004225B7">
        <w:rPr>
          <w:color w:val="212121"/>
          <w:sz w:val="20"/>
          <w:szCs w:val="20"/>
          <w:shd w:val="clear" w:color="auto" w:fill="FFFFFF"/>
        </w:rPr>
        <w:t>vệ</w:t>
      </w:r>
      <w:proofErr w:type="spellEnd"/>
      <w:r w:rsidR="004225B7">
        <w:rPr>
          <w:color w:val="212121"/>
          <w:sz w:val="20"/>
          <w:szCs w:val="20"/>
          <w:shd w:val="clear" w:color="auto" w:fill="FFFFFF"/>
        </w:rPr>
        <w:t xml:space="preserve"> </w:t>
      </w:r>
      <w:proofErr w:type="spellStart"/>
      <w:r w:rsidR="004225B7">
        <w:rPr>
          <w:color w:val="212121"/>
          <w:sz w:val="20"/>
          <w:szCs w:val="20"/>
          <w:shd w:val="clear" w:color="auto" w:fill="FFFFFF"/>
        </w:rPr>
        <w:t>dữ</w:t>
      </w:r>
      <w:proofErr w:type="spellEnd"/>
      <w:r w:rsidR="004225B7">
        <w:rPr>
          <w:color w:val="212121"/>
          <w:sz w:val="20"/>
          <w:szCs w:val="20"/>
          <w:shd w:val="clear" w:color="auto" w:fill="FFFFFF"/>
        </w:rPr>
        <w:t xml:space="preserve"> </w:t>
      </w:r>
      <w:proofErr w:type="spellStart"/>
      <w:r w:rsidR="004225B7">
        <w:rPr>
          <w:color w:val="212121"/>
          <w:sz w:val="20"/>
          <w:szCs w:val="20"/>
          <w:shd w:val="clear" w:color="auto" w:fill="FFFFFF"/>
        </w:rPr>
        <w:t>liệu</w:t>
      </w:r>
      <w:proofErr w:type="spellEnd"/>
      <w:r w:rsidR="004225B7">
        <w:rPr>
          <w:color w:val="212121"/>
          <w:sz w:val="20"/>
          <w:szCs w:val="20"/>
          <w:shd w:val="clear" w:color="auto" w:fill="FFFFFF"/>
        </w:rPr>
        <w:t xml:space="preserve"> </w:t>
      </w:r>
      <w:proofErr w:type="spellStart"/>
      <w:r w:rsidR="004225B7">
        <w:rPr>
          <w:color w:val="212121"/>
          <w:sz w:val="20"/>
          <w:szCs w:val="20"/>
          <w:shd w:val="clear" w:color="auto" w:fill="FFFFFF"/>
        </w:rPr>
        <w:t>cá</w:t>
      </w:r>
      <w:proofErr w:type="spellEnd"/>
      <w:r w:rsidR="004225B7">
        <w:rPr>
          <w:color w:val="212121"/>
          <w:sz w:val="20"/>
          <w:szCs w:val="20"/>
          <w:shd w:val="clear" w:color="auto" w:fill="FFFFFF"/>
        </w:rPr>
        <w:t xml:space="preserve"> </w:t>
      </w:r>
      <w:proofErr w:type="spellStart"/>
      <w:r w:rsidR="004225B7">
        <w:rPr>
          <w:color w:val="212121"/>
          <w:sz w:val="20"/>
          <w:szCs w:val="20"/>
          <w:shd w:val="clear" w:color="auto" w:fill="FFFFFF"/>
        </w:rPr>
        <w:t>nhân</w:t>
      </w:r>
      <w:proofErr w:type="spellEnd"/>
      <w:r w:rsidR="004225B7">
        <w:rPr>
          <w:color w:val="212121"/>
          <w:sz w:val="20"/>
          <w:szCs w:val="20"/>
          <w:shd w:val="clear" w:color="auto" w:fill="FFFFFF"/>
        </w:rPr>
        <w:t xml:space="preserve"> (</w:t>
      </w:r>
      <w:proofErr w:type="spellStart"/>
      <w:r w:rsidR="004225B7">
        <w:rPr>
          <w:color w:val="212121"/>
          <w:sz w:val="20"/>
          <w:szCs w:val="20"/>
          <w:shd w:val="clear" w:color="auto" w:fill="FFFFFF"/>
        </w:rPr>
        <w:t>sau</w:t>
      </w:r>
      <w:proofErr w:type="spellEnd"/>
      <w:r w:rsidR="004225B7">
        <w:rPr>
          <w:color w:val="212121"/>
          <w:sz w:val="20"/>
          <w:szCs w:val="20"/>
          <w:shd w:val="clear" w:color="auto" w:fill="FFFFFF"/>
        </w:rPr>
        <w:t xml:space="preserve"> </w:t>
      </w:r>
      <w:proofErr w:type="spellStart"/>
      <w:r w:rsidR="004225B7">
        <w:rPr>
          <w:color w:val="212121"/>
          <w:sz w:val="20"/>
          <w:szCs w:val="20"/>
          <w:shd w:val="clear" w:color="auto" w:fill="FFFFFF"/>
        </w:rPr>
        <w:t>đây</w:t>
      </w:r>
      <w:proofErr w:type="spellEnd"/>
      <w:r w:rsidR="004225B7">
        <w:rPr>
          <w:color w:val="212121"/>
          <w:sz w:val="20"/>
          <w:szCs w:val="20"/>
          <w:shd w:val="clear" w:color="auto" w:fill="FFFFFF"/>
        </w:rPr>
        <w:t xml:space="preserve"> </w:t>
      </w:r>
      <w:proofErr w:type="spellStart"/>
      <w:r w:rsidR="004225B7">
        <w:rPr>
          <w:color w:val="212121"/>
          <w:sz w:val="20"/>
          <w:szCs w:val="20"/>
          <w:shd w:val="clear" w:color="auto" w:fill="FFFFFF"/>
        </w:rPr>
        <w:t>gọi</w:t>
      </w:r>
      <w:proofErr w:type="spellEnd"/>
      <w:r w:rsidR="004225B7">
        <w:rPr>
          <w:color w:val="212121"/>
          <w:sz w:val="20"/>
          <w:szCs w:val="20"/>
          <w:shd w:val="clear" w:color="auto" w:fill="FFFFFF"/>
        </w:rPr>
        <w:t xml:space="preserve"> </w:t>
      </w:r>
      <w:proofErr w:type="spellStart"/>
      <w:r w:rsidR="004225B7">
        <w:rPr>
          <w:color w:val="212121"/>
          <w:sz w:val="20"/>
          <w:szCs w:val="20"/>
          <w:shd w:val="clear" w:color="auto" w:fill="FFFFFF"/>
        </w:rPr>
        <w:t>là</w:t>
      </w:r>
      <w:proofErr w:type="spellEnd"/>
      <w:r w:rsidR="004225B7">
        <w:rPr>
          <w:color w:val="212121"/>
          <w:sz w:val="20"/>
          <w:szCs w:val="20"/>
          <w:shd w:val="clear" w:color="auto" w:fill="FFFFFF"/>
        </w:rPr>
        <w:t xml:space="preserve"> GDPR).</w:t>
      </w:r>
    </w:p>
    <w:p w14:paraId="1B30E5C1" w14:textId="477246A4" w:rsidR="003A25DE" w:rsidRPr="00BD5C72" w:rsidRDefault="00E22CBC" w:rsidP="003A25DE">
      <w:pPr>
        <w:pStyle w:val="Default"/>
        <w:spacing w:before="360"/>
        <w:jc w:val="both"/>
        <w:outlineLvl w:val="0"/>
        <w:rPr>
          <w:rFonts w:eastAsia="Arial"/>
          <w:b/>
          <w:bCs/>
          <w:noProof/>
          <w:color w:val="212121"/>
          <w:sz w:val="20"/>
          <w:szCs w:val="20"/>
          <w:shd w:val="clear" w:color="auto" w:fill="FFFFFF"/>
        </w:rPr>
      </w:pPr>
      <w:r>
        <w:rPr>
          <w:b/>
          <w:bCs/>
          <w:noProof/>
          <w:color w:val="212121"/>
          <w:sz w:val="20"/>
          <w:szCs w:val="20"/>
          <w:shd w:val="clear" w:color="auto" w:fill="FFFFFF"/>
        </w:rPr>
        <w:t>Mục đích kiểm soát việc chỉnh lý dữ liệu cá nhân</w:t>
      </w:r>
    </w:p>
    <w:p w14:paraId="3532196A" w14:textId="40B0AD41" w:rsidR="00E22CBC" w:rsidRPr="00BD5C72" w:rsidRDefault="00E22CBC" w:rsidP="00564F6C">
      <w:pPr>
        <w:pStyle w:val="Default"/>
        <w:spacing w:before="120"/>
        <w:jc w:val="both"/>
        <w:rPr>
          <w:noProof/>
          <w:color w:val="212121"/>
          <w:sz w:val="20"/>
          <w:szCs w:val="20"/>
          <w:shd w:val="clear" w:color="auto" w:fill="FFFFFF"/>
        </w:rPr>
      </w:pPr>
      <w:r>
        <w:rPr>
          <w:noProof/>
          <w:color w:val="212121"/>
          <w:sz w:val="20"/>
          <w:szCs w:val="20"/>
          <w:shd w:val="clear" w:color="auto" w:fill="FFFFFF"/>
        </w:rPr>
        <w:t>Mục tiêu của chúng tôi là đảm bảo sự bảo vệ tối đa các dữ liệu cá nhân của quý vị trong quá trình xử lý chúng. Cho dù quý vị đã phó thác dữ liệu cá nhân của mình cho chúng tôi dựa theo hợp đồng hay sự đồng ý</w:t>
      </w:r>
      <w:r w:rsidR="00AE0946">
        <w:rPr>
          <w:noProof/>
          <w:color w:val="212121"/>
          <w:sz w:val="20"/>
          <w:szCs w:val="20"/>
          <w:shd w:val="clear" w:color="auto" w:fill="FFFFFF"/>
        </w:rPr>
        <w:t>,</w:t>
      </w:r>
      <w:r>
        <w:rPr>
          <w:noProof/>
          <w:color w:val="212121"/>
          <w:sz w:val="20"/>
          <w:szCs w:val="20"/>
          <w:shd w:val="clear" w:color="auto" w:fill="FFFFFF"/>
        </w:rPr>
        <w:t xml:space="preserve"> hay chúng tôi có được các dữ liệu này</w:t>
      </w:r>
      <w:r w:rsidR="00AE0946">
        <w:rPr>
          <w:noProof/>
          <w:color w:val="212121"/>
          <w:sz w:val="20"/>
          <w:szCs w:val="20"/>
          <w:shd w:val="clear" w:color="auto" w:fill="FFFFFF"/>
        </w:rPr>
        <w:t xml:space="preserve"> dựa trên cơ sở pháp lý chỉ định</w:t>
      </w:r>
      <w:r>
        <w:rPr>
          <w:noProof/>
          <w:color w:val="212121"/>
          <w:sz w:val="20"/>
          <w:szCs w:val="20"/>
          <w:shd w:val="clear" w:color="auto" w:fill="FFFFFF"/>
        </w:rPr>
        <w:t>, phương thức bảo vệ chúng của chúng tôi tôn trọng các quy tắc tương tự:</w:t>
      </w:r>
    </w:p>
    <w:p w14:paraId="73DC5A3B" w14:textId="03C07F5A" w:rsidR="00564F6C" w:rsidRPr="00BD5C72" w:rsidRDefault="00E22CBC" w:rsidP="002E7D03">
      <w:pPr>
        <w:pStyle w:val="Default"/>
        <w:numPr>
          <w:ilvl w:val="0"/>
          <w:numId w:val="15"/>
        </w:numPr>
        <w:pBdr>
          <w:top w:val="nil"/>
          <w:left w:val="nil"/>
          <w:bottom w:val="nil"/>
          <w:right w:val="nil"/>
          <w:between w:val="nil"/>
          <w:bar w:val="nil"/>
        </w:pBdr>
        <w:autoSpaceDE/>
        <w:autoSpaceDN/>
        <w:adjustRightInd/>
        <w:spacing w:before="120"/>
        <w:jc w:val="both"/>
        <w:rPr>
          <w:bCs/>
          <w:noProof/>
          <w:color w:val="212121"/>
          <w:sz w:val="20"/>
          <w:szCs w:val="20"/>
          <w:shd w:val="clear" w:color="auto" w:fill="FFFFFF"/>
        </w:rPr>
      </w:pPr>
      <w:r>
        <w:rPr>
          <w:bCs/>
          <w:noProof/>
          <w:color w:val="212121"/>
          <w:sz w:val="20"/>
          <w:szCs w:val="20"/>
          <w:shd w:val="clear" w:color="auto" w:fill="FFFFFF"/>
        </w:rPr>
        <w:t>giảm thiểu nội dung cần thiết của chúng</w:t>
      </w:r>
    </w:p>
    <w:p w14:paraId="677E739B" w14:textId="0AE258B8" w:rsidR="00564F6C" w:rsidRPr="00BD5C72" w:rsidRDefault="00E22CBC" w:rsidP="002E7D03">
      <w:pPr>
        <w:pStyle w:val="Default"/>
        <w:numPr>
          <w:ilvl w:val="0"/>
          <w:numId w:val="15"/>
        </w:numPr>
        <w:pBdr>
          <w:top w:val="nil"/>
          <w:left w:val="nil"/>
          <w:bottom w:val="nil"/>
          <w:right w:val="nil"/>
          <w:between w:val="nil"/>
          <w:bar w:val="nil"/>
        </w:pBdr>
        <w:autoSpaceDE/>
        <w:autoSpaceDN/>
        <w:adjustRightInd/>
        <w:spacing w:before="120"/>
        <w:jc w:val="both"/>
        <w:rPr>
          <w:bCs/>
          <w:color w:val="212121"/>
          <w:sz w:val="20"/>
          <w:szCs w:val="20"/>
          <w:shd w:val="clear" w:color="auto" w:fill="FFFFFF"/>
        </w:rPr>
      </w:pPr>
      <w:proofErr w:type="spellStart"/>
      <w:r>
        <w:rPr>
          <w:bCs/>
          <w:color w:val="212121"/>
          <w:sz w:val="20"/>
          <w:szCs w:val="20"/>
          <w:shd w:val="clear" w:color="auto" w:fill="FFFFFF"/>
        </w:rPr>
        <w:t>bảo</w:t>
      </w:r>
      <w:proofErr w:type="spellEnd"/>
      <w:r>
        <w:rPr>
          <w:bCs/>
          <w:color w:val="212121"/>
          <w:sz w:val="20"/>
          <w:szCs w:val="20"/>
          <w:shd w:val="clear" w:color="auto" w:fill="FFFFFF"/>
        </w:rPr>
        <w:t xml:space="preserve"> </w:t>
      </w:r>
      <w:proofErr w:type="spellStart"/>
      <w:r>
        <w:rPr>
          <w:bCs/>
          <w:color w:val="212121"/>
          <w:sz w:val="20"/>
          <w:szCs w:val="20"/>
          <w:shd w:val="clear" w:color="auto" w:fill="FFFFFF"/>
        </w:rPr>
        <w:t>vệ</w:t>
      </w:r>
      <w:proofErr w:type="spellEnd"/>
      <w:r>
        <w:rPr>
          <w:bCs/>
          <w:color w:val="212121"/>
          <w:sz w:val="20"/>
          <w:szCs w:val="20"/>
          <w:shd w:val="clear" w:color="auto" w:fill="FFFFFF"/>
        </w:rPr>
        <w:t xml:space="preserve"> </w:t>
      </w:r>
      <w:proofErr w:type="spellStart"/>
      <w:r>
        <w:rPr>
          <w:bCs/>
          <w:color w:val="212121"/>
          <w:sz w:val="20"/>
          <w:szCs w:val="20"/>
          <w:shd w:val="clear" w:color="auto" w:fill="FFFFFF"/>
        </w:rPr>
        <w:t>và</w:t>
      </w:r>
      <w:proofErr w:type="spellEnd"/>
      <w:r>
        <w:rPr>
          <w:bCs/>
          <w:color w:val="212121"/>
          <w:sz w:val="20"/>
          <w:szCs w:val="20"/>
          <w:shd w:val="clear" w:color="auto" w:fill="FFFFFF"/>
        </w:rPr>
        <w:t xml:space="preserve"> </w:t>
      </w:r>
      <w:proofErr w:type="spellStart"/>
      <w:r>
        <w:rPr>
          <w:bCs/>
          <w:color w:val="212121"/>
          <w:sz w:val="20"/>
          <w:szCs w:val="20"/>
          <w:shd w:val="clear" w:color="auto" w:fill="FFFFFF"/>
        </w:rPr>
        <w:t>kiểm</w:t>
      </w:r>
      <w:proofErr w:type="spellEnd"/>
      <w:r>
        <w:rPr>
          <w:bCs/>
          <w:color w:val="212121"/>
          <w:sz w:val="20"/>
          <w:szCs w:val="20"/>
          <w:shd w:val="clear" w:color="auto" w:fill="FFFFFF"/>
        </w:rPr>
        <w:t xml:space="preserve"> </w:t>
      </w:r>
      <w:proofErr w:type="spellStart"/>
      <w:r>
        <w:rPr>
          <w:bCs/>
          <w:color w:val="212121"/>
          <w:sz w:val="20"/>
          <w:szCs w:val="20"/>
          <w:shd w:val="clear" w:color="auto" w:fill="FFFFFF"/>
        </w:rPr>
        <w:t>soát</w:t>
      </w:r>
      <w:proofErr w:type="spellEnd"/>
      <w:r>
        <w:rPr>
          <w:bCs/>
          <w:color w:val="212121"/>
          <w:sz w:val="20"/>
          <w:szCs w:val="20"/>
          <w:shd w:val="clear" w:color="auto" w:fill="FFFFFF"/>
        </w:rPr>
        <w:t xml:space="preserve"> </w:t>
      </w:r>
      <w:proofErr w:type="spellStart"/>
      <w:r>
        <w:rPr>
          <w:bCs/>
          <w:color w:val="212121"/>
          <w:sz w:val="20"/>
          <w:szCs w:val="20"/>
          <w:shd w:val="clear" w:color="auto" w:fill="FFFFFF"/>
        </w:rPr>
        <w:t>việc</w:t>
      </w:r>
      <w:proofErr w:type="spellEnd"/>
      <w:r>
        <w:rPr>
          <w:bCs/>
          <w:color w:val="212121"/>
          <w:sz w:val="20"/>
          <w:szCs w:val="20"/>
          <w:shd w:val="clear" w:color="auto" w:fill="FFFFFF"/>
        </w:rPr>
        <w:t xml:space="preserve"> </w:t>
      </w:r>
      <w:proofErr w:type="spellStart"/>
      <w:r>
        <w:rPr>
          <w:bCs/>
          <w:color w:val="212121"/>
          <w:sz w:val="20"/>
          <w:szCs w:val="20"/>
          <w:shd w:val="clear" w:color="auto" w:fill="FFFFFF"/>
        </w:rPr>
        <w:t>truy</w:t>
      </w:r>
      <w:proofErr w:type="spellEnd"/>
      <w:r>
        <w:rPr>
          <w:bCs/>
          <w:color w:val="212121"/>
          <w:sz w:val="20"/>
          <w:szCs w:val="20"/>
          <w:shd w:val="clear" w:color="auto" w:fill="FFFFFF"/>
        </w:rPr>
        <w:t xml:space="preserve"> </w:t>
      </w:r>
      <w:proofErr w:type="spellStart"/>
      <w:r>
        <w:rPr>
          <w:bCs/>
          <w:color w:val="212121"/>
          <w:sz w:val="20"/>
          <w:szCs w:val="20"/>
          <w:shd w:val="clear" w:color="auto" w:fill="FFFFFF"/>
        </w:rPr>
        <w:t>cập</w:t>
      </w:r>
      <w:proofErr w:type="spellEnd"/>
      <w:r>
        <w:rPr>
          <w:bCs/>
          <w:color w:val="212121"/>
          <w:sz w:val="20"/>
          <w:szCs w:val="20"/>
          <w:shd w:val="clear" w:color="auto" w:fill="FFFFFF"/>
        </w:rPr>
        <w:t xml:space="preserve"> </w:t>
      </w:r>
      <w:proofErr w:type="spellStart"/>
      <w:r>
        <w:rPr>
          <w:bCs/>
          <w:color w:val="212121"/>
          <w:sz w:val="20"/>
          <w:szCs w:val="20"/>
          <w:shd w:val="clear" w:color="auto" w:fill="FFFFFF"/>
        </w:rPr>
        <w:t>chúng</w:t>
      </w:r>
      <w:proofErr w:type="spellEnd"/>
    </w:p>
    <w:p w14:paraId="7925E9FB" w14:textId="28724716" w:rsidR="00564F6C" w:rsidRPr="00BD5C72" w:rsidRDefault="00A32E90" w:rsidP="002E7D03">
      <w:pPr>
        <w:pStyle w:val="Default"/>
        <w:numPr>
          <w:ilvl w:val="0"/>
          <w:numId w:val="15"/>
        </w:numPr>
        <w:pBdr>
          <w:top w:val="nil"/>
          <w:left w:val="nil"/>
          <w:bottom w:val="nil"/>
          <w:right w:val="nil"/>
          <w:between w:val="nil"/>
          <w:bar w:val="nil"/>
        </w:pBdr>
        <w:autoSpaceDE/>
        <w:autoSpaceDN/>
        <w:adjustRightInd/>
        <w:spacing w:before="120"/>
        <w:jc w:val="both"/>
        <w:rPr>
          <w:bCs/>
          <w:color w:val="212121"/>
          <w:sz w:val="20"/>
          <w:szCs w:val="20"/>
          <w:shd w:val="clear" w:color="auto" w:fill="FFFFFF"/>
        </w:rPr>
      </w:pPr>
      <w:proofErr w:type="spellStart"/>
      <w:r>
        <w:rPr>
          <w:bCs/>
          <w:color w:val="212121"/>
          <w:sz w:val="20"/>
          <w:szCs w:val="20"/>
          <w:shd w:val="clear" w:color="auto" w:fill="FFFFFF"/>
        </w:rPr>
        <w:t>x</w:t>
      </w:r>
      <w:r w:rsidR="00E22CBC">
        <w:rPr>
          <w:bCs/>
          <w:color w:val="212121"/>
          <w:sz w:val="20"/>
          <w:szCs w:val="20"/>
          <w:shd w:val="clear" w:color="auto" w:fill="FFFFFF"/>
        </w:rPr>
        <w:t>oá</w:t>
      </w:r>
      <w:proofErr w:type="spellEnd"/>
      <w:r w:rsidR="00E22CBC">
        <w:rPr>
          <w:bCs/>
          <w:color w:val="212121"/>
          <w:sz w:val="20"/>
          <w:szCs w:val="20"/>
          <w:shd w:val="clear" w:color="auto" w:fill="FFFFFF"/>
        </w:rPr>
        <w:t xml:space="preserve"> </w:t>
      </w:r>
      <w:proofErr w:type="spellStart"/>
      <w:r>
        <w:rPr>
          <w:bCs/>
          <w:color w:val="212121"/>
          <w:sz w:val="20"/>
          <w:szCs w:val="20"/>
          <w:shd w:val="clear" w:color="auto" w:fill="FFFFFF"/>
        </w:rPr>
        <w:t>bỏ</w:t>
      </w:r>
      <w:proofErr w:type="spellEnd"/>
      <w:r w:rsidR="00E22CBC">
        <w:rPr>
          <w:bCs/>
          <w:color w:val="212121"/>
          <w:sz w:val="20"/>
          <w:szCs w:val="20"/>
          <w:shd w:val="clear" w:color="auto" w:fill="FFFFFF"/>
        </w:rPr>
        <w:t xml:space="preserve"> </w:t>
      </w:r>
      <w:proofErr w:type="spellStart"/>
      <w:r w:rsidR="00E22CBC">
        <w:rPr>
          <w:bCs/>
          <w:color w:val="212121"/>
          <w:sz w:val="20"/>
          <w:szCs w:val="20"/>
          <w:shd w:val="clear" w:color="auto" w:fill="FFFFFF"/>
        </w:rPr>
        <w:t>nếu</w:t>
      </w:r>
      <w:proofErr w:type="spellEnd"/>
      <w:r w:rsidR="00E22CBC">
        <w:rPr>
          <w:bCs/>
          <w:color w:val="212121"/>
          <w:sz w:val="20"/>
          <w:szCs w:val="20"/>
          <w:shd w:val="clear" w:color="auto" w:fill="FFFFFF"/>
        </w:rPr>
        <w:t xml:space="preserve"> </w:t>
      </w:r>
      <w:proofErr w:type="spellStart"/>
      <w:r w:rsidR="00E22CBC">
        <w:rPr>
          <w:bCs/>
          <w:color w:val="212121"/>
          <w:sz w:val="20"/>
          <w:szCs w:val="20"/>
          <w:shd w:val="clear" w:color="auto" w:fill="FFFFFF"/>
        </w:rPr>
        <w:t>như</w:t>
      </w:r>
      <w:proofErr w:type="spellEnd"/>
      <w:r w:rsidR="00E22CBC">
        <w:rPr>
          <w:bCs/>
          <w:color w:val="212121"/>
          <w:sz w:val="20"/>
          <w:szCs w:val="20"/>
          <w:shd w:val="clear" w:color="auto" w:fill="FFFFFF"/>
        </w:rPr>
        <w:t xml:space="preserve"> </w:t>
      </w:r>
      <w:proofErr w:type="spellStart"/>
      <w:r>
        <w:rPr>
          <w:bCs/>
          <w:color w:val="212121"/>
          <w:sz w:val="20"/>
          <w:szCs w:val="20"/>
          <w:shd w:val="clear" w:color="auto" w:fill="FFFFFF"/>
        </w:rPr>
        <w:t>chúng</w:t>
      </w:r>
      <w:proofErr w:type="spellEnd"/>
      <w:r>
        <w:rPr>
          <w:bCs/>
          <w:color w:val="212121"/>
          <w:sz w:val="20"/>
          <w:szCs w:val="20"/>
          <w:shd w:val="clear" w:color="auto" w:fill="FFFFFF"/>
        </w:rPr>
        <w:t xml:space="preserve"> </w:t>
      </w:r>
      <w:proofErr w:type="spellStart"/>
      <w:r>
        <w:rPr>
          <w:bCs/>
          <w:color w:val="212121"/>
          <w:sz w:val="20"/>
          <w:szCs w:val="20"/>
          <w:shd w:val="clear" w:color="auto" w:fill="FFFFFF"/>
        </w:rPr>
        <w:t>không</w:t>
      </w:r>
      <w:proofErr w:type="spellEnd"/>
      <w:r>
        <w:rPr>
          <w:bCs/>
          <w:color w:val="212121"/>
          <w:sz w:val="20"/>
          <w:szCs w:val="20"/>
          <w:shd w:val="clear" w:color="auto" w:fill="FFFFFF"/>
        </w:rPr>
        <w:t xml:space="preserve"> </w:t>
      </w:r>
      <w:proofErr w:type="spellStart"/>
      <w:r>
        <w:rPr>
          <w:bCs/>
          <w:color w:val="212121"/>
          <w:sz w:val="20"/>
          <w:szCs w:val="20"/>
          <w:shd w:val="clear" w:color="auto" w:fill="FFFFFF"/>
        </w:rPr>
        <w:t>còn</w:t>
      </w:r>
      <w:proofErr w:type="spellEnd"/>
      <w:r>
        <w:rPr>
          <w:bCs/>
          <w:color w:val="212121"/>
          <w:sz w:val="20"/>
          <w:szCs w:val="20"/>
          <w:shd w:val="clear" w:color="auto" w:fill="FFFFFF"/>
        </w:rPr>
        <w:t xml:space="preserve"> </w:t>
      </w:r>
      <w:proofErr w:type="spellStart"/>
      <w:r>
        <w:rPr>
          <w:bCs/>
          <w:color w:val="212121"/>
          <w:sz w:val="20"/>
          <w:szCs w:val="20"/>
          <w:shd w:val="clear" w:color="auto" w:fill="FFFFFF"/>
        </w:rPr>
        <w:t>thực</w:t>
      </w:r>
      <w:proofErr w:type="spellEnd"/>
      <w:r>
        <w:rPr>
          <w:bCs/>
          <w:color w:val="212121"/>
          <w:sz w:val="20"/>
          <w:szCs w:val="20"/>
          <w:shd w:val="clear" w:color="auto" w:fill="FFFFFF"/>
        </w:rPr>
        <w:t xml:space="preserve"> </w:t>
      </w:r>
      <w:proofErr w:type="spellStart"/>
      <w:r>
        <w:rPr>
          <w:bCs/>
          <w:color w:val="212121"/>
          <w:sz w:val="20"/>
          <w:szCs w:val="20"/>
          <w:shd w:val="clear" w:color="auto" w:fill="FFFFFF"/>
        </w:rPr>
        <w:t>tại</w:t>
      </w:r>
      <w:proofErr w:type="spellEnd"/>
      <w:r>
        <w:rPr>
          <w:bCs/>
          <w:color w:val="212121"/>
          <w:sz w:val="20"/>
          <w:szCs w:val="20"/>
          <w:shd w:val="clear" w:color="auto" w:fill="FFFFFF"/>
        </w:rPr>
        <w:t xml:space="preserve"> </w:t>
      </w:r>
      <w:proofErr w:type="spellStart"/>
      <w:r>
        <w:rPr>
          <w:bCs/>
          <w:color w:val="212121"/>
          <w:sz w:val="20"/>
          <w:szCs w:val="20"/>
          <w:shd w:val="clear" w:color="auto" w:fill="FFFFFF"/>
        </w:rPr>
        <w:t>và</w:t>
      </w:r>
      <w:proofErr w:type="spellEnd"/>
      <w:r>
        <w:rPr>
          <w:bCs/>
          <w:color w:val="212121"/>
          <w:sz w:val="20"/>
          <w:szCs w:val="20"/>
          <w:shd w:val="clear" w:color="auto" w:fill="FFFFFF"/>
        </w:rPr>
        <w:t xml:space="preserve"> </w:t>
      </w:r>
      <w:proofErr w:type="spellStart"/>
      <w:r>
        <w:rPr>
          <w:bCs/>
          <w:color w:val="212121"/>
          <w:sz w:val="20"/>
          <w:szCs w:val="20"/>
          <w:shd w:val="clear" w:color="auto" w:fill="FFFFFF"/>
        </w:rPr>
        <w:t>cần</w:t>
      </w:r>
      <w:proofErr w:type="spellEnd"/>
      <w:r>
        <w:rPr>
          <w:bCs/>
          <w:color w:val="212121"/>
          <w:sz w:val="20"/>
          <w:szCs w:val="20"/>
          <w:shd w:val="clear" w:color="auto" w:fill="FFFFFF"/>
        </w:rPr>
        <w:t xml:space="preserve"> </w:t>
      </w:r>
      <w:proofErr w:type="spellStart"/>
      <w:r>
        <w:rPr>
          <w:bCs/>
          <w:color w:val="212121"/>
          <w:sz w:val="20"/>
          <w:szCs w:val="20"/>
          <w:shd w:val="clear" w:color="auto" w:fill="FFFFFF"/>
        </w:rPr>
        <w:t>thiết</w:t>
      </w:r>
      <w:proofErr w:type="spellEnd"/>
    </w:p>
    <w:p w14:paraId="6B143563" w14:textId="74BE48C6" w:rsidR="00FF5572" w:rsidRPr="00BD5C72" w:rsidRDefault="00EA6FA4" w:rsidP="00FF5572">
      <w:pPr>
        <w:pStyle w:val="Default"/>
        <w:spacing w:before="360"/>
        <w:jc w:val="both"/>
        <w:outlineLvl w:val="0"/>
        <w:rPr>
          <w:b/>
          <w:bCs/>
          <w:noProof/>
          <w:color w:val="212121"/>
          <w:sz w:val="20"/>
          <w:szCs w:val="20"/>
          <w:shd w:val="clear" w:color="auto" w:fill="FFFFFF"/>
        </w:rPr>
      </w:pPr>
      <w:r>
        <w:rPr>
          <w:b/>
          <w:bCs/>
          <w:noProof/>
          <w:color w:val="212121"/>
          <w:sz w:val="20"/>
          <w:szCs w:val="20"/>
          <w:shd w:val="clear" w:color="auto" w:fill="FFFFFF"/>
        </w:rPr>
        <w:t>Các nguyên tắc và quy trình xử lý cụ thể.</w:t>
      </w:r>
    </w:p>
    <w:p w14:paraId="3C783B7E" w14:textId="55C91ED7" w:rsidR="00564F6C" w:rsidRPr="00BD5C72" w:rsidRDefault="00AE0946" w:rsidP="00B150F7">
      <w:pPr>
        <w:pStyle w:val="Default"/>
        <w:spacing w:before="120"/>
        <w:jc w:val="both"/>
        <w:outlineLvl w:val="0"/>
        <w:rPr>
          <w:b/>
          <w:bCs/>
          <w:noProof/>
          <w:color w:val="212121"/>
          <w:sz w:val="20"/>
          <w:szCs w:val="20"/>
          <w:shd w:val="clear" w:color="auto" w:fill="FFFFFF"/>
        </w:rPr>
      </w:pPr>
      <w:r w:rsidRPr="00AE0946">
        <w:rPr>
          <w:b/>
          <w:bCs/>
          <w:noProof/>
          <w:color w:val="212121"/>
          <w:sz w:val="20"/>
          <w:szCs w:val="20"/>
          <w:shd w:val="clear" w:color="auto" w:fill="FFFFFF"/>
        </w:rPr>
        <w:t>1. Sự việc</w:t>
      </w:r>
      <w:r w:rsidR="00564F6C" w:rsidRPr="00AE0946">
        <w:rPr>
          <w:b/>
          <w:bCs/>
          <w:noProof/>
          <w:color w:val="212121"/>
          <w:sz w:val="20"/>
          <w:szCs w:val="20"/>
          <w:shd w:val="clear" w:color="auto" w:fill="FFFFFF"/>
        </w:rPr>
        <w:t>:</w:t>
      </w:r>
    </w:p>
    <w:p w14:paraId="12FC01CE" w14:textId="60C2FEF4" w:rsidR="00FC4445" w:rsidRPr="00BD5C72" w:rsidRDefault="00FC4445" w:rsidP="00564F6C">
      <w:pPr>
        <w:pStyle w:val="Default"/>
        <w:spacing w:before="120"/>
        <w:jc w:val="both"/>
        <w:rPr>
          <w:rFonts w:eastAsia="Arial"/>
          <w:noProof/>
          <w:color w:val="212121"/>
          <w:sz w:val="20"/>
          <w:szCs w:val="20"/>
          <w:shd w:val="clear" w:color="auto" w:fill="FFFFFF"/>
        </w:rPr>
      </w:pPr>
      <w:r>
        <w:rPr>
          <w:noProof/>
          <w:color w:val="212121"/>
          <w:sz w:val="20"/>
          <w:szCs w:val="20"/>
          <w:shd w:val="clear" w:color="auto" w:fill="FFFFFF"/>
        </w:rPr>
        <w:t xml:space="preserve">Tài liệu này giải thích phương thức thu thập và sử dụng dữ liệu cá nhân. Dữ liệu cá nhân là bất </w:t>
      </w:r>
      <w:r w:rsidR="00EF39EC">
        <w:rPr>
          <w:noProof/>
          <w:color w:val="212121"/>
          <w:sz w:val="20"/>
          <w:szCs w:val="20"/>
          <w:shd w:val="clear" w:color="auto" w:fill="FFFFFF"/>
        </w:rPr>
        <w:t>kỳ</w:t>
      </w:r>
      <w:r>
        <w:rPr>
          <w:noProof/>
          <w:color w:val="212121"/>
          <w:sz w:val="20"/>
          <w:szCs w:val="20"/>
          <w:shd w:val="clear" w:color="auto" w:fill="FFFFFF"/>
        </w:rPr>
        <w:t xml:space="preserve"> thông tin nào liên quan </w:t>
      </w:r>
      <w:r w:rsidR="00EF39EC">
        <w:rPr>
          <w:noProof/>
          <w:color w:val="212121"/>
          <w:sz w:val="20"/>
          <w:szCs w:val="20"/>
          <w:shd w:val="clear" w:color="auto" w:fill="FFFFFF"/>
        </w:rPr>
        <w:t>tới</w:t>
      </w:r>
      <w:r>
        <w:rPr>
          <w:noProof/>
          <w:color w:val="212121"/>
          <w:sz w:val="20"/>
          <w:szCs w:val="20"/>
          <w:shd w:val="clear" w:color="auto" w:fill="FFFFFF"/>
        </w:rPr>
        <w:t xml:space="preserve"> </w:t>
      </w:r>
      <w:r w:rsidR="00721889">
        <w:rPr>
          <w:noProof/>
          <w:color w:val="212121"/>
          <w:sz w:val="20"/>
          <w:szCs w:val="20"/>
          <w:shd w:val="clear" w:color="auto" w:fill="FFFFFF"/>
        </w:rPr>
        <w:t xml:space="preserve">nhận </w:t>
      </w:r>
      <w:r w:rsidR="008E63BE">
        <w:rPr>
          <w:noProof/>
          <w:color w:val="212121"/>
          <w:sz w:val="20"/>
          <w:szCs w:val="20"/>
          <w:shd w:val="clear" w:color="auto" w:fill="FFFFFF"/>
        </w:rPr>
        <w:t>dạng</w:t>
      </w:r>
      <w:r w:rsidR="00721889">
        <w:rPr>
          <w:noProof/>
          <w:color w:val="212121"/>
          <w:sz w:val="20"/>
          <w:szCs w:val="20"/>
          <w:shd w:val="clear" w:color="auto" w:fill="FFFFFF"/>
        </w:rPr>
        <w:t xml:space="preserve"> </w:t>
      </w:r>
      <w:r w:rsidR="008E63BE">
        <w:rPr>
          <w:noProof/>
          <w:color w:val="212121"/>
          <w:sz w:val="20"/>
          <w:szCs w:val="20"/>
          <w:shd w:val="clear" w:color="auto" w:fill="FFFFFF"/>
        </w:rPr>
        <w:t xml:space="preserve">thể nhân hay thể nhân có thể nhận dạng, đó là người mà có thể nhận dạng một cách trực tiếp hoặc gián tiếp </w:t>
      </w:r>
      <w:r w:rsidR="00AE0946">
        <w:rPr>
          <w:noProof/>
          <w:color w:val="212121"/>
          <w:sz w:val="20"/>
          <w:szCs w:val="20"/>
          <w:shd w:val="clear" w:color="auto" w:fill="FFFFFF"/>
        </w:rPr>
        <w:t>qua định danh</w:t>
      </w:r>
      <w:r w:rsidR="00AE4902">
        <w:rPr>
          <w:noProof/>
          <w:color w:val="212121"/>
          <w:sz w:val="20"/>
          <w:szCs w:val="20"/>
          <w:shd w:val="clear" w:color="auto" w:fill="FFFFFF"/>
        </w:rPr>
        <w:t xml:space="preserve"> như là tên, số nhận dạng (ID), dữ liệu về vị trí, mã nhận dạng trực tuyến hay qua </w:t>
      </w:r>
      <w:r w:rsidR="004766A5">
        <w:rPr>
          <w:noProof/>
          <w:color w:val="212121"/>
          <w:sz w:val="20"/>
          <w:szCs w:val="20"/>
          <w:shd w:val="clear" w:color="auto" w:fill="FFFFFF"/>
        </w:rPr>
        <w:t>việc</w:t>
      </w:r>
      <w:r w:rsidR="00860A56">
        <w:rPr>
          <w:noProof/>
          <w:color w:val="212121"/>
          <w:sz w:val="20"/>
          <w:szCs w:val="20"/>
          <w:shd w:val="clear" w:color="auto" w:fill="FFFFFF"/>
        </w:rPr>
        <w:t xml:space="preserve"> tham chiếu </w:t>
      </w:r>
      <w:r w:rsidR="00EF39EC">
        <w:rPr>
          <w:noProof/>
          <w:color w:val="212121"/>
          <w:sz w:val="20"/>
          <w:szCs w:val="20"/>
          <w:shd w:val="clear" w:color="auto" w:fill="FFFFFF"/>
        </w:rPr>
        <w:t>với</w:t>
      </w:r>
      <w:r w:rsidR="004766A5">
        <w:rPr>
          <w:noProof/>
          <w:color w:val="212121"/>
          <w:sz w:val="20"/>
          <w:szCs w:val="20"/>
          <w:shd w:val="clear" w:color="auto" w:fill="FFFFFF"/>
        </w:rPr>
        <w:t xml:space="preserve"> một hoặc </w:t>
      </w:r>
      <w:r w:rsidR="004766A5" w:rsidRPr="00860A56">
        <w:rPr>
          <w:noProof/>
          <w:color w:val="212121"/>
          <w:sz w:val="20"/>
          <w:szCs w:val="20"/>
          <w:shd w:val="clear" w:color="auto" w:fill="FFFFFF"/>
        </w:rPr>
        <w:t xml:space="preserve">nhiều </w:t>
      </w:r>
      <w:r w:rsidR="00015FB4" w:rsidRPr="00860A56">
        <w:rPr>
          <w:noProof/>
          <w:color w:val="212121"/>
          <w:sz w:val="20"/>
          <w:szCs w:val="20"/>
          <w:shd w:val="clear" w:color="auto" w:fill="FFFFFF"/>
        </w:rPr>
        <w:t>yếu tố đặc</w:t>
      </w:r>
      <w:r w:rsidR="00015FB4">
        <w:rPr>
          <w:noProof/>
          <w:color w:val="212121"/>
          <w:sz w:val="20"/>
          <w:szCs w:val="20"/>
          <w:shd w:val="clear" w:color="auto" w:fill="FFFFFF"/>
        </w:rPr>
        <w:t xml:space="preserve"> thù dành cho bản sắc vật lý, sinh lý, di truyền, tinh thần, </w:t>
      </w:r>
      <w:r w:rsidR="00EF39EC">
        <w:rPr>
          <w:noProof/>
          <w:color w:val="212121"/>
          <w:sz w:val="20"/>
          <w:szCs w:val="20"/>
          <w:shd w:val="clear" w:color="auto" w:fill="FFFFFF"/>
        </w:rPr>
        <w:t>kinh tế, văn hoá hay xã hội của thể nhân này.</w:t>
      </w:r>
    </w:p>
    <w:p w14:paraId="28F307F7" w14:textId="1128A73B" w:rsidR="00EF39EC" w:rsidRPr="00BD5C72" w:rsidRDefault="00EF39EC" w:rsidP="00564F6C">
      <w:pPr>
        <w:pStyle w:val="Default"/>
        <w:spacing w:before="120"/>
        <w:jc w:val="both"/>
        <w:rPr>
          <w:noProof/>
          <w:color w:val="212121"/>
          <w:sz w:val="20"/>
          <w:szCs w:val="20"/>
          <w:shd w:val="clear" w:color="auto" w:fill="FFFFFF"/>
        </w:rPr>
      </w:pPr>
      <w:r>
        <w:rPr>
          <w:noProof/>
          <w:color w:val="212121"/>
          <w:sz w:val="20"/>
          <w:szCs w:val="20"/>
          <w:shd w:val="clear" w:color="auto" w:fill="FFFFFF"/>
        </w:rPr>
        <w:t xml:space="preserve">Dữ liệu cá nhân được chúng tôi thu thập </w:t>
      </w:r>
      <w:r w:rsidR="006177E9">
        <w:rPr>
          <w:noProof/>
          <w:color w:val="212121"/>
          <w:sz w:val="20"/>
          <w:szCs w:val="20"/>
          <w:shd w:val="clear" w:color="auto" w:fill="FFFFFF"/>
        </w:rPr>
        <w:t>theo nhiều cách khác nhau</w:t>
      </w:r>
      <w:r>
        <w:rPr>
          <w:noProof/>
          <w:color w:val="212121"/>
          <w:sz w:val="20"/>
          <w:szCs w:val="20"/>
          <w:shd w:val="clear" w:color="auto" w:fill="FFFFFF"/>
        </w:rPr>
        <w:t xml:space="preserve"> trong </w:t>
      </w:r>
      <w:r w:rsidR="006177E9">
        <w:rPr>
          <w:noProof/>
          <w:color w:val="212121"/>
          <w:sz w:val="20"/>
          <w:szCs w:val="20"/>
          <w:shd w:val="clear" w:color="auto" w:fill="FFFFFF"/>
        </w:rPr>
        <w:t>các</w:t>
      </w:r>
      <w:r>
        <w:rPr>
          <w:noProof/>
          <w:color w:val="212121"/>
          <w:sz w:val="20"/>
          <w:szCs w:val="20"/>
          <w:shd w:val="clear" w:color="auto" w:fill="FFFFFF"/>
        </w:rPr>
        <w:t xml:space="preserve"> hoạt động của mình, và đó là trực tuyến </w:t>
      </w:r>
      <w:r w:rsidR="006177E9">
        <w:rPr>
          <w:noProof/>
          <w:color w:val="212121"/>
          <w:sz w:val="20"/>
          <w:szCs w:val="20"/>
          <w:shd w:val="clear" w:color="auto" w:fill="FFFFFF"/>
        </w:rPr>
        <w:t>và ngoại tuyến</w:t>
      </w:r>
      <w:r w:rsidR="006177E9" w:rsidRPr="00860A56">
        <w:rPr>
          <w:noProof/>
          <w:color w:val="212121"/>
          <w:sz w:val="20"/>
          <w:szCs w:val="20"/>
          <w:shd w:val="clear" w:color="auto" w:fill="FFFFFF"/>
        </w:rPr>
        <w:t xml:space="preserve">. Việc thu thập dữ liệu xảy ra trong khi thực hiện các nghĩa vụ của trường Mẫu giáo 4 pastelky, Praha 4, Sedlčanská 14 trong phạm vi </w:t>
      </w:r>
      <w:r w:rsidR="004E2E5E" w:rsidRPr="00860A56">
        <w:rPr>
          <w:noProof/>
          <w:color w:val="212121"/>
          <w:sz w:val="20"/>
          <w:szCs w:val="20"/>
          <w:shd w:val="clear" w:color="auto" w:fill="FFFFFF"/>
        </w:rPr>
        <w:t>hoạt động</w:t>
      </w:r>
      <w:r w:rsidR="006177E9" w:rsidRPr="00860A56">
        <w:rPr>
          <w:noProof/>
          <w:color w:val="212121"/>
          <w:sz w:val="20"/>
          <w:szCs w:val="20"/>
          <w:shd w:val="clear" w:color="auto" w:fill="FFFFFF"/>
        </w:rPr>
        <w:t xml:space="preserve"> được uỷ quyền và độc lập, khi ký kết hợp đồng hoặc liên lạc với công dân và các thực thể </w:t>
      </w:r>
      <w:r w:rsidR="00FE32A4" w:rsidRPr="00860A56">
        <w:rPr>
          <w:noProof/>
          <w:color w:val="212121"/>
          <w:sz w:val="20"/>
          <w:szCs w:val="20"/>
          <w:shd w:val="clear" w:color="auto" w:fill="FFFFFF"/>
        </w:rPr>
        <w:t>khác hoặc khi truy cập và sử dụng các trang web của chúng tôi.</w:t>
      </w:r>
      <w:r w:rsidR="006177E9">
        <w:rPr>
          <w:noProof/>
          <w:color w:val="212121"/>
          <w:sz w:val="20"/>
          <w:szCs w:val="20"/>
          <w:shd w:val="clear" w:color="auto" w:fill="FFFFFF"/>
        </w:rPr>
        <w:t xml:space="preserve"> </w:t>
      </w:r>
    </w:p>
    <w:p w14:paraId="73EBC178" w14:textId="017EB6DB" w:rsidR="00564F6C" w:rsidRPr="00BD5C72" w:rsidRDefault="00564F6C" w:rsidP="00B150F7">
      <w:pPr>
        <w:pStyle w:val="Default"/>
        <w:spacing w:before="120"/>
        <w:jc w:val="both"/>
        <w:outlineLvl w:val="0"/>
        <w:rPr>
          <w:b/>
          <w:bCs/>
          <w:noProof/>
          <w:color w:val="212121"/>
          <w:sz w:val="20"/>
          <w:szCs w:val="20"/>
          <w:shd w:val="clear" w:color="auto" w:fill="FFFFFF"/>
        </w:rPr>
      </w:pPr>
      <w:r w:rsidRPr="00BD5C72">
        <w:rPr>
          <w:b/>
          <w:bCs/>
          <w:noProof/>
          <w:color w:val="212121"/>
          <w:sz w:val="20"/>
          <w:szCs w:val="20"/>
          <w:shd w:val="clear" w:color="auto" w:fill="FFFFFF"/>
        </w:rPr>
        <w:t xml:space="preserve">2. </w:t>
      </w:r>
      <w:r w:rsidR="00FE32A4">
        <w:rPr>
          <w:b/>
          <w:bCs/>
          <w:noProof/>
          <w:color w:val="212121"/>
          <w:sz w:val="20"/>
          <w:szCs w:val="20"/>
          <w:shd w:val="clear" w:color="auto" w:fill="FFFFFF"/>
        </w:rPr>
        <w:t>Người quản lý dữ liệu cá nhân:</w:t>
      </w:r>
    </w:p>
    <w:p w14:paraId="700B1E0A" w14:textId="6C8D6628" w:rsidR="009B2CC2" w:rsidRPr="00BD5C72" w:rsidRDefault="00FE32A4" w:rsidP="00564F6C">
      <w:pPr>
        <w:pStyle w:val="Default"/>
        <w:spacing w:before="120"/>
        <w:jc w:val="both"/>
        <w:rPr>
          <w:noProof/>
          <w:color w:val="212121"/>
          <w:sz w:val="20"/>
          <w:szCs w:val="20"/>
          <w:shd w:val="clear" w:color="auto" w:fill="FFFFFF"/>
        </w:rPr>
      </w:pPr>
      <w:r>
        <w:rPr>
          <w:noProof/>
          <w:color w:val="212121"/>
          <w:sz w:val="20"/>
          <w:szCs w:val="20"/>
          <w:shd w:val="clear" w:color="auto" w:fill="FFFFFF"/>
        </w:rPr>
        <w:t>Trường mẫu giáo</w:t>
      </w:r>
      <w:r w:rsidR="005E4C72" w:rsidRPr="00BD5C72">
        <w:rPr>
          <w:noProof/>
          <w:color w:val="212121"/>
          <w:sz w:val="20"/>
          <w:szCs w:val="20"/>
          <w:shd w:val="clear" w:color="auto" w:fill="FFFFFF"/>
        </w:rPr>
        <w:t xml:space="preserve"> 4 pastelky, Praha 4, Sedlčanská 526/14, Michle, 140 00 Praha 4</w:t>
      </w:r>
      <w:r w:rsidR="009B2CC2" w:rsidRPr="00BD5C72">
        <w:rPr>
          <w:noProof/>
          <w:color w:val="212121"/>
          <w:sz w:val="20"/>
          <w:szCs w:val="20"/>
          <w:shd w:val="clear" w:color="auto" w:fill="FFFFFF"/>
        </w:rPr>
        <w:t xml:space="preserve">, </w:t>
      </w:r>
    </w:p>
    <w:p w14:paraId="56E1B885" w14:textId="00A7601D" w:rsidR="00FE32A4" w:rsidRPr="00BD5C72" w:rsidRDefault="00FE32A4" w:rsidP="00564F6C">
      <w:pPr>
        <w:pStyle w:val="Default"/>
        <w:spacing w:before="120"/>
        <w:jc w:val="both"/>
        <w:rPr>
          <w:noProof/>
          <w:color w:val="212121"/>
          <w:sz w:val="20"/>
          <w:szCs w:val="20"/>
          <w:shd w:val="clear" w:color="auto" w:fill="FFFFFF"/>
        </w:rPr>
      </w:pPr>
      <w:r>
        <w:rPr>
          <w:noProof/>
          <w:color w:val="212121"/>
          <w:sz w:val="20"/>
          <w:szCs w:val="20"/>
          <w:shd w:val="clear" w:color="auto" w:fill="FFFFFF"/>
        </w:rPr>
        <w:t xml:space="preserve">Trong trường hợp yêu cầu thực hiện các quyền lợi của quý vị trong lĩnh vực dữ liệu cá nhân, hãy liên hệ với bà </w:t>
      </w:r>
      <w:r w:rsidRPr="00BD5C72">
        <w:rPr>
          <w:noProof/>
          <w:color w:val="212121"/>
          <w:sz w:val="20"/>
          <w:szCs w:val="20"/>
          <w:shd w:val="clear" w:color="auto" w:fill="FFFFFF"/>
        </w:rPr>
        <w:t>Hana Maňáková</w:t>
      </w:r>
      <w:r>
        <w:rPr>
          <w:noProof/>
          <w:color w:val="212121"/>
          <w:sz w:val="20"/>
          <w:szCs w:val="20"/>
          <w:shd w:val="clear" w:color="auto" w:fill="FFFFFF"/>
        </w:rPr>
        <w:t xml:space="preserve">, người được uỷ thác bảo vệ dữ liệu cá nhân, liên lạc qua </w:t>
      </w:r>
      <w:hyperlink r:id="rId9" w:history="1">
        <w:r w:rsidRPr="00707A06">
          <w:rPr>
            <w:rStyle w:val="Hypertextovodkaz"/>
            <w:noProof/>
            <w:sz w:val="20"/>
            <w:szCs w:val="20"/>
            <w:shd w:val="clear" w:color="auto" w:fill="FFFFFF"/>
          </w:rPr>
          <w:t>poverenec.gdpr@praha4.cz</w:t>
        </w:r>
      </w:hyperlink>
    </w:p>
    <w:p w14:paraId="4463B215" w14:textId="45DFCBBB" w:rsidR="009B2CC2" w:rsidRPr="00BD5C72" w:rsidRDefault="009B2CC2" w:rsidP="00B150F7">
      <w:pPr>
        <w:pStyle w:val="Default"/>
        <w:spacing w:before="120"/>
        <w:jc w:val="both"/>
        <w:outlineLvl w:val="0"/>
        <w:rPr>
          <w:b/>
          <w:bCs/>
          <w:noProof/>
          <w:color w:val="212121"/>
          <w:sz w:val="20"/>
          <w:szCs w:val="20"/>
          <w:shd w:val="clear" w:color="auto" w:fill="FFFFFF"/>
        </w:rPr>
      </w:pPr>
      <w:r w:rsidRPr="00BD5C72">
        <w:rPr>
          <w:b/>
          <w:bCs/>
          <w:noProof/>
          <w:color w:val="212121"/>
          <w:sz w:val="20"/>
          <w:szCs w:val="20"/>
          <w:shd w:val="clear" w:color="auto" w:fill="FFFFFF"/>
        </w:rPr>
        <w:t xml:space="preserve">3. </w:t>
      </w:r>
      <w:r w:rsidR="00FE32A4">
        <w:rPr>
          <w:b/>
          <w:bCs/>
          <w:noProof/>
          <w:color w:val="212121"/>
          <w:sz w:val="20"/>
          <w:szCs w:val="20"/>
          <w:shd w:val="clear" w:color="auto" w:fill="FFFFFF"/>
        </w:rPr>
        <w:t>Các danh mục dữ liệu cá nhân:</w:t>
      </w:r>
    </w:p>
    <w:p w14:paraId="4E897C57" w14:textId="29AC85C1" w:rsidR="00564F6C" w:rsidRPr="00BD5C72" w:rsidRDefault="00CB4788" w:rsidP="00564F6C">
      <w:pPr>
        <w:pStyle w:val="Default"/>
        <w:spacing w:before="120"/>
        <w:jc w:val="both"/>
        <w:rPr>
          <w:rFonts w:eastAsia="Arial"/>
          <w:noProof/>
          <w:color w:val="212121"/>
          <w:sz w:val="20"/>
          <w:szCs w:val="20"/>
          <w:shd w:val="clear" w:color="auto" w:fill="FFFFFF"/>
        </w:rPr>
      </w:pPr>
      <w:r>
        <w:rPr>
          <w:noProof/>
          <w:color w:val="212121"/>
          <w:sz w:val="20"/>
          <w:szCs w:val="20"/>
          <w:shd w:val="clear" w:color="auto" w:fill="FFFFFF"/>
        </w:rPr>
        <w:t>Các dữ liệu cá nhân mà chúng tôi có thể thu thập và xử lý bao gồm cả:</w:t>
      </w:r>
    </w:p>
    <w:p w14:paraId="0B73FFC8" w14:textId="1B8DD56F" w:rsidR="00564F6C" w:rsidRPr="00BD5C72" w:rsidRDefault="00CB4788" w:rsidP="00844624">
      <w:pPr>
        <w:pStyle w:val="OdrkaEQerven"/>
        <w:numPr>
          <w:ilvl w:val="0"/>
          <w:numId w:val="12"/>
        </w:numPr>
        <w:spacing w:after="0"/>
        <w:ind w:left="851" w:hanging="284"/>
        <w:rPr>
          <w:rFonts w:ascii="Times New Roman" w:hAnsi="Times New Roman"/>
          <w:szCs w:val="20"/>
        </w:rPr>
      </w:pPr>
      <w:proofErr w:type="spellStart"/>
      <w:r>
        <w:rPr>
          <w:rFonts w:ascii="Times New Roman" w:hAnsi="Times New Roman"/>
          <w:szCs w:val="20"/>
        </w:rPr>
        <w:t>Địa</w:t>
      </w:r>
      <w:proofErr w:type="spellEnd"/>
      <w:r>
        <w:rPr>
          <w:rFonts w:ascii="Times New Roman" w:hAnsi="Times New Roman"/>
          <w:szCs w:val="20"/>
        </w:rPr>
        <w:t xml:space="preserve"> </w:t>
      </w:r>
      <w:proofErr w:type="spellStart"/>
      <w:r>
        <w:rPr>
          <w:rFonts w:ascii="Times New Roman" w:hAnsi="Times New Roman"/>
          <w:szCs w:val="20"/>
        </w:rPr>
        <w:t>chỉ</w:t>
      </w:r>
      <w:proofErr w:type="spellEnd"/>
      <w:r>
        <w:rPr>
          <w:rFonts w:ascii="Times New Roman" w:hAnsi="Times New Roman"/>
          <w:szCs w:val="20"/>
        </w:rPr>
        <w:t xml:space="preserve"> </w:t>
      </w:r>
      <w:proofErr w:type="spellStart"/>
      <w:r>
        <w:rPr>
          <w:rFonts w:ascii="Times New Roman" w:hAnsi="Times New Roman"/>
          <w:szCs w:val="20"/>
        </w:rPr>
        <w:t>và</w:t>
      </w:r>
      <w:proofErr w:type="spellEnd"/>
      <w:r>
        <w:rPr>
          <w:rFonts w:ascii="Times New Roman" w:hAnsi="Times New Roman"/>
          <w:szCs w:val="20"/>
        </w:rPr>
        <w:t xml:space="preserve"> </w:t>
      </w:r>
      <w:proofErr w:type="spellStart"/>
      <w:r>
        <w:rPr>
          <w:rFonts w:ascii="Times New Roman" w:hAnsi="Times New Roman"/>
          <w:szCs w:val="20"/>
        </w:rPr>
        <w:t>dữ</w:t>
      </w:r>
      <w:proofErr w:type="spellEnd"/>
      <w:r>
        <w:rPr>
          <w:rFonts w:ascii="Times New Roman" w:hAnsi="Times New Roman"/>
          <w:szCs w:val="20"/>
        </w:rPr>
        <w:t xml:space="preserve"> </w:t>
      </w:r>
      <w:proofErr w:type="spellStart"/>
      <w:r>
        <w:rPr>
          <w:rFonts w:ascii="Times New Roman" w:hAnsi="Times New Roman"/>
          <w:szCs w:val="20"/>
        </w:rPr>
        <w:t>liệu</w:t>
      </w:r>
      <w:proofErr w:type="spellEnd"/>
      <w:r>
        <w:rPr>
          <w:rFonts w:ascii="Times New Roman" w:hAnsi="Times New Roman"/>
          <w:szCs w:val="20"/>
        </w:rPr>
        <w:t xml:space="preserve"> </w:t>
      </w:r>
      <w:proofErr w:type="spellStart"/>
      <w:r>
        <w:rPr>
          <w:rFonts w:ascii="Times New Roman" w:hAnsi="Times New Roman"/>
          <w:szCs w:val="20"/>
        </w:rPr>
        <w:t>nhận</w:t>
      </w:r>
      <w:proofErr w:type="spellEnd"/>
      <w:r>
        <w:rPr>
          <w:rFonts w:ascii="Times New Roman" w:hAnsi="Times New Roman"/>
          <w:szCs w:val="20"/>
        </w:rPr>
        <w:t xml:space="preserve"> </w:t>
      </w:r>
      <w:proofErr w:type="spellStart"/>
      <w:r>
        <w:rPr>
          <w:rFonts w:ascii="Times New Roman" w:hAnsi="Times New Roman"/>
          <w:szCs w:val="20"/>
        </w:rPr>
        <w:t>dạng</w:t>
      </w:r>
      <w:proofErr w:type="spellEnd"/>
    </w:p>
    <w:p w14:paraId="33D3C372" w14:textId="3A6DA633" w:rsidR="00B24BBF" w:rsidRPr="00BD5C72" w:rsidRDefault="00CB4788" w:rsidP="00844624">
      <w:pPr>
        <w:pStyle w:val="OdrkaEQerven"/>
        <w:numPr>
          <w:ilvl w:val="0"/>
          <w:numId w:val="12"/>
        </w:numPr>
        <w:spacing w:after="0"/>
        <w:ind w:left="851" w:hanging="284"/>
        <w:rPr>
          <w:rFonts w:ascii="Times New Roman" w:hAnsi="Times New Roman"/>
          <w:szCs w:val="20"/>
        </w:rPr>
      </w:pPr>
      <w:proofErr w:type="spellStart"/>
      <w:r>
        <w:rPr>
          <w:rFonts w:ascii="Times New Roman" w:hAnsi="Times New Roman"/>
          <w:szCs w:val="20"/>
        </w:rPr>
        <w:t>Dữ</w:t>
      </w:r>
      <w:proofErr w:type="spellEnd"/>
      <w:r>
        <w:rPr>
          <w:rFonts w:ascii="Times New Roman" w:hAnsi="Times New Roman"/>
          <w:szCs w:val="20"/>
        </w:rPr>
        <w:t xml:space="preserve"> </w:t>
      </w:r>
      <w:proofErr w:type="spellStart"/>
      <w:r>
        <w:rPr>
          <w:rFonts w:ascii="Times New Roman" w:hAnsi="Times New Roman"/>
          <w:szCs w:val="20"/>
        </w:rPr>
        <w:t>liệu</w:t>
      </w:r>
      <w:proofErr w:type="spellEnd"/>
      <w:r>
        <w:rPr>
          <w:rFonts w:ascii="Times New Roman" w:hAnsi="Times New Roman"/>
          <w:szCs w:val="20"/>
        </w:rPr>
        <w:t xml:space="preserve"> </w:t>
      </w:r>
      <w:proofErr w:type="spellStart"/>
      <w:r>
        <w:rPr>
          <w:rFonts w:ascii="Times New Roman" w:hAnsi="Times New Roman"/>
          <w:szCs w:val="20"/>
        </w:rPr>
        <w:t>mà</w:t>
      </w:r>
      <w:proofErr w:type="spellEnd"/>
      <w:r>
        <w:rPr>
          <w:rFonts w:ascii="Times New Roman" w:hAnsi="Times New Roman"/>
          <w:szCs w:val="20"/>
        </w:rPr>
        <w:t xml:space="preserve"> </w:t>
      </w:r>
      <w:proofErr w:type="spellStart"/>
      <w:r>
        <w:rPr>
          <w:rFonts w:ascii="Times New Roman" w:hAnsi="Times New Roman"/>
          <w:szCs w:val="20"/>
        </w:rPr>
        <w:t>chúng</w:t>
      </w:r>
      <w:proofErr w:type="spellEnd"/>
      <w:r>
        <w:rPr>
          <w:rFonts w:ascii="Times New Roman" w:hAnsi="Times New Roman"/>
          <w:szCs w:val="20"/>
        </w:rPr>
        <w:t xml:space="preserve"> </w:t>
      </w:r>
      <w:proofErr w:type="spellStart"/>
      <w:r>
        <w:rPr>
          <w:rFonts w:ascii="Times New Roman" w:hAnsi="Times New Roman"/>
          <w:szCs w:val="20"/>
        </w:rPr>
        <w:t>tôi</w:t>
      </w:r>
      <w:proofErr w:type="spellEnd"/>
      <w:r>
        <w:rPr>
          <w:rFonts w:ascii="Times New Roman" w:hAnsi="Times New Roman"/>
          <w:szCs w:val="20"/>
        </w:rPr>
        <w:t xml:space="preserve"> </w:t>
      </w:r>
      <w:proofErr w:type="spellStart"/>
      <w:r>
        <w:rPr>
          <w:rFonts w:ascii="Times New Roman" w:hAnsi="Times New Roman"/>
          <w:szCs w:val="20"/>
        </w:rPr>
        <w:t>có</w:t>
      </w:r>
      <w:proofErr w:type="spellEnd"/>
      <w:r>
        <w:rPr>
          <w:rFonts w:ascii="Times New Roman" w:hAnsi="Times New Roman"/>
          <w:szCs w:val="20"/>
        </w:rPr>
        <w:t xml:space="preserve"> </w:t>
      </w:r>
      <w:proofErr w:type="spellStart"/>
      <w:r>
        <w:rPr>
          <w:rFonts w:ascii="Times New Roman" w:hAnsi="Times New Roman"/>
          <w:szCs w:val="20"/>
        </w:rPr>
        <w:t>nghĩa</w:t>
      </w:r>
      <w:proofErr w:type="spellEnd"/>
      <w:r>
        <w:rPr>
          <w:rFonts w:ascii="Times New Roman" w:hAnsi="Times New Roman"/>
          <w:szCs w:val="20"/>
        </w:rPr>
        <w:t xml:space="preserve"> </w:t>
      </w:r>
      <w:proofErr w:type="spellStart"/>
      <w:r>
        <w:rPr>
          <w:rFonts w:ascii="Times New Roman" w:hAnsi="Times New Roman"/>
          <w:szCs w:val="20"/>
        </w:rPr>
        <w:t>vụ</w:t>
      </w:r>
      <w:proofErr w:type="spellEnd"/>
      <w:r>
        <w:rPr>
          <w:rFonts w:ascii="Times New Roman" w:hAnsi="Times New Roman"/>
          <w:szCs w:val="20"/>
        </w:rPr>
        <w:t xml:space="preserve"> </w:t>
      </w:r>
      <w:proofErr w:type="spellStart"/>
      <w:r>
        <w:rPr>
          <w:rFonts w:ascii="Times New Roman" w:hAnsi="Times New Roman"/>
          <w:szCs w:val="20"/>
        </w:rPr>
        <w:t>pháp</w:t>
      </w:r>
      <w:proofErr w:type="spellEnd"/>
      <w:r>
        <w:rPr>
          <w:rFonts w:ascii="Times New Roman" w:hAnsi="Times New Roman"/>
          <w:szCs w:val="20"/>
        </w:rPr>
        <w:t xml:space="preserve"> </w:t>
      </w:r>
      <w:proofErr w:type="spellStart"/>
      <w:r>
        <w:rPr>
          <w:rFonts w:ascii="Times New Roman" w:hAnsi="Times New Roman"/>
          <w:szCs w:val="20"/>
        </w:rPr>
        <w:t>lý</w:t>
      </w:r>
      <w:proofErr w:type="spellEnd"/>
      <w:r>
        <w:rPr>
          <w:rFonts w:ascii="Times New Roman" w:hAnsi="Times New Roman"/>
          <w:szCs w:val="20"/>
        </w:rPr>
        <w:t xml:space="preserve"> </w:t>
      </w:r>
      <w:proofErr w:type="spellStart"/>
      <w:r>
        <w:rPr>
          <w:rFonts w:ascii="Times New Roman" w:hAnsi="Times New Roman"/>
          <w:szCs w:val="20"/>
        </w:rPr>
        <w:t>phải</w:t>
      </w:r>
      <w:proofErr w:type="spellEnd"/>
      <w:r>
        <w:rPr>
          <w:rFonts w:ascii="Times New Roman" w:hAnsi="Times New Roman"/>
          <w:szCs w:val="20"/>
        </w:rPr>
        <w:t xml:space="preserve"> </w:t>
      </w:r>
      <w:proofErr w:type="spellStart"/>
      <w:r>
        <w:rPr>
          <w:rFonts w:ascii="Times New Roman" w:hAnsi="Times New Roman"/>
          <w:szCs w:val="20"/>
        </w:rPr>
        <w:t>xử</w:t>
      </w:r>
      <w:proofErr w:type="spellEnd"/>
      <w:r>
        <w:rPr>
          <w:rFonts w:ascii="Times New Roman" w:hAnsi="Times New Roman"/>
          <w:szCs w:val="20"/>
        </w:rPr>
        <w:t xml:space="preserve"> </w:t>
      </w:r>
      <w:proofErr w:type="spellStart"/>
      <w:r>
        <w:rPr>
          <w:rFonts w:ascii="Times New Roman" w:hAnsi="Times New Roman"/>
          <w:szCs w:val="20"/>
        </w:rPr>
        <w:t>lý</w:t>
      </w:r>
      <w:proofErr w:type="spellEnd"/>
    </w:p>
    <w:p w14:paraId="3E13F87B" w14:textId="569E661A" w:rsidR="00B24BBF" w:rsidRPr="00BD5C72" w:rsidRDefault="00CB4788" w:rsidP="00844624">
      <w:pPr>
        <w:pStyle w:val="OdrkaEQerven"/>
        <w:numPr>
          <w:ilvl w:val="0"/>
          <w:numId w:val="12"/>
        </w:numPr>
        <w:spacing w:after="0"/>
        <w:ind w:left="851" w:hanging="284"/>
        <w:rPr>
          <w:rFonts w:ascii="Times New Roman" w:hAnsi="Times New Roman"/>
          <w:szCs w:val="20"/>
        </w:rPr>
      </w:pPr>
      <w:proofErr w:type="spellStart"/>
      <w:r>
        <w:rPr>
          <w:rFonts w:ascii="Times New Roman" w:hAnsi="Times New Roman"/>
          <w:szCs w:val="20"/>
        </w:rPr>
        <w:t>Các</w:t>
      </w:r>
      <w:proofErr w:type="spellEnd"/>
      <w:r>
        <w:rPr>
          <w:rFonts w:ascii="Times New Roman" w:hAnsi="Times New Roman"/>
          <w:szCs w:val="20"/>
        </w:rPr>
        <w:t xml:space="preserve"> </w:t>
      </w:r>
      <w:proofErr w:type="spellStart"/>
      <w:r>
        <w:rPr>
          <w:rFonts w:ascii="Times New Roman" w:hAnsi="Times New Roman"/>
          <w:szCs w:val="20"/>
        </w:rPr>
        <w:t>thông</w:t>
      </w:r>
      <w:proofErr w:type="spellEnd"/>
      <w:r>
        <w:rPr>
          <w:rFonts w:ascii="Times New Roman" w:hAnsi="Times New Roman"/>
          <w:szCs w:val="20"/>
        </w:rPr>
        <w:t xml:space="preserve"> </w:t>
      </w:r>
      <w:proofErr w:type="spellStart"/>
      <w:r>
        <w:rPr>
          <w:rFonts w:ascii="Times New Roman" w:hAnsi="Times New Roman"/>
          <w:szCs w:val="20"/>
        </w:rPr>
        <w:t>tin</w:t>
      </w:r>
      <w:proofErr w:type="spellEnd"/>
      <w:r>
        <w:rPr>
          <w:rFonts w:ascii="Times New Roman" w:hAnsi="Times New Roman"/>
          <w:szCs w:val="20"/>
        </w:rPr>
        <w:t xml:space="preserve"> </w:t>
      </w:r>
      <w:proofErr w:type="spellStart"/>
      <w:r>
        <w:rPr>
          <w:rFonts w:ascii="Times New Roman" w:hAnsi="Times New Roman"/>
          <w:szCs w:val="20"/>
        </w:rPr>
        <w:t>mà</w:t>
      </w:r>
      <w:proofErr w:type="spellEnd"/>
      <w:r>
        <w:rPr>
          <w:rFonts w:ascii="Times New Roman" w:hAnsi="Times New Roman"/>
          <w:szCs w:val="20"/>
        </w:rPr>
        <w:t xml:space="preserve"> </w:t>
      </w:r>
      <w:proofErr w:type="spellStart"/>
      <w:r>
        <w:rPr>
          <w:rFonts w:ascii="Times New Roman" w:hAnsi="Times New Roman"/>
          <w:szCs w:val="20"/>
        </w:rPr>
        <w:t>quý</w:t>
      </w:r>
      <w:proofErr w:type="spellEnd"/>
      <w:r>
        <w:rPr>
          <w:rFonts w:ascii="Times New Roman" w:hAnsi="Times New Roman"/>
          <w:szCs w:val="20"/>
        </w:rPr>
        <w:t xml:space="preserve"> </w:t>
      </w:r>
      <w:proofErr w:type="spellStart"/>
      <w:r>
        <w:rPr>
          <w:rFonts w:ascii="Times New Roman" w:hAnsi="Times New Roman"/>
          <w:szCs w:val="20"/>
        </w:rPr>
        <w:t>vị</w:t>
      </w:r>
      <w:proofErr w:type="spellEnd"/>
      <w:r>
        <w:rPr>
          <w:rFonts w:ascii="Times New Roman" w:hAnsi="Times New Roman"/>
          <w:szCs w:val="20"/>
        </w:rPr>
        <w:t xml:space="preserve"> </w:t>
      </w:r>
      <w:proofErr w:type="spellStart"/>
      <w:r>
        <w:rPr>
          <w:rFonts w:ascii="Times New Roman" w:hAnsi="Times New Roman"/>
          <w:szCs w:val="20"/>
        </w:rPr>
        <w:t>cung</w:t>
      </w:r>
      <w:proofErr w:type="spellEnd"/>
      <w:r>
        <w:rPr>
          <w:rFonts w:ascii="Times New Roman" w:hAnsi="Times New Roman"/>
          <w:szCs w:val="20"/>
        </w:rPr>
        <w:t xml:space="preserve"> </w:t>
      </w:r>
      <w:proofErr w:type="spellStart"/>
      <w:r>
        <w:rPr>
          <w:rFonts w:ascii="Times New Roman" w:hAnsi="Times New Roman"/>
          <w:szCs w:val="20"/>
        </w:rPr>
        <w:t>cấp</w:t>
      </w:r>
      <w:proofErr w:type="spellEnd"/>
      <w:r>
        <w:rPr>
          <w:rFonts w:ascii="Times New Roman" w:hAnsi="Times New Roman"/>
          <w:szCs w:val="20"/>
        </w:rPr>
        <w:t xml:space="preserve"> </w:t>
      </w:r>
      <w:proofErr w:type="spellStart"/>
      <w:r>
        <w:rPr>
          <w:rFonts w:ascii="Times New Roman" w:hAnsi="Times New Roman"/>
          <w:szCs w:val="20"/>
        </w:rPr>
        <w:t>khi</w:t>
      </w:r>
      <w:proofErr w:type="spellEnd"/>
      <w:r>
        <w:rPr>
          <w:rFonts w:ascii="Times New Roman" w:hAnsi="Times New Roman"/>
          <w:szCs w:val="20"/>
        </w:rPr>
        <w:t xml:space="preserve"> </w:t>
      </w:r>
      <w:proofErr w:type="spellStart"/>
      <w:r>
        <w:rPr>
          <w:rFonts w:ascii="Times New Roman" w:hAnsi="Times New Roman"/>
          <w:szCs w:val="20"/>
        </w:rPr>
        <w:t>giao</w:t>
      </w:r>
      <w:proofErr w:type="spellEnd"/>
      <w:r>
        <w:rPr>
          <w:rFonts w:ascii="Times New Roman" w:hAnsi="Times New Roman"/>
          <w:szCs w:val="20"/>
        </w:rPr>
        <w:t xml:space="preserve"> </w:t>
      </w:r>
      <w:proofErr w:type="spellStart"/>
      <w:r>
        <w:rPr>
          <w:rFonts w:ascii="Times New Roman" w:hAnsi="Times New Roman"/>
          <w:szCs w:val="20"/>
        </w:rPr>
        <w:t>tiếp</w:t>
      </w:r>
      <w:proofErr w:type="spellEnd"/>
      <w:r>
        <w:rPr>
          <w:rFonts w:ascii="Times New Roman" w:hAnsi="Times New Roman"/>
          <w:szCs w:val="20"/>
        </w:rPr>
        <w:t xml:space="preserve"> </w:t>
      </w:r>
      <w:proofErr w:type="spellStart"/>
      <w:r>
        <w:rPr>
          <w:rFonts w:ascii="Times New Roman" w:hAnsi="Times New Roman"/>
          <w:szCs w:val="20"/>
        </w:rPr>
        <w:t>với</w:t>
      </w:r>
      <w:proofErr w:type="spellEnd"/>
      <w:r>
        <w:rPr>
          <w:rFonts w:ascii="Times New Roman" w:hAnsi="Times New Roman"/>
          <w:szCs w:val="20"/>
        </w:rPr>
        <w:t xml:space="preserve"> </w:t>
      </w:r>
      <w:proofErr w:type="spellStart"/>
      <w:r>
        <w:rPr>
          <w:rFonts w:ascii="Times New Roman" w:hAnsi="Times New Roman"/>
          <w:szCs w:val="20"/>
        </w:rPr>
        <w:t>chúng</w:t>
      </w:r>
      <w:proofErr w:type="spellEnd"/>
      <w:r>
        <w:rPr>
          <w:rFonts w:ascii="Times New Roman" w:hAnsi="Times New Roman"/>
          <w:szCs w:val="20"/>
        </w:rPr>
        <w:t xml:space="preserve"> </w:t>
      </w:r>
      <w:proofErr w:type="spellStart"/>
      <w:r>
        <w:rPr>
          <w:rFonts w:ascii="Times New Roman" w:hAnsi="Times New Roman"/>
          <w:szCs w:val="20"/>
        </w:rPr>
        <w:t>tôi</w:t>
      </w:r>
      <w:proofErr w:type="spellEnd"/>
    </w:p>
    <w:p w14:paraId="2474451B" w14:textId="503CB782" w:rsidR="00564F6C" w:rsidRDefault="00CB4788" w:rsidP="00844624">
      <w:pPr>
        <w:pStyle w:val="OdrkaEQerven"/>
        <w:numPr>
          <w:ilvl w:val="0"/>
          <w:numId w:val="12"/>
        </w:numPr>
        <w:spacing w:after="0"/>
        <w:ind w:left="851" w:hanging="284"/>
        <w:rPr>
          <w:rFonts w:ascii="Times New Roman" w:hAnsi="Times New Roman"/>
          <w:szCs w:val="20"/>
        </w:rPr>
      </w:pPr>
      <w:proofErr w:type="spellStart"/>
      <w:r>
        <w:rPr>
          <w:rFonts w:ascii="Times New Roman" w:hAnsi="Times New Roman"/>
          <w:szCs w:val="20"/>
        </w:rPr>
        <w:t>Các</w:t>
      </w:r>
      <w:proofErr w:type="spellEnd"/>
      <w:r>
        <w:rPr>
          <w:rFonts w:ascii="Times New Roman" w:hAnsi="Times New Roman"/>
          <w:szCs w:val="20"/>
        </w:rPr>
        <w:t xml:space="preserve"> </w:t>
      </w:r>
      <w:proofErr w:type="spellStart"/>
      <w:r>
        <w:rPr>
          <w:rFonts w:ascii="Times New Roman" w:hAnsi="Times New Roman"/>
          <w:szCs w:val="20"/>
        </w:rPr>
        <w:t>thông</w:t>
      </w:r>
      <w:proofErr w:type="spellEnd"/>
      <w:r>
        <w:rPr>
          <w:rFonts w:ascii="Times New Roman" w:hAnsi="Times New Roman"/>
          <w:szCs w:val="20"/>
        </w:rPr>
        <w:t xml:space="preserve"> </w:t>
      </w:r>
      <w:proofErr w:type="spellStart"/>
      <w:r>
        <w:rPr>
          <w:rFonts w:ascii="Times New Roman" w:hAnsi="Times New Roman"/>
          <w:szCs w:val="20"/>
        </w:rPr>
        <w:t>tin</w:t>
      </w:r>
      <w:proofErr w:type="spellEnd"/>
      <w:r>
        <w:rPr>
          <w:rFonts w:ascii="Times New Roman" w:hAnsi="Times New Roman"/>
          <w:szCs w:val="20"/>
        </w:rPr>
        <w:t xml:space="preserve"> </w:t>
      </w:r>
      <w:proofErr w:type="spellStart"/>
      <w:r>
        <w:rPr>
          <w:rFonts w:ascii="Times New Roman" w:hAnsi="Times New Roman"/>
          <w:szCs w:val="20"/>
        </w:rPr>
        <w:t>cần</w:t>
      </w:r>
      <w:proofErr w:type="spellEnd"/>
      <w:r>
        <w:rPr>
          <w:rFonts w:ascii="Times New Roman" w:hAnsi="Times New Roman"/>
          <w:szCs w:val="20"/>
        </w:rPr>
        <w:t xml:space="preserve"> </w:t>
      </w:r>
      <w:proofErr w:type="spellStart"/>
      <w:r>
        <w:rPr>
          <w:rFonts w:ascii="Times New Roman" w:hAnsi="Times New Roman"/>
          <w:szCs w:val="20"/>
        </w:rPr>
        <w:t>thiết</w:t>
      </w:r>
      <w:proofErr w:type="spellEnd"/>
      <w:r>
        <w:rPr>
          <w:rFonts w:ascii="Times New Roman" w:hAnsi="Times New Roman"/>
          <w:szCs w:val="20"/>
        </w:rPr>
        <w:t xml:space="preserve"> </w:t>
      </w:r>
      <w:proofErr w:type="spellStart"/>
      <w:r>
        <w:rPr>
          <w:rFonts w:ascii="Times New Roman" w:hAnsi="Times New Roman"/>
          <w:szCs w:val="20"/>
        </w:rPr>
        <w:t>để</w:t>
      </w:r>
      <w:proofErr w:type="spellEnd"/>
      <w:r>
        <w:rPr>
          <w:rFonts w:ascii="Times New Roman" w:hAnsi="Times New Roman"/>
          <w:szCs w:val="20"/>
        </w:rPr>
        <w:t xml:space="preserve"> </w:t>
      </w:r>
      <w:proofErr w:type="spellStart"/>
      <w:r>
        <w:rPr>
          <w:rFonts w:ascii="Times New Roman" w:hAnsi="Times New Roman"/>
          <w:szCs w:val="20"/>
        </w:rPr>
        <w:t>đảm</w:t>
      </w:r>
      <w:proofErr w:type="spellEnd"/>
      <w:r>
        <w:rPr>
          <w:rFonts w:ascii="Times New Roman" w:hAnsi="Times New Roman"/>
          <w:szCs w:val="20"/>
        </w:rPr>
        <w:t xml:space="preserve"> </w:t>
      </w:r>
      <w:proofErr w:type="spellStart"/>
      <w:r>
        <w:rPr>
          <w:rFonts w:ascii="Times New Roman" w:hAnsi="Times New Roman"/>
          <w:szCs w:val="20"/>
        </w:rPr>
        <w:t>bảo</w:t>
      </w:r>
      <w:proofErr w:type="spellEnd"/>
      <w:r>
        <w:rPr>
          <w:rFonts w:ascii="Times New Roman" w:hAnsi="Times New Roman"/>
          <w:szCs w:val="20"/>
        </w:rPr>
        <w:t xml:space="preserve"> </w:t>
      </w:r>
      <w:proofErr w:type="spellStart"/>
      <w:r>
        <w:rPr>
          <w:rFonts w:ascii="Times New Roman" w:hAnsi="Times New Roman"/>
          <w:szCs w:val="20"/>
        </w:rPr>
        <w:t>an</w:t>
      </w:r>
      <w:proofErr w:type="spellEnd"/>
      <w:r>
        <w:rPr>
          <w:rFonts w:ascii="Times New Roman" w:hAnsi="Times New Roman"/>
          <w:szCs w:val="20"/>
        </w:rPr>
        <w:t xml:space="preserve"> </w:t>
      </w:r>
      <w:proofErr w:type="spellStart"/>
      <w:r>
        <w:rPr>
          <w:rFonts w:ascii="Times New Roman" w:hAnsi="Times New Roman"/>
          <w:szCs w:val="20"/>
        </w:rPr>
        <w:t>toàn</w:t>
      </w:r>
      <w:proofErr w:type="spellEnd"/>
      <w:r>
        <w:rPr>
          <w:rFonts w:ascii="Times New Roman" w:hAnsi="Times New Roman"/>
          <w:szCs w:val="20"/>
        </w:rPr>
        <w:t xml:space="preserve">, </w:t>
      </w:r>
      <w:proofErr w:type="spellStart"/>
      <w:r>
        <w:rPr>
          <w:rFonts w:ascii="Times New Roman" w:hAnsi="Times New Roman"/>
          <w:szCs w:val="20"/>
        </w:rPr>
        <w:t>bảo</w:t>
      </w:r>
      <w:proofErr w:type="spellEnd"/>
      <w:r>
        <w:rPr>
          <w:rFonts w:ascii="Times New Roman" w:hAnsi="Times New Roman"/>
          <w:szCs w:val="20"/>
        </w:rPr>
        <w:t xml:space="preserve"> </w:t>
      </w:r>
      <w:proofErr w:type="spellStart"/>
      <w:r>
        <w:rPr>
          <w:rFonts w:ascii="Times New Roman" w:hAnsi="Times New Roman"/>
          <w:szCs w:val="20"/>
        </w:rPr>
        <w:t>vệ</w:t>
      </w:r>
      <w:proofErr w:type="spellEnd"/>
      <w:r>
        <w:rPr>
          <w:rFonts w:ascii="Times New Roman" w:hAnsi="Times New Roman"/>
          <w:szCs w:val="20"/>
        </w:rPr>
        <w:t xml:space="preserve"> </w:t>
      </w:r>
      <w:proofErr w:type="spellStart"/>
      <w:r>
        <w:rPr>
          <w:rFonts w:ascii="Times New Roman" w:hAnsi="Times New Roman"/>
          <w:szCs w:val="20"/>
        </w:rPr>
        <w:t>sức</w:t>
      </w:r>
      <w:proofErr w:type="spellEnd"/>
      <w:r>
        <w:rPr>
          <w:rFonts w:ascii="Times New Roman" w:hAnsi="Times New Roman"/>
          <w:szCs w:val="20"/>
        </w:rPr>
        <w:t xml:space="preserve"> </w:t>
      </w:r>
      <w:proofErr w:type="spellStart"/>
      <w:r>
        <w:rPr>
          <w:rFonts w:ascii="Times New Roman" w:hAnsi="Times New Roman"/>
          <w:szCs w:val="20"/>
        </w:rPr>
        <w:t>khoẻ</w:t>
      </w:r>
      <w:proofErr w:type="spellEnd"/>
      <w:r>
        <w:rPr>
          <w:rFonts w:ascii="Times New Roman" w:hAnsi="Times New Roman"/>
          <w:szCs w:val="20"/>
        </w:rPr>
        <w:t xml:space="preserve"> </w:t>
      </w:r>
      <w:proofErr w:type="spellStart"/>
      <w:r>
        <w:rPr>
          <w:rFonts w:ascii="Times New Roman" w:hAnsi="Times New Roman"/>
          <w:szCs w:val="20"/>
        </w:rPr>
        <w:t>và</w:t>
      </w:r>
      <w:proofErr w:type="spellEnd"/>
      <w:r>
        <w:rPr>
          <w:rFonts w:ascii="Times New Roman" w:hAnsi="Times New Roman"/>
          <w:szCs w:val="20"/>
        </w:rPr>
        <w:t xml:space="preserve"> </w:t>
      </w:r>
      <w:proofErr w:type="spellStart"/>
      <w:r>
        <w:rPr>
          <w:rFonts w:ascii="Times New Roman" w:hAnsi="Times New Roman"/>
          <w:szCs w:val="20"/>
        </w:rPr>
        <w:t>tài</w:t>
      </w:r>
      <w:proofErr w:type="spellEnd"/>
      <w:r>
        <w:rPr>
          <w:rFonts w:ascii="Times New Roman" w:hAnsi="Times New Roman"/>
          <w:szCs w:val="20"/>
        </w:rPr>
        <w:t xml:space="preserve"> </w:t>
      </w:r>
      <w:proofErr w:type="spellStart"/>
      <w:r>
        <w:rPr>
          <w:rFonts w:ascii="Times New Roman" w:hAnsi="Times New Roman"/>
          <w:szCs w:val="20"/>
        </w:rPr>
        <w:t>sản</w:t>
      </w:r>
      <w:proofErr w:type="spellEnd"/>
      <w:r>
        <w:rPr>
          <w:rFonts w:ascii="Times New Roman" w:hAnsi="Times New Roman"/>
          <w:szCs w:val="20"/>
        </w:rPr>
        <w:t xml:space="preserve"> </w:t>
      </w:r>
      <w:proofErr w:type="spellStart"/>
      <w:r>
        <w:rPr>
          <w:rFonts w:ascii="Times New Roman" w:hAnsi="Times New Roman"/>
          <w:szCs w:val="20"/>
        </w:rPr>
        <w:t>như</w:t>
      </w:r>
      <w:proofErr w:type="spellEnd"/>
      <w:r>
        <w:rPr>
          <w:rFonts w:ascii="Times New Roman" w:hAnsi="Times New Roman"/>
          <w:szCs w:val="20"/>
        </w:rPr>
        <w:t xml:space="preserve"> </w:t>
      </w:r>
      <w:proofErr w:type="spellStart"/>
      <w:r w:rsidR="001007DF">
        <w:rPr>
          <w:rFonts w:ascii="Times New Roman" w:hAnsi="Times New Roman"/>
          <w:szCs w:val="20"/>
        </w:rPr>
        <w:t>các</w:t>
      </w:r>
      <w:proofErr w:type="spellEnd"/>
      <w:r w:rsidR="001007DF">
        <w:rPr>
          <w:rFonts w:ascii="Times New Roman" w:hAnsi="Times New Roman"/>
          <w:szCs w:val="20"/>
        </w:rPr>
        <w:t xml:space="preserve"> </w:t>
      </w:r>
      <w:proofErr w:type="spellStart"/>
      <w:r w:rsidR="001007DF">
        <w:rPr>
          <w:rFonts w:ascii="Times New Roman" w:hAnsi="Times New Roman"/>
          <w:szCs w:val="20"/>
        </w:rPr>
        <w:t>đoạn</w:t>
      </w:r>
      <w:proofErr w:type="spellEnd"/>
      <w:r w:rsidR="001007DF">
        <w:rPr>
          <w:rFonts w:ascii="Times New Roman" w:hAnsi="Times New Roman"/>
          <w:szCs w:val="20"/>
        </w:rPr>
        <w:t xml:space="preserve"> video </w:t>
      </w:r>
      <w:proofErr w:type="spellStart"/>
      <w:r w:rsidR="001007DF">
        <w:rPr>
          <w:rFonts w:ascii="Times New Roman" w:hAnsi="Times New Roman"/>
          <w:szCs w:val="20"/>
        </w:rPr>
        <w:t>thu</w:t>
      </w:r>
      <w:proofErr w:type="spellEnd"/>
      <w:r w:rsidR="001007DF">
        <w:rPr>
          <w:rFonts w:ascii="Times New Roman" w:hAnsi="Times New Roman"/>
          <w:szCs w:val="20"/>
        </w:rPr>
        <w:t xml:space="preserve"> </w:t>
      </w:r>
      <w:proofErr w:type="spellStart"/>
      <w:r w:rsidR="001007DF">
        <w:rPr>
          <w:rFonts w:ascii="Times New Roman" w:hAnsi="Times New Roman"/>
          <w:szCs w:val="20"/>
        </w:rPr>
        <w:t>lại</w:t>
      </w:r>
      <w:proofErr w:type="spellEnd"/>
      <w:r w:rsidR="001007DF">
        <w:rPr>
          <w:rFonts w:ascii="Times New Roman" w:hAnsi="Times New Roman"/>
          <w:szCs w:val="20"/>
        </w:rPr>
        <w:t xml:space="preserve"> </w:t>
      </w:r>
      <w:proofErr w:type="spellStart"/>
      <w:r w:rsidR="001007DF">
        <w:rPr>
          <w:rFonts w:ascii="Times New Roman" w:hAnsi="Times New Roman"/>
          <w:szCs w:val="20"/>
        </w:rPr>
        <w:t>qua</w:t>
      </w:r>
      <w:proofErr w:type="spellEnd"/>
      <w:r w:rsidR="001007DF">
        <w:rPr>
          <w:rFonts w:ascii="Times New Roman" w:hAnsi="Times New Roman"/>
          <w:szCs w:val="20"/>
        </w:rPr>
        <w:t xml:space="preserve"> </w:t>
      </w:r>
      <w:proofErr w:type="spellStart"/>
      <w:r w:rsidR="001007DF">
        <w:rPr>
          <w:rFonts w:ascii="Times New Roman" w:hAnsi="Times New Roman"/>
          <w:szCs w:val="20"/>
        </w:rPr>
        <w:t>camera</w:t>
      </w:r>
      <w:proofErr w:type="spellEnd"/>
      <w:r w:rsidR="001007DF">
        <w:rPr>
          <w:rFonts w:ascii="Times New Roman" w:hAnsi="Times New Roman"/>
          <w:szCs w:val="20"/>
        </w:rPr>
        <w:t>.</w:t>
      </w:r>
    </w:p>
    <w:p w14:paraId="4458C7F9" w14:textId="77777777" w:rsidR="001007DF" w:rsidRPr="00BD5C72" w:rsidRDefault="001007DF" w:rsidP="001007DF">
      <w:pPr>
        <w:pStyle w:val="OdrkaEQerven"/>
        <w:numPr>
          <w:ilvl w:val="0"/>
          <w:numId w:val="0"/>
        </w:numPr>
        <w:spacing w:after="0"/>
        <w:ind w:left="851"/>
        <w:rPr>
          <w:rFonts w:ascii="Times New Roman" w:hAnsi="Times New Roman"/>
          <w:szCs w:val="20"/>
        </w:rPr>
      </w:pPr>
    </w:p>
    <w:p w14:paraId="3756ECA3" w14:textId="12FEEFA7" w:rsidR="003F7EDF" w:rsidRPr="00BD5C72" w:rsidRDefault="003F7EDF" w:rsidP="00275916">
      <w:pPr>
        <w:pStyle w:val="Default"/>
        <w:rPr>
          <w:noProof/>
          <w:color w:val="212121"/>
          <w:sz w:val="20"/>
          <w:szCs w:val="20"/>
          <w:shd w:val="clear" w:color="auto" w:fill="FFFFFF"/>
        </w:rPr>
      </w:pPr>
      <w:r>
        <w:rPr>
          <w:noProof/>
          <w:color w:val="212121"/>
          <w:sz w:val="20"/>
          <w:szCs w:val="20"/>
          <w:shd w:val="clear" w:color="auto" w:fill="FFFFFF"/>
        </w:rPr>
        <w:lastRenderedPageBreak/>
        <w:t xml:space="preserve">Ví dụ như: địa chỉ </w:t>
      </w:r>
      <w:r w:rsidR="00D7535E">
        <w:rPr>
          <w:noProof/>
          <w:color w:val="212121"/>
          <w:sz w:val="20"/>
          <w:szCs w:val="20"/>
          <w:shd w:val="clear" w:color="auto" w:fill="FFFFFF"/>
        </w:rPr>
        <w:t>thường</w:t>
      </w:r>
      <w:r w:rsidR="00E901D1">
        <w:rPr>
          <w:noProof/>
          <w:color w:val="212121"/>
          <w:sz w:val="20"/>
          <w:szCs w:val="20"/>
          <w:shd w:val="clear" w:color="auto" w:fill="FFFFFF"/>
        </w:rPr>
        <w:t xml:space="preserve"> trú</w:t>
      </w:r>
      <w:r w:rsidR="00E901D1" w:rsidRPr="00BD5C72">
        <w:rPr>
          <w:noProof/>
          <w:color w:val="212121"/>
          <w:sz w:val="20"/>
          <w:szCs w:val="20"/>
          <w:shd w:val="clear" w:color="auto" w:fill="FFFFFF"/>
        </w:rPr>
        <w:t>;</w:t>
      </w:r>
      <w:r>
        <w:rPr>
          <w:noProof/>
          <w:color w:val="212121"/>
          <w:sz w:val="20"/>
          <w:szCs w:val="20"/>
          <w:shd w:val="clear" w:color="auto" w:fill="FFFFFF"/>
        </w:rPr>
        <w:t xml:space="preserve"> </w:t>
      </w:r>
      <w:r w:rsidR="00E901D1">
        <w:rPr>
          <w:noProof/>
          <w:color w:val="212121"/>
          <w:sz w:val="20"/>
          <w:szCs w:val="20"/>
          <w:shd w:val="clear" w:color="auto" w:fill="FFFFFF"/>
        </w:rPr>
        <w:t>hòm thư điện tử</w:t>
      </w:r>
      <w:r w:rsidR="00E901D1" w:rsidRPr="00BD5C72">
        <w:rPr>
          <w:noProof/>
          <w:color w:val="212121"/>
          <w:sz w:val="20"/>
          <w:szCs w:val="20"/>
          <w:shd w:val="clear" w:color="auto" w:fill="FFFFFF"/>
        </w:rPr>
        <w:t>;</w:t>
      </w:r>
      <w:r w:rsidR="00E901D1">
        <w:rPr>
          <w:noProof/>
          <w:color w:val="212121"/>
          <w:sz w:val="20"/>
          <w:szCs w:val="20"/>
          <w:shd w:val="clear" w:color="auto" w:fill="FFFFFF"/>
        </w:rPr>
        <w:t xml:space="preserve"> địa chỉ nhận thư từ</w:t>
      </w:r>
      <w:r w:rsidR="00E901D1" w:rsidRPr="00BD5C72">
        <w:rPr>
          <w:noProof/>
          <w:color w:val="212121"/>
          <w:sz w:val="20"/>
          <w:szCs w:val="20"/>
          <w:shd w:val="clear" w:color="auto" w:fill="FFFFFF"/>
        </w:rPr>
        <w:t>;</w:t>
      </w:r>
      <w:r w:rsidR="00E901D1">
        <w:rPr>
          <w:noProof/>
          <w:color w:val="212121"/>
          <w:sz w:val="20"/>
          <w:szCs w:val="20"/>
          <w:shd w:val="clear" w:color="auto" w:fill="FFFFFF"/>
        </w:rPr>
        <w:t xml:space="preserve"> e-mail</w:t>
      </w:r>
      <w:r w:rsidR="00E901D1" w:rsidRPr="00BD5C72">
        <w:rPr>
          <w:noProof/>
          <w:color w:val="212121"/>
          <w:sz w:val="20"/>
          <w:szCs w:val="20"/>
          <w:shd w:val="clear" w:color="auto" w:fill="FFFFFF"/>
        </w:rPr>
        <w:t>;</w:t>
      </w:r>
      <w:r w:rsidR="00D7535E">
        <w:rPr>
          <w:noProof/>
          <w:color w:val="212121"/>
          <w:sz w:val="20"/>
          <w:szCs w:val="20"/>
          <w:shd w:val="clear" w:color="auto" w:fill="FFFFFF"/>
        </w:rPr>
        <w:t xml:space="preserve"> </w:t>
      </w:r>
      <w:r w:rsidR="00684D27">
        <w:rPr>
          <w:noProof/>
          <w:color w:val="212121"/>
          <w:sz w:val="20"/>
          <w:szCs w:val="20"/>
          <w:shd w:val="clear" w:color="auto" w:fill="FFFFFF"/>
        </w:rPr>
        <w:t>tình</w:t>
      </w:r>
      <w:r w:rsidR="00E901D1">
        <w:rPr>
          <w:noProof/>
          <w:color w:val="212121"/>
          <w:sz w:val="20"/>
          <w:szCs w:val="20"/>
          <w:shd w:val="clear" w:color="auto" w:fill="FFFFFF"/>
        </w:rPr>
        <w:t xml:space="preserve"> trạng tàn tật</w:t>
      </w:r>
      <w:r w:rsidR="00E901D1" w:rsidRPr="00BD5C72">
        <w:rPr>
          <w:noProof/>
          <w:color w:val="212121"/>
          <w:sz w:val="20"/>
          <w:szCs w:val="20"/>
          <w:shd w:val="clear" w:color="auto" w:fill="FFFFFF"/>
        </w:rPr>
        <w:t>;</w:t>
      </w:r>
      <w:r w:rsidR="00E27BB3">
        <w:rPr>
          <w:noProof/>
          <w:color w:val="212121"/>
          <w:sz w:val="20"/>
          <w:szCs w:val="20"/>
          <w:shd w:val="clear" w:color="auto" w:fill="FFFFFF"/>
        </w:rPr>
        <w:t xml:space="preserve"> </w:t>
      </w:r>
      <w:r w:rsidR="00E901D1">
        <w:rPr>
          <w:noProof/>
          <w:color w:val="212121"/>
          <w:sz w:val="20"/>
          <w:szCs w:val="20"/>
          <w:shd w:val="clear" w:color="auto" w:fill="FFFFFF"/>
        </w:rPr>
        <w:t>bất lợi sức khoẻ</w:t>
      </w:r>
      <w:r w:rsidR="00E901D1" w:rsidRPr="00BD5C72">
        <w:rPr>
          <w:noProof/>
          <w:color w:val="212121"/>
          <w:sz w:val="20"/>
          <w:szCs w:val="20"/>
          <w:shd w:val="clear" w:color="auto" w:fill="FFFFFF"/>
        </w:rPr>
        <w:t>;</w:t>
      </w:r>
      <w:r w:rsidR="00E901D1">
        <w:rPr>
          <w:noProof/>
          <w:color w:val="212121"/>
          <w:sz w:val="20"/>
          <w:szCs w:val="20"/>
          <w:shd w:val="clear" w:color="auto" w:fill="FFFFFF"/>
        </w:rPr>
        <w:t xml:space="preserve"> tên hoặc các tên,</w:t>
      </w:r>
      <w:r w:rsidR="00772199">
        <w:rPr>
          <w:noProof/>
          <w:color w:val="212121"/>
          <w:sz w:val="20"/>
          <w:szCs w:val="20"/>
          <w:shd w:val="clear" w:color="auto" w:fill="FFFFFF"/>
        </w:rPr>
        <w:t xml:space="preserve"> họ, họ khai sinh và số sinh của</w:t>
      </w:r>
      <w:r w:rsidR="00E901D1">
        <w:rPr>
          <w:noProof/>
          <w:color w:val="212121"/>
          <w:sz w:val="20"/>
          <w:szCs w:val="20"/>
          <w:shd w:val="clear" w:color="auto" w:fill="FFFFFF"/>
        </w:rPr>
        <w:t xml:space="preserve"> trẻ</w:t>
      </w:r>
      <w:r w:rsidR="00E901D1" w:rsidRPr="00BD5C72">
        <w:rPr>
          <w:noProof/>
          <w:color w:val="212121"/>
          <w:sz w:val="20"/>
          <w:szCs w:val="20"/>
          <w:shd w:val="clear" w:color="auto" w:fill="FFFFFF"/>
        </w:rPr>
        <w:t>;</w:t>
      </w:r>
      <w:r w:rsidR="00E901D1">
        <w:rPr>
          <w:noProof/>
          <w:color w:val="212121"/>
          <w:sz w:val="20"/>
          <w:szCs w:val="20"/>
          <w:shd w:val="clear" w:color="auto" w:fill="FFFFFF"/>
        </w:rPr>
        <w:t xml:space="preserve"> tên hoặc các tên, họ, họ khai sinh và số sinh của</w:t>
      </w:r>
      <w:r w:rsidR="00772199">
        <w:rPr>
          <w:noProof/>
          <w:color w:val="212121"/>
          <w:sz w:val="20"/>
          <w:szCs w:val="20"/>
          <w:shd w:val="clear" w:color="auto" w:fill="FFFFFF"/>
        </w:rPr>
        <w:t xml:space="preserve"> cha mẹ h</w:t>
      </w:r>
      <w:r w:rsidR="00E901D1">
        <w:rPr>
          <w:noProof/>
          <w:color w:val="212121"/>
          <w:sz w:val="20"/>
          <w:szCs w:val="20"/>
          <w:shd w:val="clear" w:color="auto" w:fill="FFFFFF"/>
        </w:rPr>
        <w:t>oặc bạn đời của cha mẹ</w:t>
      </w:r>
      <w:r w:rsidR="00E901D1" w:rsidRPr="00BD5C72">
        <w:rPr>
          <w:noProof/>
          <w:color w:val="212121"/>
          <w:sz w:val="20"/>
          <w:szCs w:val="20"/>
          <w:shd w:val="clear" w:color="auto" w:fill="FFFFFF"/>
        </w:rPr>
        <w:t>;</w:t>
      </w:r>
      <w:r w:rsidR="00772199">
        <w:rPr>
          <w:noProof/>
          <w:color w:val="212121"/>
          <w:sz w:val="20"/>
          <w:szCs w:val="20"/>
          <w:shd w:val="clear" w:color="auto" w:fill="FFFFFF"/>
        </w:rPr>
        <w:t xml:space="preserve"> </w:t>
      </w:r>
      <w:r w:rsidR="00E901D1">
        <w:rPr>
          <w:noProof/>
          <w:color w:val="212121"/>
          <w:sz w:val="20"/>
          <w:szCs w:val="20"/>
          <w:shd w:val="clear" w:color="auto" w:fill="FFFFFF"/>
        </w:rPr>
        <w:t>huyện và nơi sinh</w:t>
      </w:r>
      <w:r w:rsidR="00E901D1" w:rsidRPr="00BD5C72">
        <w:rPr>
          <w:noProof/>
          <w:color w:val="212121"/>
          <w:sz w:val="20"/>
          <w:szCs w:val="20"/>
          <w:shd w:val="clear" w:color="auto" w:fill="FFFFFF"/>
        </w:rPr>
        <w:t>;</w:t>
      </w:r>
      <w:r w:rsidR="00E901D1">
        <w:rPr>
          <w:noProof/>
          <w:color w:val="212121"/>
          <w:sz w:val="20"/>
          <w:szCs w:val="20"/>
          <w:shd w:val="clear" w:color="auto" w:fill="FFFFFF"/>
        </w:rPr>
        <w:t xml:space="preserve"> nơi cư trú</w:t>
      </w:r>
      <w:r w:rsidR="00E901D1" w:rsidRPr="00BD5C72">
        <w:rPr>
          <w:noProof/>
          <w:color w:val="212121"/>
          <w:sz w:val="20"/>
          <w:szCs w:val="20"/>
          <w:shd w:val="clear" w:color="auto" w:fill="FFFFFF"/>
        </w:rPr>
        <w:t>;</w:t>
      </w:r>
      <w:r w:rsidR="00884C01">
        <w:rPr>
          <w:noProof/>
          <w:color w:val="212121"/>
          <w:sz w:val="20"/>
          <w:szCs w:val="20"/>
          <w:shd w:val="clear" w:color="auto" w:fill="FFFFFF"/>
        </w:rPr>
        <w:t xml:space="preserve"> nội dung </w:t>
      </w:r>
      <w:r w:rsidR="00E901D1">
        <w:rPr>
          <w:noProof/>
          <w:color w:val="212121"/>
          <w:sz w:val="20"/>
          <w:szCs w:val="20"/>
          <w:shd w:val="clear" w:color="auto" w:fill="FFFFFF"/>
        </w:rPr>
        <w:t>bản án của toà</w:t>
      </w:r>
      <w:r w:rsidR="00E901D1" w:rsidRPr="00BD5C72">
        <w:rPr>
          <w:noProof/>
          <w:color w:val="212121"/>
          <w:sz w:val="20"/>
          <w:szCs w:val="20"/>
          <w:shd w:val="clear" w:color="auto" w:fill="FFFFFF"/>
        </w:rPr>
        <w:t>;</w:t>
      </w:r>
      <w:r w:rsidR="00E901D1">
        <w:rPr>
          <w:noProof/>
          <w:color w:val="212121"/>
          <w:sz w:val="20"/>
          <w:szCs w:val="20"/>
          <w:shd w:val="clear" w:color="auto" w:fill="FFFFFF"/>
        </w:rPr>
        <w:t xml:space="preserve"> giới hạn năng lực pháp luật</w:t>
      </w:r>
      <w:r w:rsidR="00E901D1" w:rsidRPr="00BD5C72">
        <w:rPr>
          <w:noProof/>
          <w:color w:val="212121"/>
          <w:sz w:val="20"/>
          <w:szCs w:val="20"/>
          <w:shd w:val="clear" w:color="auto" w:fill="FFFFFF"/>
        </w:rPr>
        <w:t>;</w:t>
      </w:r>
      <w:r w:rsidR="00E901D1">
        <w:rPr>
          <w:noProof/>
          <w:color w:val="212121"/>
          <w:sz w:val="20"/>
          <w:szCs w:val="20"/>
          <w:shd w:val="clear" w:color="auto" w:fill="FFFFFF"/>
        </w:rPr>
        <w:t xml:space="preserve"> chữ ký</w:t>
      </w:r>
      <w:r w:rsidR="00E901D1" w:rsidRPr="00BD5C72">
        <w:rPr>
          <w:noProof/>
          <w:color w:val="212121"/>
          <w:sz w:val="20"/>
          <w:szCs w:val="20"/>
          <w:shd w:val="clear" w:color="auto" w:fill="FFFFFF"/>
        </w:rPr>
        <w:t>;</w:t>
      </w:r>
      <w:r w:rsidR="00E901D1">
        <w:rPr>
          <w:noProof/>
          <w:color w:val="212121"/>
          <w:sz w:val="20"/>
          <w:szCs w:val="20"/>
          <w:shd w:val="clear" w:color="auto" w:fill="FFFFFF"/>
        </w:rPr>
        <w:t xml:space="preserve"> giới tính</w:t>
      </w:r>
      <w:r w:rsidR="00E901D1" w:rsidRPr="00BD5C72">
        <w:rPr>
          <w:noProof/>
          <w:color w:val="212121"/>
          <w:sz w:val="20"/>
          <w:szCs w:val="20"/>
          <w:shd w:val="clear" w:color="auto" w:fill="FFFFFF"/>
        </w:rPr>
        <w:t>;</w:t>
      </w:r>
      <w:r w:rsidR="00836E64">
        <w:rPr>
          <w:noProof/>
          <w:color w:val="212121"/>
          <w:sz w:val="20"/>
          <w:szCs w:val="20"/>
          <w:shd w:val="clear" w:color="auto" w:fill="FFFFFF"/>
        </w:rPr>
        <w:t xml:space="preserve"> thông tin mô tả trên thiết bị ghi hình: ngoại hình, h</w:t>
      </w:r>
      <w:r w:rsidR="00E901D1">
        <w:rPr>
          <w:noProof/>
          <w:color w:val="212121"/>
          <w:sz w:val="20"/>
          <w:szCs w:val="20"/>
          <w:shd w:val="clear" w:color="auto" w:fill="FFFFFF"/>
        </w:rPr>
        <w:t>oạt động, thời gian, bản ghi âm</w:t>
      </w:r>
      <w:r w:rsidR="00E901D1" w:rsidRPr="00BD5C72">
        <w:rPr>
          <w:noProof/>
          <w:color w:val="212121"/>
          <w:sz w:val="20"/>
          <w:szCs w:val="20"/>
          <w:shd w:val="clear" w:color="auto" w:fill="FFFFFF"/>
        </w:rPr>
        <w:t>;</w:t>
      </w:r>
      <w:r w:rsidR="00E901D1">
        <w:rPr>
          <w:noProof/>
          <w:color w:val="212121"/>
          <w:sz w:val="20"/>
          <w:szCs w:val="20"/>
          <w:shd w:val="clear" w:color="auto" w:fill="FFFFFF"/>
        </w:rPr>
        <w:t xml:space="preserve"> tình trạng hôn nhân</w:t>
      </w:r>
      <w:r w:rsidR="00E901D1" w:rsidRPr="00BD5C72">
        <w:rPr>
          <w:noProof/>
          <w:color w:val="212121"/>
          <w:sz w:val="20"/>
          <w:szCs w:val="20"/>
          <w:shd w:val="clear" w:color="auto" w:fill="FFFFFF"/>
        </w:rPr>
        <w:t>;</w:t>
      </w:r>
      <w:r w:rsidR="00E901D1">
        <w:rPr>
          <w:noProof/>
          <w:color w:val="212121"/>
          <w:sz w:val="20"/>
          <w:szCs w:val="20"/>
          <w:shd w:val="clear" w:color="auto" w:fill="FFFFFF"/>
        </w:rPr>
        <w:t xml:space="preserve"> số sinh</w:t>
      </w:r>
      <w:r w:rsidR="00E901D1" w:rsidRPr="00BD5C72">
        <w:rPr>
          <w:noProof/>
          <w:color w:val="212121"/>
          <w:sz w:val="20"/>
          <w:szCs w:val="20"/>
          <w:shd w:val="clear" w:color="auto" w:fill="FFFFFF"/>
        </w:rPr>
        <w:t>;</w:t>
      </w:r>
      <w:r w:rsidR="00E901D1">
        <w:rPr>
          <w:noProof/>
          <w:color w:val="212121"/>
          <w:sz w:val="20"/>
          <w:szCs w:val="20"/>
          <w:shd w:val="clear" w:color="auto" w:fill="FFFFFF"/>
        </w:rPr>
        <w:t xml:space="preserve"> nơi sinh</w:t>
      </w:r>
      <w:r w:rsidR="00E901D1" w:rsidRPr="00BD5C72">
        <w:rPr>
          <w:noProof/>
          <w:color w:val="212121"/>
          <w:sz w:val="20"/>
          <w:szCs w:val="20"/>
          <w:shd w:val="clear" w:color="auto" w:fill="FFFFFF"/>
        </w:rPr>
        <w:t>;</w:t>
      </w:r>
      <w:r w:rsidR="00836E64">
        <w:rPr>
          <w:noProof/>
          <w:color w:val="212121"/>
          <w:sz w:val="20"/>
          <w:szCs w:val="20"/>
          <w:shd w:val="clear" w:color="auto" w:fill="FFFFFF"/>
        </w:rPr>
        <w:t xml:space="preserve"> quốc tịch và ngày nhập hoặc tước quốc tịch, hoặc </w:t>
      </w:r>
      <w:r w:rsidR="0022410E">
        <w:rPr>
          <w:noProof/>
          <w:color w:val="212121"/>
          <w:sz w:val="20"/>
          <w:szCs w:val="20"/>
          <w:shd w:val="clear" w:color="auto" w:fill="FFFFFF"/>
        </w:rPr>
        <w:t xml:space="preserve">các quốc tịch </w:t>
      </w:r>
      <w:r w:rsidR="00E901D1">
        <w:rPr>
          <w:noProof/>
          <w:color w:val="212121"/>
          <w:sz w:val="20"/>
          <w:szCs w:val="20"/>
          <w:shd w:val="clear" w:color="auto" w:fill="FFFFFF"/>
        </w:rPr>
        <w:t>và ngày nhập hay tước quốc tịch</w:t>
      </w:r>
      <w:r w:rsidR="00E901D1" w:rsidRPr="00BD5C72">
        <w:rPr>
          <w:noProof/>
          <w:color w:val="212121"/>
          <w:sz w:val="20"/>
          <w:szCs w:val="20"/>
          <w:shd w:val="clear" w:color="auto" w:fill="FFFFFF"/>
        </w:rPr>
        <w:t>;</w:t>
      </w:r>
      <w:r w:rsidR="0022410E">
        <w:rPr>
          <w:noProof/>
          <w:color w:val="212121"/>
          <w:sz w:val="20"/>
          <w:szCs w:val="20"/>
          <w:shd w:val="clear" w:color="auto" w:fill="FFFFFF"/>
        </w:rPr>
        <w:t xml:space="preserve"> </w:t>
      </w:r>
      <w:r w:rsidR="00E901D1">
        <w:rPr>
          <w:noProof/>
          <w:color w:val="212121"/>
          <w:sz w:val="20"/>
          <w:szCs w:val="20"/>
          <w:shd w:val="clear" w:color="auto" w:fill="FFFFFF"/>
        </w:rPr>
        <w:t>tính chất dân tộc</w:t>
      </w:r>
      <w:r w:rsidR="00E901D1" w:rsidRPr="00BD5C72">
        <w:rPr>
          <w:noProof/>
          <w:color w:val="212121"/>
          <w:sz w:val="20"/>
          <w:szCs w:val="20"/>
          <w:shd w:val="clear" w:color="auto" w:fill="FFFFFF"/>
        </w:rPr>
        <w:t>;</w:t>
      </w:r>
      <w:r w:rsidR="009C2447">
        <w:rPr>
          <w:noProof/>
          <w:color w:val="212121"/>
          <w:sz w:val="20"/>
          <w:szCs w:val="20"/>
          <w:shd w:val="clear" w:color="auto" w:fill="FFFFFF"/>
        </w:rPr>
        <w:t xml:space="preserve"> </w:t>
      </w:r>
      <w:r w:rsidR="00E901D1">
        <w:rPr>
          <w:noProof/>
          <w:color w:val="212121"/>
          <w:sz w:val="20"/>
          <w:szCs w:val="20"/>
          <w:shd w:val="clear" w:color="auto" w:fill="FFFFFF"/>
        </w:rPr>
        <w:t>tình trạng hôn nhân</w:t>
      </w:r>
      <w:r w:rsidR="00E901D1" w:rsidRPr="00BD5C72">
        <w:rPr>
          <w:noProof/>
          <w:color w:val="212121"/>
          <w:sz w:val="20"/>
          <w:szCs w:val="20"/>
          <w:shd w:val="clear" w:color="auto" w:fill="FFFFFF"/>
        </w:rPr>
        <w:t>;</w:t>
      </w:r>
      <w:r w:rsidR="00E901D1">
        <w:rPr>
          <w:noProof/>
          <w:color w:val="212121"/>
          <w:sz w:val="20"/>
          <w:szCs w:val="20"/>
          <w:shd w:val="clear" w:color="auto" w:fill="FFFFFF"/>
        </w:rPr>
        <w:t xml:space="preserve"> số điện thoại</w:t>
      </w:r>
      <w:r w:rsidR="00E901D1" w:rsidRPr="00BD5C72">
        <w:rPr>
          <w:noProof/>
          <w:color w:val="212121"/>
          <w:sz w:val="20"/>
          <w:szCs w:val="20"/>
          <w:shd w:val="clear" w:color="auto" w:fill="FFFFFF"/>
        </w:rPr>
        <w:t>;</w:t>
      </w:r>
      <w:r w:rsidR="00965046">
        <w:rPr>
          <w:noProof/>
          <w:color w:val="212121"/>
          <w:sz w:val="20"/>
          <w:szCs w:val="20"/>
          <w:shd w:val="clear" w:color="auto" w:fill="FFFFFF"/>
        </w:rPr>
        <w:t xml:space="preserve"> </w:t>
      </w:r>
      <w:r w:rsidR="00E901D1">
        <w:rPr>
          <w:noProof/>
          <w:color w:val="212121"/>
          <w:sz w:val="20"/>
          <w:szCs w:val="20"/>
          <w:shd w:val="clear" w:color="auto" w:fill="FFFFFF"/>
        </w:rPr>
        <w:t>chức danh</w:t>
      </w:r>
      <w:r w:rsidR="00E901D1" w:rsidRPr="00BD5C72">
        <w:rPr>
          <w:noProof/>
          <w:color w:val="212121"/>
          <w:sz w:val="20"/>
          <w:szCs w:val="20"/>
          <w:shd w:val="clear" w:color="auto" w:fill="FFFFFF"/>
        </w:rPr>
        <w:t>;</w:t>
      </w:r>
      <w:r w:rsidR="00E901D1">
        <w:rPr>
          <w:noProof/>
          <w:color w:val="212121"/>
          <w:sz w:val="20"/>
          <w:szCs w:val="20"/>
          <w:shd w:val="clear" w:color="auto" w:fill="FFFFFF"/>
        </w:rPr>
        <w:t xml:space="preserve"> địa chỉ thường trú</w:t>
      </w:r>
      <w:r w:rsidR="00E901D1" w:rsidRPr="00BD5C72">
        <w:rPr>
          <w:noProof/>
          <w:color w:val="212121"/>
          <w:sz w:val="20"/>
          <w:szCs w:val="20"/>
          <w:shd w:val="clear" w:color="auto" w:fill="FFFFFF"/>
        </w:rPr>
        <w:t>;</w:t>
      </w:r>
      <w:r w:rsidR="00EE6DF5">
        <w:rPr>
          <w:noProof/>
          <w:color w:val="212121"/>
          <w:sz w:val="20"/>
          <w:szCs w:val="20"/>
          <w:shd w:val="clear" w:color="auto" w:fill="FFFFFF"/>
        </w:rPr>
        <w:t xml:space="preserve"> </w:t>
      </w:r>
      <w:r w:rsidR="00E901D1">
        <w:rPr>
          <w:noProof/>
          <w:color w:val="212121"/>
          <w:sz w:val="20"/>
          <w:szCs w:val="20"/>
          <w:shd w:val="clear" w:color="auto" w:fill="FFFFFF"/>
        </w:rPr>
        <w:t>dữ liệu về người giám hộ</w:t>
      </w:r>
      <w:r w:rsidR="00E901D1" w:rsidRPr="00BD5C72">
        <w:rPr>
          <w:noProof/>
          <w:color w:val="212121"/>
          <w:sz w:val="20"/>
          <w:szCs w:val="20"/>
          <w:shd w:val="clear" w:color="auto" w:fill="FFFFFF"/>
        </w:rPr>
        <w:t>;</w:t>
      </w:r>
      <w:r w:rsidR="00E901D1">
        <w:rPr>
          <w:noProof/>
          <w:color w:val="212121"/>
          <w:sz w:val="20"/>
          <w:szCs w:val="20"/>
          <w:shd w:val="clear" w:color="auto" w:fill="FFFFFF"/>
        </w:rPr>
        <w:t xml:space="preserve"> dữ liệu về người có thẩm quyền</w:t>
      </w:r>
      <w:r w:rsidR="00E901D1" w:rsidRPr="00BD5C72">
        <w:rPr>
          <w:noProof/>
          <w:color w:val="212121"/>
          <w:sz w:val="20"/>
          <w:szCs w:val="20"/>
          <w:shd w:val="clear" w:color="auto" w:fill="FFFFFF"/>
        </w:rPr>
        <w:t>;</w:t>
      </w:r>
      <w:r w:rsidR="00FE0A67">
        <w:rPr>
          <w:noProof/>
          <w:color w:val="212121"/>
          <w:sz w:val="20"/>
          <w:szCs w:val="20"/>
          <w:shd w:val="clear" w:color="auto" w:fill="FFFFFF"/>
        </w:rPr>
        <w:t xml:space="preserve"> dữ liệu về </w:t>
      </w:r>
      <w:r w:rsidR="009C47AA">
        <w:rPr>
          <w:noProof/>
          <w:color w:val="212121"/>
          <w:sz w:val="20"/>
          <w:szCs w:val="20"/>
          <w:shd w:val="clear" w:color="auto" w:fill="FFFFFF"/>
        </w:rPr>
        <w:t>trẻ đượ</w:t>
      </w:r>
      <w:r w:rsidR="00E901D1">
        <w:rPr>
          <w:noProof/>
          <w:color w:val="212121"/>
          <w:sz w:val="20"/>
          <w:szCs w:val="20"/>
          <w:shd w:val="clear" w:color="auto" w:fill="FFFFFF"/>
        </w:rPr>
        <w:t>c nhận nuôi</w:t>
      </w:r>
      <w:r w:rsidR="00E901D1" w:rsidRPr="00BD5C72">
        <w:rPr>
          <w:noProof/>
          <w:color w:val="212121"/>
          <w:sz w:val="20"/>
          <w:szCs w:val="20"/>
          <w:shd w:val="clear" w:color="auto" w:fill="FFFFFF"/>
        </w:rPr>
        <w:t>;</w:t>
      </w:r>
      <w:r w:rsidR="009C47AA">
        <w:rPr>
          <w:noProof/>
          <w:color w:val="212121"/>
          <w:sz w:val="20"/>
          <w:szCs w:val="20"/>
          <w:shd w:val="clear" w:color="auto" w:fill="FFFFFF"/>
        </w:rPr>
        <w:t xml:space="preserve"> ngày </w:t>
      </w:r>
      <w:r w:rsidR="00ED4649">
        <w:rPr>
          <w:noProof/>
          <w:color w:val="212121"/>
          <w:sz w:val="20"/>
          <w:szCs w:val="20"/>
          <w:shd w:val="clear" w:color="auto" w:fill="FFFFFF"/>
        </w:rPr>
        <w:t xml:space="preserve">phán quyết của toà hay </w:t>
      </w:r>
      <w:r w:rsidR="007D0C2E">
        <w:rPr>
          <w:noProof/>
          <w:color w:val="212121"/>
          <w:sz w:val="20"/>
          <w:szCs w:val="20"/>
          <w:shd w:val="clear" w:color="auto" w:fill="FFFFFF"/>
        </w:rPr>
        <w:t xml:space="preserve">cơ </w:t>
      </w:r>
      <w:r w:rsidR="00E901D1">
        <w:rPr>
          <w:noProof/>
          <w:color w:val="212121"/>
          <w:sz w:val="20"/>
          <w:szCs w:val="20"/>
          <w:shd w:val="clear" w:color="auto" w:fill="FFFFFF"/>
        </w:rPr>
        <w:t>quan hành chính đi vào hiệu lực, phòng bảo hiểm y tế</w:t>
      </w:r>
      <w:r w:rsidR="00E901D1" w:rsidRPr="00BD5C72">
        <w:rPr>
          <w:noProof/>
          <w:color w:val="212121"/>
          <w:sz w:val="20"/>
          <w:szCs w:val="20"/>
          <w:shd w:val="clear" w:color="auto" w:fill="FFFFFF"/>
        </w:rPr>
        <w:t>;</w:t>
      </w:r>
      <w:r w:rsidR="007D0C2E">
        <w:rPr>
          <w:noProof/>
          <w:color w:val="212121"/>
          <w:sz w:val="20"/>
          <w:szCs w:val="20"/>
          <w:shd w:val="clear" w:color="auto" w:fill="FFFFFF"/>
        </w:rPr>
        <w:t xml:space="preserve"> giấy chứ</w:t>
      </w:r>
      <w:r w:rsidR="00E901D1">
        <w:rPr>
          <w:noProof/>
          <w:color w:val="212121"/>
          <w:sz w:val="20"/>
          <w:szCs w:val="20"/>
          <w:shd w:val="clear" w:color="auto" w:fill="FFFFFF"/>
        </w:rPr>
        <w:t>ng nhận sức khoẻ và các dữ liệu</w:t>
      </w:r>
      <w:r w:rsidR="00D27859">
        <w:rPr>
          <w:noProof/>
          <w:color w:val="212121"/>
          <w:sz w:val="20"/>
          <w:szCs w:val="20"/>
          <w:shd w:val="clear" w:color="auto" w:fill="FFFFFF"/>
        </w:rPr>
        <w:t xml:space="preserve"> khác.</w:t>
      </w:r>
    </w:p>
    <w:p w14:paraId="7E51185C" w14:textId="6D5A0819" w:rsidR="00564F6C" w:rsidRPr="00BD5C72" w:rsidRDefault="00564F6C" w:rsidP="00B150F7">
      <w:pPr>
        <w:pStyle w:val="Default"/>
        <w:spacing w:before="120"/>
        <w:jc w:val="both"/>
        <w:outlineLvl w:val="0"/>
        <w:rPr>
          <w:b/>
          <w:bCs/>
          <w:noProof/>
          <w:color w:val="212121"/>
          <w:sz w:val="20"/>
          <w:szCs w:val="20"/>
          <w:shd w:val="clear" w:color="auto" w:fill="FFFFFF"/>
        </w:rPr>
      </w:pPr>
      <w:r w:rsidRPr="00BD5C72">
        <w:rPr>
          <w:b/>
          <w:bCs/>
          <w:noProof/>
          <w:color w:val="212121"/>
          <w:sz w:val="20"/>
          <w:szCs w:val="20"/>
          <w:shd w:val="clear" w:color="auto" w:fill="FFFFFF"/>
        </w:rPr>
        <w:t xml:space="preserve">4. </w:t>
      </w:r>
      <w:r w:rsidR="009C4EE2">
        <w:rPr>
          <w:b/>
          <w:bCs/>
          <w:noProof/>
          <w:color w:val="212121"/>
          <w:sz w:val="20"/>
          <w:szCs w:val="20"/>
          <w:shd w:val="clear" w:color="auto" w:fill="FFFFFF"/>
        </w:rPr>
        <w:t>Cơ sở pháp lý cho việc xử lý dữ liệu cá nhân:</w:t>
      </w:r>
    </w:p>
    <w:p w14:paraId="7F9BC09A" w14:textId="2218A8FB" w:rsidR="00B24BBF" w:rsidRPr="00BD5C72" w:rsidRDefault="00862CB6" w:rsidP="00B24BBF">
      <w:pPr>
        <w:pStyle w:val="Default"/>
        <w:spacing w:before="120"/>
        <w:jc w:val="both"/>
        <w:rPr>
          <w:noProof/>
          <w:color w:val="212121"/>
          <w:sz w:val="20"/>
          <w:szCs w:val="20"/>
          <w:shd w:val="clear" w:color="auto" w:fill="FFFFFF"/>
        </w:rPr>
      </w:pPr>
      <w:r>
        <w:rPr>
          <w:noProof/>
          <w:color w:val="212121"/>
          <w:sz w:val="20"/>
          <w:szCs w:val="20"/>
          <w:shd w:val="clear" w:color="auto" w:fill="FFFFFF"/>
        </w:rPr>
        <w:t>Việc xử lý dữ liệu cá nhân của quý vị luôn được dựa trên cơ sở pháp lý, đó là:</w:t>
      </w:r>
    </w:p>
    <w:p w14:paraId="570AEA47" w14:textId="77777777" w:rsidR="00862CB6" w:rsidRPr="00BD5C72" w:rsidRDefault="00862CB6" w:rsidP="00862CB6">
      <w:pPr>
        <w:pStyle w:val="Odstavecseseznamem"/>
        <w:numPr>
          <w:ilvl w:val="0"/>
          <w:numId w:val="12"/>
        </w:numPr>
        <w:ind w:left="851" w:hanging="284"/>
        <w:rPr>
          <w:rFonts w:ascii="Times New Roman" w:hAnsi="Times New Roman"/>
          <w:szCs w:val="20"/>
        </w:rPr>
      </w:pPr>
      <w:proofErr w:type="spellStart"/>
      <w:r>
        <w:rPr>
          <w:rFonts w:ascii="Times New Roman" w:hAnsi="Times New Roman"/>
          <w:szCs w:val="20"/>
        </w:rPr>
        <w:t>Việc</w:t>
      </w:r>
      <w:proofErr w:type="spellEnd"/>
      <w:r>
        <w:rPr>
          <w:rFonts w:ascii="Times New Roman" w:hAnsi="Times New Roman"/>
          <w:szCs w:val="20"/>
        </w:rPr>
        <w:t xml:space="preserve"> </w:t>
      </w:r>
      <w:proofErr w:type="spellStart"/>
      <w:r>
        <w:rPr>
          <w:rFonts w:ascii="Times New Roman" w:hAnsi="Times New Roman"/>
          <w:szCs w:val="20"/>
        </w:rPr>
        <w:t>xử</w:t>
      </w:r>
      <w:proofErr w:type="spellEnd"/>
      <w:r>
        <w:rPr>
          <w:rFonts w:ascii="Times New Roman" w:hAnsi="Times New Roman"/>
          <w:szCs w:val="20"/>
        </w:rPr>
        <w:t xml:space="preserve"> </w:t>
      </w:r>
      <w:proofErr w:type="spellStart"/>
      <w:r>
        <w:rPr>
          <w:rFonts w:ascii="Times New Roman" w:hAnsi="Times New Roman"/>
          <w:szCs w:val="20"/>
        </w:rPr>
        <w:t>lý</w:t>
      </w:r>
      <w:proofErr w:type="spellEnd"/>
      <w:r>
        <w:rPr>
          <w:rFonts w:ascii="Times New Roman" w:hAnsi="Times New Roman"/>
          <w:szCs w:val="20"/>
        </w:rPr>
        <w:t xml:space="preserve"> </w:t>
      </w:r>
      <w:proofErr w:type="spellStart"/>
      <w:r>
        <w:rPr>
          <w:rFonts w:ascii="Times New Roman" w:hAnsi="Times New Roman"/>
          <w:szCs w:val="20"/>
        </w:rPr>
        <w:t>là</w:t>
      </w:r>
      <w:proofErr w:type="spellEnd"/>
      <w:r>
        <w:rPr>
          <w:rFonts w:ascii="Times New Roman" w:hAnsi="Times New Roman"/>
          <w:szCs w:val="20"/>
        </w:rPr>
        <w:t xml:space="preserve"> </w:t>
      </w:r>
      <w:proofErr w:type="spellStart"/>
      <w:r>
        <w:rPr>
          <w:rFonts w:ascii="Times New Roman" w:hAnsi="Times New Roman"/>
          <w:szCs w:val="20"/>
        </w:rPr>
        <w:t>thiết</w:t>
      </w:r>
      <w:proofErr w:type="spellEnd"/>
      <w:r>
        <w:rPr>
          <w:rFonts w:ascii="Times New Roman" w:hAnsi="Times New Roman"/>
          <w:szCs w:val="20"/>
        </w:rPr>
        <w:t xml:space="preserve"> </w:t>
      </w:r>
      <w:proofErr w:type="spellStart"/>
      <w:r>
        <w:rPr>
          <w:rFonts w:ascii="Times New Roman" w:hAnsi="Times New Roman"/>
          <w:szCs w:val="20"/>
        </w:rPr>
        <w:t>yếu</w:t>
      </w:r>
      <w:proofErr w:type="spellEnd"/>
      <w:r>
        <w:rPr>
          <w:rFonts w:ascii="Times New Roman" w:hAnsi="Times New Roman"/>
          <w:szCs w:val="20"/>
        </w:rPr>
        <w:t xml:space="preserve"> </w:t>
      </w:r>
      <w:proofErr w:type="spellStart"/>
      <w:r>
        <w:rPr>
          <w:rFonts w:ascii="Times New Roman" w:hAnsi="Times New Roman"/>
          <w:szCs w:val="20"/>
        </w:rPr>
        <w:t>để</w:t>
      </w:r>
      <w:proofErr w:type="spellEnd"/>
      <w:r>
        <w:rPr>
          <w:rFonts w:ascii="Times New Roman" w:hAnsi="Times New Roman"/>
          <w:szCs w:val="20"/>
        </w:rPr>
        <w:t xml:space="preserve"> </w:t>
      </w:r>
      <w:proofErr w:type="spellStart"/>
      <w:r>
        <w:rPr>
          <w:rFonts w:ascii="Times New Roman" w:hAnsi="Times New Roman"/>
          <w:szCs w:val="20"/>
        </w:rPr>
        <w:t>thi</w:t>
      </w:r>
      <w:proofErr w:type="spellEnd"/>
      <w:r>
        <w:rPr>
          <w:rFonts w:ascii="Times New Roman" w:hAnsi="Times New Roman"/>
          <w:szCs w:val="20"/>
        </w:rPr>
        <w:t xml:space="preserve"> </w:t>
      </w:r>
      <w:proofErr w:type="spellStart"/>
      <w:r>
        <w:rPr>
          <w:rFonts w:ascii="Times New Roman" w:hAnsi="Times New Roman"/>
          <w:szCs w:val="20"/>
        </w:rPr>
        <w:t>hành</w:t>
      </w:r>
      <w:proofErr w:type="spellEnd"/>
      <w:r>
        <w:rPr>
          <w:rFonts w:ascii="Times New Roman" w:hAnsi="Times New Roman"/>
          <w:szCs w:val="20"/>
        </w:rPr>
        <w:t xml:space="preserve"> </w:t>
      </w:r>
      <w:proofErr w:type="spellStart"/>
      <w:r>
        <w:rPr>
          <w:rFonts w:ascii="Times New Roman" w:hAnsi="Times New Roman"/>
          <w:szCs w:val="20"/>
        </w:rPr>
        <w:t>các</w:t>
      </w:r>
      <w:proofErr w:type="spellEnd"/>
      <w:r>
        <w:rPr>
          <w:rFonts w:ascii="Times New Roman" w:hAnsi="Times New Roman"/>
          <w:szCs w:val="20"/>
        </w:rPr>
        <w:t xml:space="preserve"> </w:t>
      </w:r>
      <w:proofErr w:type="spellStart"/>
      <w:r>
        <w:rPr>
          <w:rFonts w:ascii="Times New Roman" w:hAnsi="Times New Roman"/>
          <w:szCs w:val="20"/>
        </w:rPr>
        <w:t>nghĩa</w:t>
      </w:r>
      <w:proofErr w:type="spellEnd"/>
      <w:r>
        <w:rPr>
          <w:rFonts w:ascii="Times New Roman" w:hAnsi="Times New Roman"/>
          <w:szCs w:val="20"/>
        </w:rPr>
        <w:t xml:space="preserve"> </w:t>
      </w:r>
      <w:proofErr w:type="spellStart"/>
      <w:r>
        <w:rPr>
          <w:rFonts w:ascii="Times New Roman" w:hAnsi="Times New Roman"/>
          <w:szCs w:val="20"/>
        </w:rPr>
        <w:t>vụ</w:t>
      </w:r>
      <w:proofErr w:type="spellEnd"/>
      <w:r>
        <w:rPr>
          <w:rFonts w:ascii="Times New Roman" w:hAnsi="Times New Roman"/>
          <w:szCs w:val="20"/>
        </w:rPr>
        <w:t xml:space="preserve"> </w:t>
      </w:r>
      <w:proofErr w:type="spellStart"/>
      <w:r>
        <w:rPr>
          <w:rFonts w:ascii="Times New Roman" w:hAnsi="Times New Roman"/>
          <w:szCs w:val="20"/>
        </w:rPr>
        <w:t>pháp</w:t>
      </w:r>
      <w:proofErr w:type="spellEnd"/>
      <w:r>
        <w:rPr>
          <w:rFonts w:ascii="Times New Roman" w:hAnsi="Times New Roman"/>
          <w:szCs w:val="20"/>
        </w:rPr>
        <w:t xml:space="preserve"> </w:t>
      </w:r>
      <w:proofErr w:type="spellStart"/>
      <w:r>
        <w:rPr>
          <w:rFonts w:ascii="Times New Roman" w:hAnsi="Times New Roman"/>
          <w:szCs w:val="20"/>
        </w:rPr>
        <w:t>lý</w:t>
      </w:r>
      <w:proofErr w:type="spellEnd"/>
      <w:r>
        <w:rPr>
          <w:rFonts w:ascii="Times New Roman" w:hAnsi="Times New Roman"/>
          <w:szCs w:val="20"/>
        </w:rPr>
        <w:t xml:space="preserve"> </w:t>
      </w:r>
      <w:proofErr w:type="spellStart"/>
      <w:r>
        <w:rPr>
          <w:rFonts w:ascii="Times New Roman" w:hAnsi="Times New Roman"/>
          <w:szCs w:val="20"/>
        </w:rPr>
        <w:t>liên</w:t>
      </w:r>
      <w:proofErr w:type="spellEnd"/>
      <w:r>
        <w:rPr>
          <w:rFonts w:ascii="Times New Roman" w:hAnsi="Times New Roman"/>
          <w:szCs w:val="20"/>
        </w:rPr>
        <w:t xml:space="preserve"> </w:t>
      </w:r>
      <w:proofErr w:type="spellStart"/>
      <w:r>
        <w:rPr>
          <w:rFonts w:ascii="Times New Roman" w:hAnsi="Times New Roman"/>
          <w:szCs w:val="20"/>
        </w:rPr>
        <w:t>quan</w:t>
      </w:r>
      <w:proofErr w:type="spellEnd"/>
      <w:r>
        <w:rPr>
          <w:rFonts w:ascii="Times New Roman" w:hAnsi="Times New Roman"/>
          <w:szCs w:val="20"/>
        </w:rPr>
        <w:t xml:space="preserve"> </w:t>
      </w:r>
      <w:proofErr w:type="spellStart"/>
      <w:r>
        <w:rPr>
          <w:rFonts w:ascii="Times New Roman" w:hAnsi="Times New Roman"/>
          <w:szCs w:val="20"/>
        </w:rPr>
        <w:t>tới</w:t>
      </w:r>
      <w:proofErr w:type="spellEnd"/>
      <w:r>
        <w:rPr>
          <w:rFonts w:ascii="Times New Roman" w:hAnsi="Times New Roman"/>
          <w:szCs w:val="20"/>
        </w:rPr>
        <w:t xml:space="preserve"> </w:t>
      </w:r>
      <w:proofErr w:type="spellStart"/>
      <w:r>
        <w:rPr>
          <w:rFonts w:ascii="Times New Roman" w:hAnsi="Times New Roman"/>
          <w:szCs w:val="20"/>
        </w:rPr>
        <w:t>người</w:t>
      </w:r>
      <w:proofErr w:type="spellEnd"/>
      <w:r>
        <w:rPr>
          <w:rFonts w:ascii="Times New Roman" w:hAnsi="Times New Roman"/>
          <w:szCs w:val="20"/>
        </w:rPr>
        <w:t xml:space="preserve"> </w:t>
      </w:r>
      <w:proofErr w:type="spellStart"/>
      <w:r>
        <w:rPr>
          <w:rFonts w:ascii="Times New Roman" w:hAnsi="Times New Roman"/>
          <w:szCs w:val="20"/>
        </w:rPr>
        <w:t>quản</w:t>
      </w:r>
      <w:proofErr w:type="spellEnd"/>
      <w:r>
        <w:rPr>
          <w:rFonts w:ascii="Times New Roman" w:hAnsi="Times New Roman"/>
          <w:szCs w:val="20"/>
        </w:rPr>
        <w:t xml:space="preserve"> </w:t>
      </w:r>
      <w:proofErr w:type="spellStart"/>
      <w:r>
        <w:rPr>
          <w:rFonts w:ascii="Times New Roman" w:hAnsi="Times New Roman"/>
          <w:szCs w:val="20"/>
        </w:rPr>
        <w:t>lý</w:t>
      </w:r>
      <w:proofErr w:type="spellEnd"/>
      <w:r>
        <w:rPr>
          <w:rFonts w:ascii="Times New Roman" w:hAnsi="Times New Roman"/>
          <w:szCs w:val="20"/>
        </w:rPr>
        <w:t xml:space="preserve">. </w:t>
      </w:r>
      <w:proofErr w:type="spellStart"/>
      <w:r>
        <w:rPr>
          <w:rFonts w:ascii="Times New Roman" w:hAnsi="Times New Roman"/>
          <w:szCs w:val="20"/>
        </w:rPr>
        <w:t>Các</w:t>
      </w:r>
      <w:proofErr w:type="spellEnd"/>
      <w:r>
        <w:rPr>
          <w:rFonts w:ascii="Times New Roman" w:hAnsi="Times New Roman"/>
          <w:szCs w:val="20"/>
        </w:rPr>
        <w:t xml:space="preserve"> </w:t>
      </w:r>
      <w:proofErr w:type="spellStart"/>
      <w:r>
        <w:rPr>
          <w:rFonts w:ascii="Times New Roman" w:hAnsi="Times New Roman"/>
          <w:szCs w:val="20"/>
        </w:rPr>
        <w:t>hành</w:t>
      </w:r>
      <w:proofErr w:type="spellEnd"/>
      <w:r>
        <w:rPr>
          <w:rFonts w:ascii="Times New Roman" w:hAnsi="Times New Roman"/>
          <w:szCs w:val="20"/>
        </w:rPr>
        <w:t xml:space="preserve"> </w:t>
      </w:r>
      <w:proofErr w:type="spellStart"/>
      <w:r>
        <w:rPr>
          <w:rFonts w:ascii="Times New Roman" w:hAnsi="Times New Roman"/>
          <w:szCs w:val="20"/>
        </w:rPr>
        <w:t>động</w:t>
      </w:r>
      <w:proofErr w:type="spellEnd"/>
      <w:r>
        <w:rPr>
          <w:rFonts w:ascii="Times New Roman" w:hAnsi="Times New Roman"/>
          <w:szCs w:val="20"/>
        </w:rPr>
        <w:t xml:space="preserve"> </w:t>
      </w:r>
      <w:proofErr w:type="spellStart"/>
      <w:r>
        <w:rPr>
          <w:rFonts w:ascii="Times New Roman" w:hAnsi="Times New Roman"/>
          <w:szCs w:val="20"/>
        </w:rPr>
        <w:t>pháp</w:t>
      </w:r>
      <w:proofErr w:type="spellEnd"/>
      <w:r>
        <w:rPr>
          <w:rFonts w:ascii="Times New Roman" w:hAnsi="Times New Roman"/>
          <w:szCs w:val="20"/>
        </w:rPr>
        <w:t xml:space="preserve"> </w:t>
      </w:r>
      <w:proofErr w:type="spellStart"/>
      <w:r>
        <w:rPr>
          <w:rFonts w:ascii="Times New Roman" w:hAnsi="Times New Roman"/>
          <w:szCs w:val="20"/>
        </w:rPr>
        <w:t>lý</w:t>
      </w:r>
      <w:proofErr w:type="spellEnd"/>
      <w:r>
        <w:rPr>
          <w:rFonts w:ascii="Times New Roman" w:hAnsi="Times New Roman"/>
          <w:szCs w:val="20"/>
        </w:rPr>
        <w:t xml:space="preserve"> </w:t>
      </w:r>
      <w:proofErr w:type="spellStart"/>
      <w:r>
        <w:rPr>
          <w:rFonts w:ascii="Times New Roman" w:hAnsi="Times New Roman"/>
          <w:szCs w:val="20"/>
        </w:rPr>
        <w:t>cơ</w:t>
      </w:r>
      <w:proofErr w:type="spellEnd"/>
      <w:r>
        <w:rPr>
          <w:rFonts w:ascii="Times New Roman" w:hAnsi="Times New Roman"/>
          <w:szCs w:val="20"/>
        </w:rPr>
        <w:t xml:space="preserve"> </w:t>
      </w:r>
      <w:proofErr w:type="spellStart"/>
      <w:r>
        <w:rPr>
          <w:rFonts w:ascii="Times New Roman" w:hAnsi="Times New Roman"/>
          <w:szCs w:val="20"/>
        </w:rPr>
        <w:t>bản</w:t>
      </w:r>
      <w:proofErr w:type="spellEnd"/>
      <w:r>
        <w:rPr>
          <w:rFonts w:ascii="Times New Roman" w:hAnsi="Times New Roman"/>
          <w:szCs w:val="20"/>
        </w:rPr>
        <w:t xml:space="preserve"> </w:t>
      </w:r>
      <w:proofErr w:type="spellStart"/>
      <w:r>
        <w:rPr>
          <w:rFonts w:ascii="Times New Roman" w:hAnsi="Times New Roman"/>
          <w:szCs w:val="20"/>
        </w:rPr>
        <w:t>bao</w:t>
      </w:r>
      <w:proofErr w:type="spellEnd"/>
      <w:r>
        <w:rPr>
          <w:rFonts w:ascii="Times New Roman" w:hAnsi="Times New Roman"/>
          <w:szCs w:val="20"/>
        </w:rPr>
        <w:t xml:space="preserve"> </w:t>
      </w:r>
      <w:proofErr w:type="spellStart"/>
      <w:r>
        <w:rPr>
          <w:rFonts w:ascii="Times New Roman" w:hAnsi="Times New Roman"/>
          <w:szCs w:val="20"/>
        </w:rPr>
        <w:t>gồm</w:t>
      </w:r>
      <w:proofErr w:type="spellEnd"/>
      <w:r>
        <w:rPr>
          <w:rFonts w:ascii="Times New Roman" w:hAnsi="Times New Roman"/>
          <w:szCs w:val="20"/>
        </w:rPr>
        <w:t xml:space="preserve">: 561/2004 </w:t>
      </w:r>
      <w:proofErr w:type="spellStart"/>
      <w:r>
        <w:rPr>
          <w:rFonts w:ascii="Times New Roman" w:hAnsi="Times New Roman"/>
          <w:szCs w:val="20"/>
        </w:rPr>
        <w:t>Bộ</w:t>
      </w:r>
      <w:proofErr w:type="spellEnd"/>
      <w:r>
        <w:rPr>
          <w:rFonts w:ascii="Times New Roman" w:hAnsi="Times New Roman"/>
          <w:szCs w:val="20"/>
        </w:rPr>
        <w:t xml:space="preserve"> </w:t>
      </w:r>
      <w:proofErr w:type="spellStart"/>
      <w:r>
        <w:rPr>
          <w:rFonts w:ascii="Times New Roman" w:hAnsi="Times New Roman"/>
          <w:szCs w:val="20"/>
        </w:rPr>
        <w:t>luật</w:t>
      </w:r>
      <w:proofErr w:type="spellEnd"/>
      <w:r>
        <w:rPr>
          <w:rFonts w:ascii="Times New Roman" w:hAnsi="Times New Roman"/>
          <w:szCs w:val="20"/>
        </w:rPr>
        <w:t xml:space="preserve"> – </w:t>
      </w:r>
      <w:proofErr w:type="spellStart"/>
      <w:r>
        <w:rPr>
          <w:rFonts w:ascii="Times New Roman" w:hAnsi="Times New Roman"/>
          <w:szCs w:val="20"/>
        </w:rPr>
        <w:t>Luật</w:t>
      </w:r>
      <w:proofErr w:type="spellEnd"/>
      <w:r>
        <w:rPr>
          <w:rFonts w:ascii="Times New Roman" w:hAnsi="Times New Roman"/>
          <w:szCs w:val="20"/>
        </w:rPr>
        <w:t xml:space="preserve"> </w:t>
      </w:r>
      <w:proofErr w:type="spellStart"/>
      <w:r>
        <w:rPr>
          <w:rFonts w:ascii="Times New Roman" w:hAnsi="Times New Roman"/>
          <w:szCs w:val="20"/>
        </w:rPr>
        <w:t>giáo</w:t>
      </w:r>
      <w:proofErr w:type="spellEnd"/>
      <w:r>
        <w:rPr>
          <w:rFonts w:ascii="Times New Roman" w:hAnsi="Times New Roman"/>
          <w:szCs w:val="20"/>
        </w:rPr>
        <w:t xml:space="preserve"> </w:t>
      </w:r>
      <w:proofErr w:type="spellStart"/>
      <w:r>
        <w:rPr>
          <w:rFonts w:ascii="Times New Roman" w:hAnsi="Times New Roman"/>
          <w:szCs w:val="20"/>
        </w:rPr>
        <w:t>dục</w:t>
      </w:r>
      <w:proofErr w:type="spellEnd"/>
      <w:r>
        <w:rPr>
          <w:rFonts w:ascii="Times New Roman" w:hAnsi="Times New Roman"/>
          <w:szCs w:val="20"/>
        </w:rPr>
        <w:t xml:space="preserve">, </w:t>
      </w:r>
      <w:r w:rsidRPr="00BD5C72">
        <w:rPr>
          <w:rFonts w:ascii="Times New Roman" w:hAnsi="Times New Roman"/>
          <w:szCs w:val="20"/>
          <w:lang w:eastAsia="en-US"/>
        </w:rPr>
        <w:t>364/2005</w:t>
      </w:r>
      <w:r>
        <w:rPr>
          <w:rFonts w:ascii="Times New Roman" w:hAnsi="Times New Roman"/>
          <w:szCs w:val="20"/>
          <w:lang w:eastAsia="en-US"/>
        </w:rPr>
        <w:t xml:space="preserve"> </w:t>
      </w:r>
      <w:proofErr w:type="spellStart"/>
      <w:r>
        <w:rPr>
          <w:rFonts w:ascii="Times New Roman" w:hAnsi="Times New Roman"/>
          <w:szCs w:val="20"/>
          <w:lang w:eastAsia="en-US"/>
        </w:rPr>
        <w:t>Bộ</w:t>
      </w:r>
      <w:proofErr w:type="spellEnd"/>
      <w:r>
        <w:rPr>
          <w:rFonts w:ascii="Times New Roman" w:hAnsi="Times New Roman"/>
          <w:szCs w:val="20"/>
          <w:lang w:eastAsia="en-US"/>
        </w:rPr>
        <w:t xml:space="preserve"> </w:t>
      </w:r>
      <w:proofErr w:type="spellStart"/>
      <w:r>
        <w:rPr>
          <w:rFonts w:ascii="Times New Roman" w:hAnsi="Times New Roman"/>
          <w:szCs w:val="20"/>
          <w:lang w:eastAsia="en-US"/>
        </w:rPr>
        <w:t>luật</w:t>
      </w:r>
      <w:proofErr w:type="spellEnd"/>
      <w:r>
        <w:rPr>
          <w:rFonts w:ascii="Times New Roman" w:hAnsi="Times New Roman"/>
          <w:szCs w:val="20"/>
          <w:lang w:eastAsia="en-US"/>
        </w:rPr>
        <w:t xml:space="preserve"> – </w:t>
      </w:r>
      <w:proofErr w:type="spellStart"/>
      <w:r>
        <w:rPr>
          <w:rFonts w:ascii="Times New Roman" w:hAnsi="Times New Roman"/>
          <w:szCs w:val="20"/>
          <w:lang w:eastAsia="en-US"/>
        </w:rPr>
        <w:t>Nghị</w:t>
      </w:r>
      <w:proofErr w:type="spellEnd"/>
      <w:r>
        <w:rPr>
          <w:rFonts w:ascii="Times New Roman" w:hAnsi="Times New Roman"/>
          <w:szCs w:val="20"/>
          <w:lang w:eastAsia="en-US"/>
        </w:rPr>
        <w:t xml:space="preserve"> </w:t>
      </w:r>
      <w:proofErr w:type="spellStart"/>
      <w:r>
        <w:rPr>
          <w:rFonts w:ascii="Times New Roman" w:hAnsi="Times New Roman"/>
          <w:szCs w:val="20"/>
          <w:lang w:eastAsia="en-US"/>
        </w:rPr>
        <w:t>định</w:t>
      </w:r>
      <w:proofErr w:type="spellEnd"/>
      <w:r>
        <w:rPr>
          <w:rFonts w:ascii="Times New Roman" w:hAnsi="Times New Roman"/>
          <w:szCs w:val="20"/>
          <w:lang w:eastAsia="en-US"/>
        </w:rPr>
        <w:t xml:space="preserve"> </w:t>
      </w:r>
      <w:proofErr w:type="spellStart"/>
      <w:r>
        <w:rPr>
          <w:rFonts w:ascii="Times New Roman" w:hAnsi="Times New Roman"/>
          <w:szCs w:val="20"/>
          <w:lang w:eastAsia="en-US"/>
        </w:rPr>
        <w:t>về</w:t>
      </w:r>
      <w:proofErr w:type="spellEnd"/>
      <w:r>
        <w:rPr>
          <w:rFonts w:ascii="Times New Roman" w:hAnsi="Times New Roman"/>
          <w:szCs w:val="20"/>
          <w:lang w:eastAsia="en-US"/>
        </w:rPr>
        <w:t xml:space="preserve"> </w:t>
      </w:r>
      <w:proofErr w:type="spellStart"/>
      <w:r>
        <w:rPr>
          <w:rFonts w:ascii="Times New Roman" w:hAnsi="Times New Roman"/>
          <w:szCs w:val="20"/>
          <w:lang w:eastAsia="en-US"/>
        </w:rPr>
        <w:t>tài</w:t>
      </w:r>
      <w:proofErr w:type="spellEnd"/>
      <w:r>
        <w:rPr>
          <w:rFonts w:ascii="Times New Roman" w:hAnsi="Times New Roman"/>
          <w:szCs w:val="20"/>
          <w:lang w:eastAsia="en-US"/>
        </w:rPr>
        <w:t xml:space="preserve"> </w:t>
      </w:r>
      <w:proofErr w:type="spellStart"/>
      <w:r>
        <w:rPr>
          <w:rFonts w:ascii="Times New Roman" w:hAnsi="Times New Roman"/>
          <w:szCs w:val="20"/>
          <w:lang w:eastAsia="en-US"/>
        </w:rPr>
        <w:t>liệu</w:t>
      </w:r>
      <w:proofErr w:type="spellEnd"/>
      <w:r>
        <w:rPr>
          <w:rFonts w:ascii="Times New Roman" w:hAnsi="Times New Roman"/>
          <w:szCs w:val="20"/>
          <w:lang w:eastAsia="en-US"/>
        </w:rPr>
        <w:t xml:space="preserve"> </w:t>
      </w:r>
      <w:proofErr w:type="spellStart"/>
      <w:r>
        <w:rPr>
          <w:rFonts w:ascii="Times New Roman" w:hAnsi="Times New Roman"/>
          <w:szCs w:val="20"/>
          <w:lang w:eastAsia="en-US"/>
        </w:rPr>
        <w:t>của</w:t>
      </w:r>
      <w:proofErr w:type="spellEnd"/>
      <w:r>
        <w:rPr>
          <w:rFonts w:ascii="Times New Roman" w:hAnsi="Times New Roman"/>
          <w:szCs w:val="20"/>
          <w:lang w:eastAsia="en-US"/>
        </w:rPr>
        <w:t xml:space="preserve"> </w:t>
      </w:r>
      <w:proofErr w:type="spellStart"/>
      <w:r>
        <w:rPr>
          <w:rFonts w:ascii="Times New Roman" w:hAnsi="Times New Roman"/>
          <w:szCs w:val="20"/>
          <w:lang w:eastAsia="en-US"/>
        </w:rPr>
        <w:t>các</w:t>
      </w:r>
      <w:proofErr w:type="spellEnd"/>
      <w:r>
        <w:rPr>
          <w:rFonts w:ascii="Times New Roman" w:hAnsi="Times New Roman"/>
          <w:szCs w:val="20"/>
          <w:lang w:eastAsia="en-US"/>
        </w:rPr>
        <w:t xml:space="preserve"> </w:t>
      </w:r>
      <w:proofErr w:type="spellStart"/>
      <w:r>
        <w:rPr>
          <w:rFonts w:ascii="Times New Roman" w:hAnsi="Times New Roman"/>
          <w:szCs w:val="20"/>
          <w:lang w:eastAsia="en-US"/>
        </w:rPr>
        <w:t>trường</w:t>
      </w:r>
      <w:proofErr w:type="spellEnd"/>
      <w:r>
        <w:rPr>
          <w:rFonts w:ascii="Times New Roman" w:hAnsi="Times New Roman"/>
          <w:szCs w:val="20"/>
          <w:lang w:eastAsia="en-US"/>
        </w:rPr>
        <w:t xml:space="preserve"> </w:t>
      </w:r>
      <w:proofErr w:type="spellStart"/>
      <w:r>
        <w:rPr>
          <w:rFonts w:ascii="Times New Roman" w:hAnsi="Times New Roman"/>
          <w:szCs w:val="20"/>
          <w:lang w:eastAsia="en-US"/>
        </w:rPr>
        <w:t>và</w:t>
      </w:r>
      <w:proofErr w:type="spellEnd"/>
      <w:r>
        <w:rPr>
          <w:rFonts w:ascii="Times New Roman" w:hAnsi="Times New Roman"/>
          <w:szCs w:val="20"/>
          <w:lang w:eastAsia="en-US"/>
        </w:rPr>
        <w:t xml:space="preserve"> </w:t>
      </w:r>
      <w:proofErr w:type="spellStart"/>
      <w:r>
        <w:rPr>
          <w:rFonts w:ascii="Times New Roman" w:hAnsi="Times New Roman"/>
          <w:szCs w:val="20"/>
          <w:lang w:eastAsia="en-US"/>
        </w:rPr>
        <w:t>các</w:t>
      </w:r>
      <w:proofErr w:type="spellEnd"/>
      <w:r>
        <w:rPr>
          <w:rFonts w:ascii="Times New Roman" w:hAnsi="Times New Roman"/>
          <w:szCs w:val="20"/>
          <w:lang w:eastAsia="en-US"/>
        </w:rPr>
        <w:t xml:space="preserve"> </w:t>
      </w:r>
      <w:proofErr w:type="spellStart"/>
      <w:r>
        <w:rPr>
          <w:rFonts w:ascii="Times New Roman" w:hAnsi="Times New Roman"/>
          <w:szCs w:val="20"/>
          <w:lang w:eastAsia="en-US"/>
        </w:rPr>
        <w:t>cơ</w:t>
      </w:r>
      <w:proofErr w:type="spellEnd"/>
      <w:r>
        <w:rPr>
          <w:rFonts w:ascii="Times New Roman" w:hAnsi="Times New Roman"/>
          <w:szCs w:val="20"/>
          <w:lang w:eastAsia="en-US"/>
        </w:rPr>
        <w:t xml:space="preserve"> </w:t>
      </w:r>
      <w:proofErr w:type="spellStart"/>
      <w:r>
        <w:rPr>
          <w:rFonts w:ascii="Times New Roman" w:hAnsi="Times New Roman"/>
          <w:szCs w:val="20"/>
          <w:lang w:eastAsia="en-US"/>
        </w:rPr>
        <w:t>sở</w:t>
      </w:r>
      <w:proofErr w:type="spellEnd"/>
      <w:r>
        <w:rPr>
          <w:rFonts w:ascii="Times New Roman" w:hAnsi="Times New Roman"/>
          <w:szCs w:val="20"/>
          <w:lang w:eastAsia="en-US"/>
        </w:rPr>
        <w:t xml:space="preserve"> </w:t>
      </w:r>
      <w:proofErr w:type="spellStart"/>
      <w:r>
        <w:rPr>
          <w:rFonts w:ascii="Times New Roman" w:hAnsi="Times New Roman"/>
          <w:szCs w:val="20"/>
          <w:lang w:eastAsia="en-US"/>
        </w:rPr>
        <w:t>trường</w:t>
      </w:r>
      <w:proofErr w:type="spellEnd"/>
      <w:r>
        <w:rPr>
          <w:rFonts w:ascii="Times New Roman" w:hAnsi="Times New Roman"/>
          <w:szCs w:val="20"/>
          <w:lang w:eastAsia="en-US"/>
        </w:rPr>
        <w:t xml:space="preserve"> </w:t>
      </w:r>
      <w:proofErr w:type="spellStart"/>
      <w:r>
        <w:rPr>
          <w:rFonts w:ascii="Times New Roman" w:hAnsi="Times New Roman"/>
          <w:szCs w:val="20"/>
          <w:lang w:eastAsia="en-US"/>
        </w:rPr>
        <w:t>học</w:t>
      </w:r>
      <w:proofErr w:type="spellEnd"/>
      <w:r>
        <w:rPr>
          <w:rFonts w:ascii="Times New Roman" w:hAnsi="Times New Roman"/>
          <w:szCs w:val="20"/>
          <w:lang w:eastAsia="en-US"/>
        </w:rPr>
        <w:t xml:space="preserve">, </w:t>
      </w:r>
      <w:r w:rsidRPr="00BD5C72">
        <w:rPr>
          <w:rFonts w:ascii="Times New Roman" w:hAnsi="Times New Roman"/>
          <w:szCs w:val="20"/>
        </w:rPr>
        <w:t>500/2004</w:t>
      </w:r>
      <w:r>
        <w:rPr>
          <w:rFonts w:ascii="Times New Roman" w:hAnsi="Times New Roman"/>
          <w:szCs w:val="20"/>
        </w:rPr>
        <w:t xml:space="preserve"> </w:t>
      </w:r>
      <w:proofErr w:type="spellStart"/>
      <w:r>
        <w:rPr>
          <w:rFonts w:ascii="Times New Roman" w:hAnsi="Times New Roman"/>
          <w:szCs w:val="20"/>
        </w:rPr>
        <w:t>Bộ</w:t>
      </w:r>
      <w:proofErr w:type="spellEnd"/>
      <w:r>
        <w:rPr>
          <w:rFonts w:ascii="Times New Roman" w:hAnsi="Times New Roman"/>
          <w:szCs w:val="20"/>
        </w:rPr>
        <w:t xml:space="preserve"> </w:t>
      </w:r>
      <w:proofErr w:type="spellStart"/>
      <w:r>
        <w:rPr>
          <w:rFonts w:ascii="Times New Roman" w:hAnsi="Times New Roman"/>
          <w:szCs w:val="20"/>
        </w:rPr>
        <w:t>luật</w:t>
      </w:r>
      <w:proofErr w:type="spellEnd"/>
      <w:r>
        <w:rPr>
          <w:rFonts w:ascii="Times New Roman" w:hAnsi="Times New Roman"/>
          <w:szCs w:val="20"/>
        </w:rPr>
        <w:t xml:space="preserve"> – </w:t>
      </w:r>
      <w:proofErr w:type="spellStart"/>
      <w:r>
        <w:rPr>
          <w:rFonts w:ascii="Times New Roman" w:hAnsi="Times New Roman"/>
          <w:szCs w:val="20"/>
        </w:rPr>
        <w:t>quy</w:t>
      </w:r>
      <w:proofErr w:type="spellEnd"/>
      <w:r>
        <w:rPr>
          <w:rFonts w:ascii="Times New Roman" w:hAnsi="Times New Roman"/>
          <w:szCs w:val="20"/>
        </w:rPr>
        <w:t xml:space="preserve"> </w:t>
      </w:r>
      <w:proofErr w:type="spellStart"/>
      <w:r>
        <w:rPr>
          <w:rFonts w:ascii="Times New Roman" w:hAnsi="Times New Roman"/>
          <w:szCs w:val="20"/>
        </w:rPr>
        <w:t>định</w:t>
      </w:r>
      <w:proofErr w:type="spellEnd"/>
      <w:r>
        <w:rPr>
          <w:rFonts w:ascii="Times New Roman" w:hAnsi="Times New Roman"/>
          <w:szCs w:val="20"/>
        </w:rPr>
        <w:t xml:space="preserve"> </w:t>
      </w:r>
      <w:proofErr w:type="spellStart"/>
      <w:r>
        <w:rPr>
          <w:rFonts w:ascii="Times New Roman" w:hAnsi="Times New Roman"/>
          <w:szCs w:val="20"/>
        </w:rPr>
        <w:t>hành</w:t>
      </w:r>
      <w:proofErr w:type="spellEnd"/>
      <w:r>
        <w:rPr>
          <w:rFonts w:ascii="Times New Roman" w:hAnsi="Times New Roman"/>
          <w:szCs w:val="20"/>
        </w:rPr>
        <w:t xml:space="preserve"> </w:t>
      </w:r>
      <w:proofErr w:type="spellStart"/>
      <w:r>
        <w:rPr>
          <w:rFonts w:ascii="Times New Roman" w:hAnsi="Times New Roman"/>
          <w:szCs w:val="20"/>
        </w:rPr>
        <w:t>chính</w:t>
      </w:r>
      <w:proofErr w:type="spellEnd"/>
      <w:r>
        <w:rPr>
          <w:rFonts w:ascii="Times New Roman" w:hAnsi="Times New Roman"/>
          <w:szCs w:val="20"/>
        </w:rPr>
        <w:t xml:space="preserve">, </w:t>
      </w:r>
      <w:r w:rsidRPr="00BD5C72">
        <w:rPr>
          <w:rFonts w:ascii="Times New Roman" w:hAnsi="Times New Roman"/>
          <w:szCs w:val="20"/>
        </w:rPr>
        <w:t>89/2012</w:t>
      </w:r>
      <w:r>
        <w:rPr>
          <w:rFonts w:ascii="Times New Roman" w:hAnsi="Times New Roman"/>
          <w:szCs w:val="20"/>
        </w:rPr>
        <w:t xml:space="preserve"> </w:t>
      </w:r>
      <w:proofErr w:type="spellStart"/>
      <w:r>
        <w:rPr>
          <w:rFonts w:ascii="Times New Roman" w:hAnsi="Times New Roman"/>
          <w:szCs w:val="20"/>
        </w:rPr>
        <w:t>Bộ</w:t>
      </w:r>
      <w:proofErr w:type="spellEnd"/>
      <w:r>
        <w:rPr>
          <w:rFonts w:ascii="Times New Roman" w:hAnsi="Times New Roman"/>
          <w:szCs w:val="20"/>
        </w:rPr>
        <w:t xml:space="preserve"> </w:t>
      </w:r>
      <w:proofErr w:type="spellStart"/>
      <w:r>
        <w:rPr>
          <w:rFonts w:ascii="Times New Roman" w:hAnsi="Times New Roman"/>
          <w:szCs w:val="20"/>
        </w:rPr>
        <w:t>luật</w:t>
      </w:r>
      <w:proofErr w:type="spellEnd"/>
      <w:r>
        <w:rPr>
          <w:rFonts w:ascii="Times New Roman" w:hAnsi="Times New Roman"/>
          <w:szCs w:val="20"/>
        </w:rPr>
        <w:t xml:space="preserve"> – </w:t>
      </w:r>
      <w:proofErr w:type="spellStart"/>
      <w:r>
        <w:rPr>
          <w:rFonts w:ascii="Times New Roman" w:hAnsi="Times New Roman"/>
          <w:szCs w:val="20"/>
        </w:rPr>
        <w:t>luật</w:t>
      </w:r>
      <w:proofErr w:type="spellEnd"/>
      <w:r>
        <w:rPr>
          <w:rFonts w:ascii="Times New Roman" w:hAnsi="Times New Roman"/>
          <w:szCs w:val="20"/>
        </w:rPr>
        <w:t xml:space="preserve"> </w:t>
      </w:r>
      <w:proofErr w:type="spellStart"/>
      <w:r>
        <w:rPr>
          <w:rFonts w:ascii="Times New Roman" w:hAnsi="Times New Roman"/>
          <w:szCs w:val="20"/>
        </w:rPr>
        <w:t>trong</w:t>
      </w:r>
      <w:proofErr w:type="spellEnd"/>
      <w:r>
        <w:rPr>
          <w:rFonts w:ascii="Times New Roman" w:hAnsi="Times New Roman"/>
          <w:szCs w:val="20"/>
        </w:rPr>
        <w:t xml:space="preserve"> </w:t>
      </w:r>
      <w:proofErr w:type="spellStart"/>
      <w:r>
        <w:rPr>
          <w:rFonts w:ascii="Times New Roman" w:hAnsi="Times New Roman"/>
          <w:szCs w:val="20"/>
        </w:rPr>
        <w:t>bộ</w:t>
      </w:r>
      <w:proofErr w:type="spellEnd"/>
      <w:r>
        <w:rPr>
          <w:rFonts w:ascii="Times New Roman" w:hAnsi="Times New Roman"/>
          <w:szCs w:val="20"/>
        </w:rPr>
        <w:t xml:space="preserve"> </w:t>
      </w:r>
      <w:proofErr w:type="spellStart"/>
      <w:r>
        <w:rPr>
          <w:rFonts w:ascii="Times New Roman" w:hAnsi="Times New Roman"/>
          <w:szCs w:val="20"/>
        </w:rPr>
        <w:t>luật</w:t>
      </w:r>
      <w:proofErr w:type="spellEnd"/>
      <w:r>
        <w:rPr>
          <w:rFonts w:ascii="Times New Roman" w:hAnsi="Times New Roman"/>
          <w:szCs w:val="20"/>
        </w:rPr>
        <w:t xml:space="preserve"> </w:t>
      </w:r>
      <w:proofErr w:type="spellStart"/>
      <w:r>
        <w:rPr>
          <w:rFonts w:ascii="Times New Roman" w:hAnsi="Times New Roman"/>
          <w:szCs w:val="20"/>
        </w:rPr>
        <w:t>dân</w:t>
      </w:r>
      <w:proofErr w:type="spellEnd"/>
      <w:r>
        <w:rPr>
          <w:rFonts w:ascii="Times New Roman" w:hAnsi="Times New Roman"/>
          <w:szCs w:val="20"/>
        </w:rPr>
        <w:t xml:space="preserve"> </w:t>
      </w:r>
      <w:proofErr w:type="spellStart"/>
      <w:r>
        <w:rPr>
          <w:rFonts w:ascii="Times New Roman" w:hAnsi="Times New Roman"/>
          <w:szCs w:val="20"/>
        </w:rPr>
        <w:t>sự</w:t>
      </w:r>
      <w:proofErr w:type="spellEnd"/>
      <w:r>
        <w:rPr>
          <w:rFonts w:ascii="Times New Roman" w:hAnsi="Times New Roman"/>
          <w:szCs w:val="20"/>
        </w:rPr>
        <w:t xml:space="preserve">, </w:t>
      </w:r>
      <w:r w:rsidRPr="00BD5C72">
        <w:rPr>
          <w:rFonts w:ascii="Times New Roman" w:hAnsi="Times New Roman"/>
          <w:szCs w:val="20"/>
        </w:rPr>
        <w:t>134/2016</w:t>
      </w:r>
      <w:r>
        <w:rPr>
          <w:rFonts w:ascii="Times New Roman" w:hAnsi="Times New Roman"/>
          <w:szCs w:val="20"/>
        </w:rPr>
        <w:t xml:space="preserve"> </w:t>
      </w:r>
      <w:proofErr w:type="spellStart"/>
      <w:r>
        <w:rPr>
          <w:rFonts w:ascii="Times New Roman" w:hAnsi="Times New Roman"/>
          <w:szCs w:val="20"/>
        </w:rPr>
        <w:t>Bộ</w:t>
      </w:r>
      <w:proofErr w:type="spellEnd"/>
      <w:r>
        <w:rPr>
          <w:rFonts w:ascii="Times New Roman" w:hAnsi="Times New Roman"/>
          <w:szCs w:val="20"/>
        </w:rPr>
        <w:t xml:space="preserve"> </w:t>
      </w:r>
      <w:proofErr w:type="spellStart"/>
      <w:r>
        <w:rPr>
          <w:rFonts w:ascii="Times New Roman" w:hAnsi="Times New Roman"/>
          <w:szCs w:val="20"/>
        </w:rPr>
        <w:t>luật</w:t>
      </w:r>
      <w:proofErr w:type="spellEnd"/>
      <w:r>
        <w:rPr>
          <w:rFonts w:ascii="Times New Roman" w:hAnsi="Times New Roman"/>
          <w:szCs w:val="20"/>
        </w:rPr>
        <w:t xml:space="preserve"> – </w:t>
      </w:r>
      <w:proofErr w:type="spellStart"/>
      <w:r>
        <w:rPr>
          <w:rFonts w:ascii="Times New Roman" w:hAnsi="Times New Roman"/>
          <w:szCs w:val="20"/>
        </w:rPr>
        <w:t>Luật</w:t>
      </w:r>
      <w:proofErr w:type="spellEnd"/>
      <w:r>
        <w:rPr>
          <w:rFonts w:ascii="Times New Roman" w:hAnsi="Times New Roman"/>
          <w:szCs w:val="20"/>
        </w:rPr>
        <w:t xml:space="preserve"> </w:t>
      </w:r>
      <w:proofErr w:type="spellStart"/>
      <w:r>
        <w:rPr>
          <w:rFonts w:ascii="Times New Roman" w:hAnsi="Times New Roman"/>
          <w:szCs w:val="20"/>
        </w:rPr>
        <w:t>nhập</w:t>
      </w:r>
      <w:proofErr w:type="spellEnd"/>
      <w:r>
        <w:rPr>
          <w:rFonts w:ascii="Times New Roman" w:hAnsi="Times New Roman"/>
          <w:szCs w:val="20"/>
        </w:rPr>
        <w:t xml:space="preserve"> </w:t>
      </w:r>
      <w:proofErr w:type="spellStart"/>
      <w:r>
        <w:rPr>
          <w:rFonts w:ascii="Times New Roman" w:hAnsi="Times New Roman"/>
          <w:szCs w:val="20"/>
        </w:rPr>
        <w:t>đơn</w:t>
      </w:r>
      <w:proofErr w:type="spellEnd"/>
      <w:r>
        <w:rPr>
          <w:rFonts w:ascii="Times New Roman" w:hAnsi="Times New Roman"/>
          <w:szCs w:val="20"/>
        </w:rPr>
        <w:t xml:space="preserve"> </w:t>
      </w:r>
      <w:proofErr w:type="spellStart"/>
      <w:r>
        <w:rPr>
          <w:rFonts w:ascii="Times New Roman" w:hAnsi="Times New Roman"/>
          <w:szCs w:val="20"/>
        </w:rPr>
        <w:t>đặt</w:t>
      </w:r>
      <w:proofErr w:type="spellEnd"/>
      <w:r>
        <w:rPr>
          <w:rFonts w:ascii="Times New Roman" w:hAnsi="Times New Roman"/>
          <w:szCs w:val="20"/>
        </w:rPr>
        <w:t xml:space="preserve"> </w:t>
      </w:r>
      <w:proofErr w:type="spellStart"/>
      <w:r>
        <w:rPr>
          <w:rFonts w:ascii="Times New Roman" w:hAnsi="Times New Roman"/>
          <w:szCs w:val="20"/>
        </w:rPr>
        <w:t>hàng</w:t>
      </w:r>
      <w:proofErr w:type="spellEnd"/>
      <w:r>
        <w:rPr>
          <w:rFonts w:ascii="Times New Roman" w:hAnsi="Times New Roman"/>
          <w:szCs w:val="20"/>
        </w:rPr>
        <w:t xml:space="preserve"> </w:t>
      </w:r>
      <w:proofErr w:type="spellStart"/>
      <w:r>
        <w:rPr>
          <w:rFonts w:ascii="Times New Roman" w:hAnsi="Times New Roman"/>
          <w:szCs w:val="20"/>
        </w:rPr>
        <w:t>công</w:t>
      </w:r>
      <w:proofErr w:type="spellEnd"/>
      <w:r>
        <w:rPr>
          <w:rFonts w:ascii="Times New Roman" w:hAnsi="Times New Roman"/>
          <w:szCs w:val="20"/>
        </w:rPr>
        <w:t xml:space="preserve">, </w:t>
      </w:r>
      <w:r w:rsidRPr="00BD5C72">
        <w:rPr>
          <w:rFonts w:ascii="Times New Roman" w:hAnsi="Times New Roman"/>
          <w:szCs w:val="20"/>
        </w:rPr>
        <w:t>106/1999</w:t>
      </w:r>
      <w:r>
        <w:rPr>
          <w:rFonts w:ascii="Times New Roman" w:hAnsi="Times New Roman"/>
          <w:szCs w:val="20"/>
        </w:rPr>
        <w:t xml:space="preserve"> </w:t>
      </w:r>
      <w:proofErr w:type="spellStart"/>
      <w:r>
        <w:rPr>
          <w:rFonts w:ascii="Times New Roman" w:hAnsi="Times New Roman"/>
          <w:szCs w:val="20"/>
        </w:rPr>
        <w:t>Bộ</w:t>
      </w:r>
      <w:proofErr w:type="spellEnd"/>
      <w:r>
        <w:rPr>
          <w:rFonts w:ascii="Times New Roman" w:hAnsi="Times New Roman"/>
          <w:szCs w:val="20"/>
        </w:rPr>
        <w:t xml:space="preserve"> </w:t>
      </w:r>
      <w:proofErr w:type="spellStart"/>
      <w:r>
        <w:rPr>
          <w:rFonts w:ascii="Times New Roman" w:hAnsi="Times New Roman"/>
          <w:szCs w:val="20"/>
        </w:rPr>
        <w:t>luật</w:t>
      </w:r>
      <w:proofErr w:type="spellEnd"/>
      <w:r>
        <w:rPr>
          <w:rFonts w:ascii="Times New Roman" w:hAnsi="Times New Roman"/>
          <w:szCs w:val="20"/>
        </w:rPr>
        <w:t xml:space="preserve"> – </w:t>
      </w:r>
      <w:proofErr w:type="spellStart"/>
      <w:r>
        <w:rPr>
          <w:rFonts w:ascii="Times New Roman" w:hAnsi="Times New Roman"/>
          <w:szCs w:val="20"/>
        </w:rPr>
        <w:t>Luật</w:t>
      </w:r>
      <w:proofErr w:type="spellEnd"/>
      <w:r>
        <w:rPr>
          <w:rFonts w:ascii="Times New Roman" w:hAnsi="Times New Roman"/>
          <w:szCs w:val="20"/>
        </w:rPr>
        <w:t xml:space="preserve"> </w:t>
      </w:r>
      <w:proofErr w:type="spellStart"/>
      <w:r>
        <w:rPr>
          <w:rFonts w:ascii="Times New Roman" w:hAnsi="Times New Roman"/>
          <w:szCs w:val="20"/>
        </w:rPr>
        <w:t>truy</w:t>
      </w:r>
      <w:proofErr w:type="spellEnd"/>
      <w:r>
        <w:rPr>
          <w:rFonts w:ascii="Times New Roman" w:hAnsi="Times New Roman"/>
          <w:szCs w:val="20"/>
        </w:rPr>
        <w:t xml:space="preserve"> </w:t>
      </w:r>
      <w:proofErr w:type="spellStart"/>
      <w:r>
        <w:rPr>
          <w:rFonts w:ascii="Times New Roman" w:hAnsi="Times New Roman"/>
          <w:szCs w:val="20"/>
        </w:rPr>
        <w:t>cập</w:t>
      </w:r>
      <w:proofErr w:type="spellEnd"/>
      <w:r>
        <w:rPr>
          <w:rFonts w:ascii="Times New Roman" w:hAnsi="Times New Roman"/>
          <w:szCs w:val="20"/>
        </w:rPr>
        <w:t xml:space="preserve"> </w:t>
      </w:r>
      <w:proofErr w:type="spellStart"/>
      <w:r>
        <w:rPr>
          <w:rFonts w:ascii="Times New Roman" w:hAnsi="Times New Roman"/>
          <w:szCs w:val="20"/>
        </w:rPr>
        <w:t>thông</w:t>
      </w:r>
      <w:proofErr w:type="spellEnd"/>
      <w:r>
        <w:rPr>
          <w:rFonts w:ascii="Times New Roman" w:hAnsi="Times New Roman"/>
          <w:szCs w:val="20"/>
        </w:rPr>
        <w:t xml:space="preserve"> </w:t>
      </w:r>
      <w:proofErr w:type="spellStart"/>
      <w:r>
        <w:rPr>
          <w:rFonts w:ascii="Times New Roman" w:hAnsi="Times New Roman"/>
          <w:szCs w:val="20"/>
        </w:rPr>
        <w:t>tin</w:t>
      </w:r>
      <w:proofErr w:type="spellEnd"/>
      <w:r>
        <w:rPr>
          <w:rFonts w:ascii="Times New Roman" w:hAnsi="Times New Roman"/>
          <w:szCs w:val="20"/>
        </w:rPr>
        <w:t xml:space="preserve"> </w:t>
      </w:r>
      <w:proofErr w:type="spellStart"/>
      <w:r>
        <w:rPr>
          <w:rFonts w:ascii="Times New Roman" w:hAnsi="Times New Roman"/>
          <w:szCs w:val="20"/>
        </w:rPr>
        <w:t>tự</w:t>
      </w:r>
      <w:proofErr w:type="spellEnd"/>
      <w:r>
        <w:rPr>
          <w:rFonts w:ascii="Times New Roman" w:hAnsi="Times New Roman"/>
          <w:szCs w:val="20"/>
        </w:rPr>
        <w:t xml:space="preserve"> do, </w:t>
      </w:r>
      <w:r w:rsidRPr="00BD5C72">
        <w:rPr>
          <w:rFonts w:ascii="Times New Roman" w:hAnsi="Times New Roman"/>
          <w:szCs w:val="20"/>
        </w:rPr>
        <w:t>27/2016</w:t>
      </w:r>
      <w:r>
        <w:rPr>
          <w:rFonts w:ascii="Times New Roman" w:hAnsi="Times New Roman"/>
          <w:szCs w:val="20"/>
        </w:rPr>
        <w:t xml:space="preserve"> </w:t>
      </w:r>
      <w:proofErr w:type="spellStart"/>
      <w:r>
        <w:rPr>
          <w:rFonts w:ascii="Times New Roman" w:hAnsi="Times New Roman"/>
          <w:szCs w:val="20"/>
        </w:rPr>
        <w:t>Bộ</w:t>
      </w:r>
      <w:proofErr w:type="spellEnd"/>
      <w:r>
        <w:rPr>
          <w:rFonts w:ascii="Times New Roman" w:hAnsi="Times New Roman"/>
          <w:szCs w:val="20"/>
        </w:rPr>
        <w:t xml:space="preserve"> </w:t>
      </w:r>
      <w:proofErr w:type="spellStart"/>
      <w:r>
        <w:rPr>
          <w:rFonts w:ascii="Times New Roman" w:hAnsi="Times New Roman"/>
          <w:szCs w:val="20"/>
        </w:rPr>
        <w:t>luật</w:t>
      </w:r>
      <w:proofErr w:type="spellEnd"/>
      <w:r>
        <w:rPr>
          <w:rFonts w:ascii="Times New Roman" w:hAnsi="Times New Roman"/>
          <w:szCs w:val="20"/>
        </w:rPr>
        <w:t xml:space="preserve"> – </w:t>
      </w:r>
      <w:proofErr w:type="spellStart"/>
      <w:r>
        <w:rPr>
          <w:rFonts w:ascii="Times New Roman" w:hAnsi="Times New Roman"/>
          <w:szCs w:val="20"/>
        </w:rPr>
        <w:t>Nghị</w:t>
      </w:r>
      <w:proofErr w:type="spellEnd"/>
      <w:r>
        <w:rPr>
          <w:rFonts w:ascii="Times New Roman" w:hAnsi="Times New Roman"/>
          <w:szCs w:val="20"/>
        </w:rPr>
        <w:t xml:space="preserve"> </w:t>
      </w:r>
      <w:proofErr w:type="spellStart"/>
      <w:r>
        <w:rPr>
          <w:rFonts w:ascii="Times New Roman" w:hAnsi="Times New Roman"/>
          <w:szCs w:val="20"/>
        </w:rPr>
        <w:t>định</w:t>
      </w:r>
      <w:proofErr w:type="spellEnd"/>
      <w:r>
        <w:rPr>
          <w:rFonts w:ascii="Times New Roman" w:hAnsi="Times New Roman"/>
          <w:szCs w:val="20"/>
        </w:rPr>
        <w:t xml:space="preserve"> </w:t>
      </w:r>
      <w:proofErr w:type="spellStart"/>
      <w:r>
        <w:rPr>
          <w:rFonts w:ascii="Times New Roman" w:hAnsi="Times New Roman"/>
          <w:szCs w:val="20"/>
        </w:rPr>
        <w:t>về</w:t>
      </w:r>
      <w:proofErr w:type="spellEnd"/>
      <w:r>
        <w:rPr>
          <w:rFonts w:ascii="Times New Roman" w:hAnsi="Times New Roman"/>
          <w:szCs w:val="20"/>
        </w:rPr>
        <w:t xml:space="preserve"> </w:t>
      </w:r>
      <w:proofErr w:type="spellStart"/>
      <w:r>
        <w:rPr>
          <w:rFonts w:ascii="Times New Roman" w:hAnsi="Times New Roman"/>
          <w:szCs w:val="20"/>
        </w:rPr>
        <w:t>việc</w:t>
      </w:r>
      <w:proofErr w:type="spellEnd"/>
      <w:r>
        <w:rPr>
          <w:rFonts w:ascii="Times New Roman" w:hAnsi="Times New Roman"/>
          <w:szCs w:val="20"/>
        </w:rPr>
        <w:t xml:space="preserve"> </w:t>
      </w:r>
      <w:proofErr w:type="spellStart"/>
      <w:r>
        <w:rPr>
          <w:rFonts w:ascii="Times New Roman" w:hAnsi="Times New Roman"/>
          <w:szCs w:val="20"/>
        </w:rPr>
        <w:t>giáo</w:t>
      </w:r>
      <w:proofErr w:type="spellEnd"/>
      <w:r>
        <w:rPr>
          <w:rFonts w:ascii="Times New Roman" w:hAnsi="Times New Roman"/>
          <w:szCs w:val="20"/>
        </w:rPr>
        <w:t xml:space="preserve"> </w:t>
      </w:r>
      <w:proofErr w:type="spellStart"/>
      <w:r>
        <w:rPr>
          <w:rFonts w:ascii="Times New Roman" w:hAnsi="Times New Roman"/>
          <w:szCs w:val="20"/>
        </w:rPr>
        <w:t>dục</w:t>
      </w:r>
      <w:proofErr w:type="spellEnd"/>
      <w:r>
        <w:rPr>
          <w:rFonts w:ascii="Times New Roman" w:hAnsi="Times New Roman"/>
          <w:szCs w:val="20"/>
        </w:rPr>
        <w:t xml:space="preserve"> </w:t>
      </w:r>
      <w:proofErr w:type="spellStart"/>
      <w:r>
        <w:rPr>
          <w:rFonts w:ascii="Times New Roman" w:hAnsi="Times New Roman"/>
          <w:szCs w:val="20"/>
        </w:rPr>
        <w:t>học</w:t>
      </w:r>
      <w:proofErr w:type="spellEnd"/>
      <w:r>
        <w:rPr>
          <w:rFonts w:ascii="Times New Roman" w:hAnsi="Times New Roman"/>
          <w:szCs w:val="20"/>
        </w:rPr>
        <w:t xml:space="preserve"> </w:t>
      </w:r>
      <w:proofErr w:type="spellStart"/>
      <w:r>
        <w:rPr>
          <w:rFonts w:ascii="Times New Roman" w:hAnsi="Times New Roman"/>
          <w:szCs w:val="20"/>
        </w:rPr>
        <w:t>sinh</w:t>
      </w:r>
      <w:proofErr w:type="spellEnd"/>
      <w:r>
        <w:rPr>
          <w:rFonts w:ascii="Times New Roman" w:hAnsi="Times New Roman"/>
          <w:szCs w:val="20"/>
        </w:rPr>
        <w:t xml:space="preserve"> </w:t>
      </w:r>
      <w:proofErr w:type="spellStart"/>
      <w:r>
        <w:rPr>
          <w:rFonts w:ascii="Times New Roman" w:hAnsi="Times New Roman"/>
          <w:szCs w:val="20"/>
        </w:rPr>
        <w:t>có</w:t>
      </w:r>
      <w:proofErr w:type="spellEnd"/>
      <w:r>
        <w:rPr>
          <w:rFonts w:ascii="Times New Roman" w:hAnsi="Times New Roman"/>
          <w:szCs w:val="20"/>
        </w:rPr>
        <w:t xml:space="preserve"> </w:t>
      </w:r>
      <w:proofErr w:type="spellStart"/>
      <w:r>
        <w:rPr>
          <w:rFonts w:ascii="Times New Roman" w:hAnsi="Times New Roman"/>
          <w:szCs w:val="20"/>
        </w:rPr>
        <w:t>các</w:t>
      </w:r>
      <w:proofErr w:type="spellEnd"/>
      <w:r>
        <w:rPr>
          <w:rFonts w:ascii="Times New Roman" w:hAnsi="Times New Roman"/>
          <w:szCs w:val="20"/>
        </w:rPr>
        <w:t xml:space="preserve"> </w:t>
      </w:r>
      <w:proofErr w:type="spellStart"/>
      <w:r>
        <w:rPr>
          <w:rFonts w:ascii="Times New Roman" w:hAnsi="Times New Roman"/>
          <w:szCs w:val="20"/>
        </w:rPr>
        <w:t>nhu</w:t>
      </w:r>
      <w:proofErr w:type="spellEnd"/>
      <w:r>
        <w:rPr>
          <w:rFonts w:ascii="Times New Roman" w:hAnsi="Times New Roman"/>
          <w:szCs w:val="20"/>
        </w:rPr>
        <w:t xml:space="preserve"> </w:t>
      </w:r>
      <w:proofErr w:type="spellStart"/>
      <w:r>
        <w:rPr>
          <w:rFonts w:ascii="Times New Roman" w:hAnsi="Times New Roman"/>
          <w:szCs w:val="20"/>
        </w:rPr>
        <w:t>cầu</w:t>
      </w:r>
      <w:proofErr w:type="spellEnd"/>
      <w:r>
        <w:rPr>
          <w:rFonts w:ascii="Times New Roman" w:hAnsi="Times New Roman"/>
          <w:szCs w:val="20"/>
        </w:rPr>
        <w:t xml:space="preserve"> </w:t>
      </w:r>
      <w:proofErr w:type="spellStart"/>
      <w:r>
        <w:rPr>
          <w:rFonts w:ascii="Times New Roman" w:hAnsi="Times New Roman"/>
          <w:szCs w:val="20"/>
        </w:rPr>
        <w:t>đào</w:t>
      </w:r>
      <w:proofErr w:type="spellEnd"/>
      <w:r>
        <w:rPr>
          <w:rFonts w:ascii="Times New Roman" w:hAnsi="Times New Roman"/>
          <w:szCs w:val="20"/>
        </w:rPr>
        <w:t xml:space="preserve"> </w:t>
      </w:r>
      <w:proofErr w:type="spellStart"/>
      <w:r>
        <w:rPr>
          <w:rFonts w:ascii="Times New Roman" w:hAnsi="Times New Roman"/>
          <w:szCs w:val="20"/>
        </w:rPr>
        <w:t>tạo</w:t>
      </w:r>
      <w:proofErr w:type="spellEnd"/>
      <w:r>
        <w:rPr>
          <w:rFonts w:ascii="Times New Roman" w:hAnsi="Times New Roman"/>
          <w:szCs w:val="20"/>
        </w:rPr>
        <w:t xml:space="preserve"> </w:t>
      </w:r>
      <w:proofErr w:type="spellStart"/>
      <w:r>
        <w:rPr>
          <w:rFonts w:ascii="Times New Roman" w:hAnsi="Times New Roman"/>
          <w:szCs w:val="20"/>
        </w:rPr>
        <w:t>đặc</w:t>
      </w:r>
      <w:proofErr w:type="spellEnd"/>
      <w:r>
        <w:rPr>
          <w:rFonts w:ascii="Times New Roman" w:hAnsi="Times New Roman"/>
          <w:szCs w:val="20"/>
        </w:rPr>
        <w:t xml:space="preserve"> </w:t>
      </w:r>
      <w:proofErr w:type="spellStart"/>
      <w:r>
        <w:rPr>
          <w:rFonts w:ascii="Times New Roman" w:hAnsi="Times New Roman"/>
          <w:szCs w:val="20"/>
        </w:rPr>
        <w:t>biệt</w:t>
      </w:r>
      <w:proofErr w:type="spellEnd"/>
      <w:r>
        <w:rPr>
          <w:rFonts w:ascii="Times New Roman" w:hAnsi="Times New Roman"/>
          <w:szCs w:val="20"/>
        </w:rPr>
        <w:t xml:space="preserve"> </w:t>
      </w:r>
      <w:proofErr w:type="spellStart"/>
      <w:r>
        <w:rPr>
          <w:rFonts w:ascii="Times New Roman" w:hAnsi="Times New Roman"/>
          <w:szCs w:val="20"/>
        </w:rPr>
        <w:t>và</w:t>
      </w:r>
      <w:proofErr w:type="spellEnd"/>
      <w:r>
        <w:rPr>
          <w:rFonts w:ascii="Times New Roman" w:hAnsi="Times New Roman"/>
          <w:szCs w:val="20"/>
        </w:rPr>
        <w:t xml:space="preserve"> </w:t>
      </w:r>
      <w:proofErr w:type="spellStart"/>
      <w:r>
        <w:rPr>
          <w:rFonts w:ascii="Times New Roman" w:hAnsi="Times New Roman"/>
          <w:szCs w:val="20"/>
        </w:rPr>
        <w:t>các</w:t>
      </w:r>
      <w:proofErr w:type="spellEnd"/>
      <w:r>
        <w:rPr>
          <w:rFonts w:ascii="Times New Roman" w:hAnsi="Times New Roman"/>
          <w:szCs w:val="20"/>
        </w:rPr>
        <w:t xml:space="preserve"> </w:t>
      </w:r>
      <w:proofErr w:type="spellStart"/>
      <w:r>
        <w:rPr>
          <w:rFonts w:ascii="Times New Roman" w:hAnsi="Times New Roman"/>
          <w:szCs w:val="20"/>
        </w:rPr>
        <w:t>học</w:t>
      </w:r>
      <w:proofErr w:type="spellEnd"/>
      <w:r>
        <w:rPr>
          <w:rFonts w:ascii="Times New Roman" w:hAnsi="Times New Roman"/>
          <w:szCs w:val="20"/>
        </w:rPr>
        <w:t xml:space="preserve"> </w:t>
      </w:r>
      <w:proofErr w:type="spellStart"/>
      <w:r>
        <w:rPr>
          <w:rFonts w:ascii="Times New Roman" w:hAnsi="Times New Roman"/>
          <w:szCs w:val="20"/>
        </w:rPr>
        <w:t>sinh</w:t>
      </w:r>
      <w:proofErr w:type="spellEnd"/>
      <w:r>
        <w:rPr>
          <w:rFonts w:ascii="Times New Roman" w:hAnsi="Times New Roman"/>
          <w:szCs w:val="20"/>
        </w:rPr>
        <w:t xml:space="preserve"> </w:t>
      </w:r>
      <w:proofErr w:type="spellStart"/>
      <w:r>
        <w:rPr>
          <w:rFonts w:ascii="Times New Roman" w:hAnsi="Times New Roman"/>
          <w:szCs w:val="20"/>
        </w:rPr>
        <w:t>có</w:t>
      </w:r>
      <w:proofErr w:type="spellEnd"/>
      <w:r>
        <w:rPr>
          <w:rFonts w:ascii="Times New Roman" w:hAnsi="Times New Roman"/>
          <w:szCs w:val="20"/>
        </w:rPr>
        <w:t xml:space="preserve"> </w:t>
      </w:r>
      <w:proofErr w:type="spellStart"/>
      <w:r>
        <w:rPr>
          <w:rFonts w:ascii="Times New Roman" w:hAnsi="Times New Roman"/>
          <w:szCs w:val="20"/>
        </w:rPr>
        <w:t>năng</w:t>
      </w:r>
      <w:proofErr w:type="spellEnd"/>
      <w:r>
        <w:rPr>
          <w:rFonts w:ascii="Times New Roman" w:hAnsi="Times New Roman"/>
          <w:szCs w:val="20"/>
        </w:rPr>
        <w:t xml:space="preserve"> </w:t>
      </w:r>
      <w:proofErr w:type="spellStart"/>
      <w:r>
        <w:rPr>
          <w:rFonts w:ascii="Times New Roman" w:hAnsi="Times New Roman"/>
          <w:szCs w:val="20"/>
        </w:rPr>
        <w:t>khiếu</w:t>
      </w:r>
      <w:proofErr w:type="spellEnd"/>
      <w:r>
        <w:rPr>
          <w:rFonts w:ascii="Times New Roman" w:hAnsi="Times New Roman"/>
          <w:szCs w:val="20"/>
        </w:rPr>
        <w:t xml:space="preserve">, </w:t>
      </w:r>
      <w:r w:rsidRPr="00BD5C72">
        <w:rPr>
          <w:rFonts w:ascii="Times New Roman" w:hAnsi="Times New Roman"/>
          <w:szCs w:val="20"/>
        </w:rPr>
        <w:t>499/2004</w:t>
      </w:r>
      <w:r>
        <w:rPr>
          <w:rFonts w:ascii="Times New Roman" w:hAnsi="Times New Roman"/>
          <w:szCs w:val="20"/>
        </w:rPr>
        <w:t xml:space="preserve"> </w:t>
      </w:r>
      <w:proofErr w:type="spellStart"/>
      <w:r>
        <w:rPr>
          <w:rFonts w:ascii="Times New Roman" w:hAnsi="Times New Roman"/>
          <w:szCs w:val="20"/>
        </w:rPr>
        <w:t>Bộ</w:t>
      </w:r>
      <w:proofErr w:type="spellEnd"/>
      <w:r>
        <w:rPr>
          <w:rFonts w:ascii="Times New Roman" w:hAnsi="Times New Roman"/>
          <w:szCs w:val="20"/>
        </w:rPr>
        <w:t xml:space="preserve"> </w:t>
      </w:r>
      <w:proofErr w:type="spellStart"/>
      <w:r>
        <w:rPr>
          <w:rFonts w:ascii="Times New Roman" w:hAnsi="Times New Roman"/>
          <w:szCs w:val="20"/>
        </w:rPr>
        <w:t>luật</w:t>
      </w:r>
      <w:proofErr w:type="spellEnd"/>
      <w:r>
        <w:rPr>
          <w:rFonts w:ascii="Times New Roman" w:hAnsi="Times New Roman"/>
          <w:szCs w:val="20"/>
        </w:rPr>
        <w:t xml:space="preserve"> – </w:t>
      </w:r>
      <w:proofErr w:type="spellStart"/>
      <w:r>
        <w:rPr>
          <w:rFonts w:ascii="Times New Roman" w:hAnsi="Times New Roman"/>
          <w:szCs w:val="20"/>
        </w:rPr>
        <w:t>Luật</w:t>
      </w:r>
      <w:proofErr w:type="spellEnd"/>
      <w:r>
        <w:rPr>
          <w:rFonts w:ascii="Times New Roman" w:hAnsi="Times New Roman"/>
          <w:szCs w:val="20"/>
        </w:rPr>
        <w:t xml:space="preserve"> </w:t>
      </w:r>
      <w:proofErr w:type="spellStart"/>
      <w:r>
        <w:rPr>
          <w:rFonts w:ascii="Times New Roman" w:hAnsi="Times New Roman"/>
          <w:szCs w:val="20"/>
        </w:rPr>
        <w:t>về</w:t>
      </w:r>
      <w:proofErr w:type="spellEnd"/>
      <w:r>
        <w:rPr>
          <w:rFonts w:ascii="Times New Roman" w:hAnsi="Times New Roman"/>
          <w:szCs w:val="20"/>
        </w:rPr>
        <w:t xml:space="preserve"> </w:t>
      </w:r>
      <w:proofErr w:type="spellStart"/>
      <w:r>
        <w:rPr>
          <w:rFonts w:ascii="Times New Roman" w:hAnsi="Times New Roman"/>
          <w:szCs w:val="20"/>
        </w:rPr>
        <w:t>việc</w:t>
      </w:r>
      <w:proofErr w:type="spellEnd"/>
      <w:r>
        <w:rPr>
          <w:rFonts w:ascii="Times New Roman" w:hAnsi="Times New Roman"/>
          <w:szCs w:val="20"/>
        </w:rPr>
        <w:t xml:space="preserve"> </w:t>
      </w:r>
      <w:proofErr w:type="spellStart"/>
      <w:r>
        <w:rPr>
          <w:rFonts w:ascii="Times New Roman" w:hAnsi="Times New Roman"/>
          <w:szCs w:val="20"/>
        </w:rPr>
        <w:t>lưu</w:t>
      </w:r>
      <w:proofErr w:type="spellEnd"/>
      <w:r>
        <w:rPr>
          <w:rFonts w:ascii="Times New Roman" w:hAnsi="Times New Roman"/>
          <w:szCs w:val="20"/>
        </w:rPr>
        <w:t xml:space="preserve"> </w:t>
      </w:r>
      <w:proofErr w:type="spellStart"/>
      <w:r>
        <w:rPr>
          <w:rFonts w:ascii="Times New Roman" w:hAnsi="Times New Roman"/>
          <w:szCs w:val="20"/>
        </w:rPr>
        <w:t>trữ</w:t>
      </w:r>
      <w:proofErr w:type="spellEnd"/>
      <w:r>
        <w:rPr>
          <w:rFonts w:ascii="Times New Roman" w:hAnsi="Times New Roman"/>
          <w:szCs w:val="20"/>
        </w:rPr>
        <w:t xml:space="preserve"> </w:t>
      </w:r>
      <w:proofErr w:type="spellStart"/>
      <w:r>
        <w:rPr>
          <w:rFonts w:ascii="Times New Roman" w:hAnsi="Times New Roman"/>
          <w:szCs w:val="20"/>
        </w:rPr>
        <w:t>và</w:t>
      </w:r>
      <w:proofErr w:type="spellEnd"/>
      <w:r>
        <w:rPr>
          <w:rFonts w:ascii="Times New Roman" w:hAnsi="Times New Roman"/>
          <w:szCs w:val="20"/>
        </w:rPr>
        <w:t xml:space="preserve"> </w:t>
      </w:r>
      <w:proofErr w:type="spellStart"/>
      <w:r>
        <w:rPr>
          <w:rFonts w:ascii="Times New Roman" w:hAnsi="Times New Roman"/>
          <w:szCs w:val="20"/>
        </w:rPr>
        <w:t>quản</w:t>
      </w:r>
      <w:proofErr w:type="spellEnd"/>
      <w:r>
        <w:rPr>
          <w:rFonts w:ascii="Times New Roman" w:hAnsi="Times New Roman"/>
          <w:szCs w:val="20"/>
        </w:rPr>
        <w:t xml:space="preserve"> </w:t>
      </w:r>
      <w:proofErr w:type="spellStart"/>
      <w:r>
        <w:rPr>
          <w:rFonts w:ascii="Times New Roman" w:hAnsi="Times New Roman"/>
          <w:szCs w:val="20"/>
        </w:rPr>
        <w:t>lý</w:t>
      </w:r>
      <w:proofErr w:type="spellEnd"/>
      <w:r>
        <w:rPr>
          <w:rFonts w:ascii="Times New Roman" w:hAnsi="Times New Roman"/>
          <w:szCs w:val="20"/>
        </w:rPr>
        <w:t xml:space="preserve"> </w:t>
      </w:r>
      <w:proofErr w:type="spellStart"/>
      <w:r>
        <w:rPr>
          <w:rFonts w:ascii="Times New Roman" w:hAnsi="Times New Roman"/>
          <w:szCs w:val="20"/>
        </w:rPr>
        <w:t>hồ</w:t>
      </w:r>
      <w:proofErr w:type="spellEnd"/>
      <w:r>
        <w:rPr>
          <w:rFonts w:ascii="Times New Roman" w:hAnsi="Times New Roman"/>
          <w:szCs w:val="20"/>
        </w:rPr>
        <w:t xml:space="preserve"> </w:t>
      </w:r>
      <w:proofErr w:type="spellStart"/>
      <w:r>
        <w:rPr>
          <w:rFonts w:ascii="Times New Roman" w:hAnsi="Times New Roman"/>
          <w:szCs w:val="20"/>
        </w:rPr>
        <w:t>sơ</w:t>
      </w:r>
      <w:proofErr w:type="spellEnd"/>
      <w:r>
        <w:rPr>
          <w:rFonts w:ascii="Times New Roman" w:hAnsi="Times New Roman"/>
          <w:szCs w:val="20"/>
        </w:rPr>
        <w:t xml:space="preserve"> </w:t>
      </w:r>
      <w:proofErr w:type="spellStart"/>
      <w:r>
        <w:rPr>
          <w:rFonts w:ascii="Times New Roman" w:hAnsi="Times New Roman"/>
          <w:szCs w:val="20"/>
        </w:rPr>
        <w:t>và</w:t>
      </w:r>
      <w:proofErr w:type="spellEnd"/>
      <w:r>
        <w:rPr>
          <w:rFonts w:ascii="Times New Roman" w:hAnsi="Times New Roman"/>
          <w:szCs w:val="20"/>
        </w:rPr>
        <w:t xml:space="preserve"> </w:t>
      </w:r>
      <w:proofErr w:type="spellStart"/>
      <w:r>
        <w:rPr>
          <w:rFonts w:ascii="Times New Roman" w:hAnsi="Times New Roman"/>
          <w:szCs w:val="20"/>
        </w:rPr>
        <w:t>về</w:t>
      </w:r>
      <w:proofErr w:type="spellEnd"/>
      <w:r>
        <w:rPr>
          <w:rFonts w:ascii="Times New Roman" w:hAnsi="Times New Roman"/>
          <w:szCs w:val="20"/>
        </w:rPr>
        <w:t xml:space="preserve"> </w:t>
      </w:r>
      <w:proofErr w:type="spellStart"/>
      <w:r>
        <w:rPr>
          <w:rFonts w:ascii="Times New Roman" w:hAnsi="Times New Roman"/>
          <w:szCs w:val="20"/>
        </w:rPr>
        <w:t>việc</w:t>
      </w:r>
      <w:proofErr w:type="spellEnd"/>
      <w:r>
        <w:rPr>
          <w:rFonts w:ascii="Times New Roman" w:hAnsi="Times New Roman"/>
          <w:szCs w:val="20"/>
        </w:rPr>
        <w:t xml:space="preserve"> </w:t>
      </w:r>
      <w:proofErr w:type="spellStart"/>
      <w:r>
        <w:rPr>
          <w:rFonts w:ascii="Times New Roman" w:hAnsi="Times New Roman"/>
          <w:szCs w:val="20"/>
        </w:rPr>
        <w:t>sửa</w:t>
      </w:r>
      <w:proofErr w:type="spellEnd"/>
      <w:r>
        <w:rPr>
          <w:rFonts w:ascii="Times New Roman" w:hAnsi="Times New Roman"/>
          <w:szCs w:val="20"/>
        </w:rPr>
        <w:t xml:space="preserve"> </w:t>
      </w:r>
      <w:proofErr w:type="spellStart"/>
      <w:r>
        <w:rPr>
          <w:rFonts w:ascii="Times New Roman" w:hAnsi="Times New Roman"/>
          <w:szCs w:val="20"/>
        </w:rPr>
        <w:t>đổi</w:t>
      </w:r>
      <w:proofErr w:type="spellEnd"/>
      <w:r>
        <w:rPr>
          <w:rFonts w:ascii="Times New Roman" w:hAnsi="Times New Roman"/>
          <w:szCs w:val="20"/>
        </w:rPr>
        <w:t xml:space="preserve"> </w:t>
      </w:r>
      <w:proofErr w:type="spellStart"/>
      <w:r>
        <w:rPr>
          <w:rFonts w:ascii="Times New Roman" w:hAnsi="Times New Roman"/>
          <w:szCs w:val="20"/>
        </w:rPr>
        <w:t>một</w:t>
      </w:r>
      <w:proofErr w:type="spellEnd"/>
      <w:r>
        <w:rPr>
          <w:rFonts w:ascii="Times New Roman" w:hAnsi="Times New Roman"/>
          <w:szCs w:val="20"/>
        </w:rPr>
        <w:t xml:space="preserve"> </w:t>
      </w:r>
      <w:proofErr w:type="spellStart"/>
      <w:r>
        <w:rPr>
          <w:rFonts w:ascii="Times New Roman" w:hAnsi="Times New Roman"/>
          <w:szCs w:val="20"/>
        </w:rPr>
        <w:t>vài</w:t>
      </w:r>
      <w:proofErr w:type="spellEnd"/>
      <w:r>
        <w:rPr>
          <w:rFonts w:ascii="Times New Roman" w:hAnsi="Times New Roman"/>
          <w:szCs w:val="20"/>
        </w:rPr>
        <w:t xml:space="preserve"> </w:t>
      </w:r>
      <w:proofErr w:type="spellStart"/>
      <w:r>
        <w:rPr>
          <w:rFonts w:ascii="Times New Roman" w:hAnsi="Times New Roman"/>
          <w:szCs w:val="20"/>
        </w:rPr>
        <w:t>điều</w:t>
      </w:r>
      <w:proofErr w:type="spellEnd"/>
      <w:r>
        <w:rPr>
          <w:rFonts w:ascii="Times New Roman" w:hAnsi="Times New Roman"/>
          <w:szCs w:val="20"/>
        </w:rPr>
        <w:t xml:space="preserve"> </w:t>
      </w:r>
      <w:proofErr w:type="spellStart"/>
      <w:r>
        <w:rPr>
          <w:rFonts w:ascii="Times New Roman" w:hAnsi="Times New Roman"/>
          <w:szCs w:val="20"/>
        </w:rPr>
        <w:t>luật</w:t>
      </w:r>
      <w:proofErr w:type="spellEnd"/>
      <w:r>
        <w:rPr>
          <w:rFonts w:ascii="Times New Roman" w:hAnsi="Times New Roman"/>
          <w:szCs w:val="20"/>
        </w:rPr>
        <w:t xml:space="preserve"> </w:t>
      </w:r>
      <w:proofErr w:type="spellStart"/>
      <w:r>
        <w:rPr>
          <w:rFonts w:ascii="Times New Roman" w:hAnsi="Times New Roman"/>
          <w:szCs w:val="20"/>
        </w:rPr>
        <w:t>và</w:t>
      </w:r>
      <w:proofErr w:type="spellEnd"/>
      <w:r>
        <w:rPr>
          <w:rFonts w:ascii="Times New Roman" w:hAnsi="Times New Roman"/>
          <w:szCs w:val="20"/>
        </w:rPr>
        <w:t xml:space="preserve"> </w:t>
      </w:r>
      <w:proofErr w:type="spellStart"/>
      <w:r>
        <w:rPr>
          <w:rFonts w:ascii="Times New Roman" w:hAnsi="Times New Roman"/>
          <w:szCs w:val="20"/>
        </w:rPr>
        <w:t>luật</w:t>
      </w:r>
      <w:proofErr w:type="spellEnd"/>
      <w:r>
        <w:rPr>
          <w:rFonts w:ascii="Times New Roman" w:hAnsi="Times New Roman"/>
          <w:szCs w:val="20"/>
        </w:rPr>
        <w:t xml:space="preserve"> </w:t>
      </w:r>
      <w:proofErr w:type="spellStart"/>
      <w:r>
        <w:rPr>
          <w:rFonts w:ascii="Times New Roman" w:hAnsi="Times New Roman"/>
          <w:szCs w:val="20"/>
        </w:rPr>
        <w:t>pháp</w:t>
      </w:r>
      <w:proofErr w:type="spellEnd"/>
      <w:r>
        <w:rPr>
          <w:rFonts w:ascii="Times New Roman" w:hAnsi="Times New Roman"/>
          <w:szCs w:val="20"/>
        </w:rPr>
        <w:t xml:space="preserve"> </w:t>
      </w:r>
      <w:proofErr w:type="spellStart"/>
      <w:r>
        <w:rPr>
          <w:rFonts w:ascii="Times New Roman" w:hAnsi="Times New Roman"/>
          <w:szCs w:val="20"/>
        </w:rPr>
        <w:t>của</w:t>
      </w:r>
      <w:proofErr w:type="spellEnd"/>
      <w:r>
        <w:rPr>
          <w:rFonts w:ascii="Times New Roman" w:hAnsi="Times New Roman"/>
          <w:szCs w:val="20"/>
        </w:rPr>
        <w:t xml:space="preserve"> </w:t>
      </w:r>
      <w:proofErr w:type="spellStart"/>
      <w:r>
        <w:rPr>
          <w:rFonts w:ascii="Times New Roman" w:hAnsi="Times New Roman"/>
          <w:szCs w:val="20"/>
        </w:rPr>
        <w:t>lĩnh</w:t>
      </w:r>
      <w:proofErr w:type="spellEnd"/>
      <w:r>
        <w:rPr>
          <w:rFonts w:ascii="Times New Roman" w:hAnsi="Times New Roman"/>
          <w:szCs w:val="20"/>
        </w:rPr>
        <w:t xml:space="preserve"> </w:t>
      </w:r>
      <w:proofErr w:type="spellStart"/>
      <w:r>
        <w:rPr>
          <w:rFonts w:ascii="Times New Roman" w:hAnsi="Times New Roman"/>
          <w:szCs w:val="20"/>
        </w:rPr>
        <w:t>vực</w:t>
      </w:r>
      <w:proofErr w:type="spellEnd"/>
      <w:r>
        <w:rPr>
          <w:rFonts w:ascii="Times New Roman" w:hAnsi="Times New Roman"/>
          <w:szCs w:val="20"/>
        </w:rPr>
        <w:t xml:space="preserve"> </w:t>
      </w:r>
      <w:proofErr w:type="spellStart"/>
      <w:r>
        <w:rPr>
          <w:rFonts w:ascii="Times New Roman" w:hAnsi="Times New Roman"/>
          <w:szCs w:val="20"/>
        </w:rPr>
        <w:t>khác</w:t>
      </w:r>
      <w:proofErr w:type="spellEnd"/>
      <w:r>
        <w:rPr>
          <w:rFonts w:ascii="Times New Roman" w:hAnsi="Times New Roman"/>
          <w:szCs w:val="20"/>
        </w:rPr>
        <w:t xml:space="preserve">. </w:t>
      </w:r>
      <w:proofErr w:type="spellStart"/>
      <w:r>
        <w:rPr>
          <w:rFonts w:ascii="Times New Roman" w:hAnsi="Times New Roman"/>
          <w:szCs w:val="20"/>
        </w:rPr>
        <w:t>Tất</w:t>
      </w:r>
      <w:proofErr w:type="spellEnd"/>
      <w:r>
        <w:rPr>
          <w:rFonts w:ascii="Times New Roman" w:hAnsi="Times New Roman"/>
          <w:szCs w:val="20"/>
        </w:rPr>
        <w:t xml:space="preserve"> </w:t>
      </w:r>
      <w:proofErr w:type="spellStart"/>
      <w:r>
        <w:rPr>
          <w:rFonts w:ascii="Times New Roman" w:hAnsi="Times New Roman"/>
          <w:szCs w:val="20"/>
        </w:rPr>
        <w:t>cả</w:t>
      </w:r>
      <w:proofErr w:type="spellEnd"/>
      <w:r>
        <w:rPr>
          <w:rFonts w:ascii="Times New Roman" w:hAnsi="Times New Roman"/>
          <w:szCs w:val="20"/>
        </w:rPr>
        <w:t xml:space="preserve"> </w:t>
      </w:r>
      <w:proofErr w:type="spellStart"/>
      <w:r>
        <w:rPr>
          <w:rFonts w:ascii="Times New Roman" w:hAnsi="Times New Roman"/>
          <w:szCs w:val="20"/>
        </w:rPr>
        <w:t>đều</w:t>
      </w:r>
      <w:proofErr w:type="spellEnd"/>
      <w:r>
        <w:rPr>
          <w:rFonts w:ascii="Times New Roman" w:hAnsi="Times New Roman"/>
          <w:szCs w:val="20"/>
        </w:rPr>
        <w:t xml:space="preserve"> </w:t>
      </w:r>
      <w:proofErr w:type="spellStart"/>
      <w:r>
        <w:rPr>
          <w:rFonts w:ascii="Times New Roman" w:hAnsi="Times New Roman"/>
          <w:szCs w:val="20"/>
        </w:rPr>
        <w:t>được</w:t>
      </w:r>
      <w:proofErr w:type="spellEnd"/>
      <w:r>
        <w:rPr>
          <w:rFonts w:ascii="Times New Roman" w:hAnsi="Times New Roman"/>
          <w:szCs w:val="20"/>
        </w:rPr>
        <w:t xml:space="preserve"> </w:t>
      </w:r>
      <w:proofErr w:type="spellStart"/>
      <w:r>
        <w:rPr>
          <w:rFonts w:ascii="Times New Roman" w:hAnsi="Times New Roman"/>
          <w:szCs w:val="20"/>
        </w:rPr>
        <w:t>sửa</w:t>
      </w:r>
      <w:proofErr w:type="spellEnd"/>
      <w:r>
        <w:rPr>
          <w:rFonts w:ascii="Times New Roman" w:hAnsi="Times New Roman"/>
          <w:szCs w:val="20"/>
        </w:rPr>
        <w:t xml:space="preserve"> </w:t>
      </w:r>
      <w:proofErr w:type="spellStart"/>
      <w:r>
        <w:rPr>
          <w:rFonts w:ascii="Times New Roman" w:hAnsi="Times New Roman"/>
          <w:szCs w:val="20"/>
        </w:rPr>
        <w:t>đổi</w:t>
      </w:r>
      <w:proofErr w:type="spellEnd"/>
      <w:r>
        <w:rPr>
          <w:rFonts w:ascii="Times New Roman" w:hAnsi="Times New Roman"/>
          <w:szCs w:val="20"/>
        </w:rPr>
        <w:t>.</w:t>
      </w:r>
    </w:p>
    <w:p w14:paraId="6E9198DD" w14:textId="23B19D13" w:rsidR="00862CB6" w:rsidRPr="00BD5C72" w:rsidRDefault="00862CB6" w:rsidP="00862CB6">
      <w:pPr>
        <w:pStyle w:val="OdrkaEQerven"/>
        <w:numPr>
          <w:ilvl w:val="0"/>
          <w:numId w:val="12"/>
        </w:numPr>
        <w:spacing w:after="0"/>
        <w:ind w:left="851" w:hanging="284"/>
        <w:rPr>
          <w:rFonts w:ascii="Times New Roman" w:hAnsi="Times New Roman"/>
          <w:szCs w:val="20"/>
        </w:rPr>
      </w:pPr>
      <w:proofErr w:type="spellStart"/>
      <w:r>
        <w:rPr>
          <w:rFonts w:ascii="Times New Roman" w:hAnsi="Times New Roman"/>
          <w:szCs w:val="20"/>
        </w:rPr>
        <w:t>việc</w:t>
      </w:r>
      <w:proofErr w:type="spellEnd"/>
      <w:r>
        <w:rPr>
          <w:rFonts w:ascii="Times New Roman" w:hAnsi="Times New Roman"/>
          <w:szCs w:val="20"/>
        </w:rPr>
        <w:t xml:space="preserve"> </w:t>
      </w:r>
      <w:proofErr w:type="spellStart"/>
      <w:r>
        <w:rPr>
          <w:rFonts w:ascii="Times New Roman" w:hAnsi="Times New Roman"/>
          <w:szCs w:val="20"/>
        </w:rPr>
        <w:t>xử</w:t>
      </w:r>
      <w:proofErr w:type="spellEnd"/>
      <w:r>
        <w:rPr>
          <w:rFonts w:ascii="Times New Roman" w:hAnsi="Times New Roman"/>
          <w:szCs w:val="20"/>
        </w:rPr>
        <w:t xml:space="preserve"> </w:t>
      </w:r>
      <w:proofErr w:type="spellStart"/>
      <w:r>
        <w:rPr>
          <w:rFonts w:ascii="Times New Roman" w:hAnsi="Times New Roman"/>
          <w:szCs w:val="20"/>
        </w:rPr>
        <w:t>lý</w:t>
      </w:r>
      <w:proofErr w:type="spellEnd"/>
      <w:r>
        <w:rPr>
          <w:rFonts w:ascii="Times New Roman" w:hAnsi="Times New Roman"/>
          <w:szCs w:val="20"/>
        </w:rPr>
        <w:t xml:space="preserve"> </w:t>
      </w:r>
      <w:proofErr w:type="spellStart"/>
      <w:r w:rsidR="00D32092">
        <w:rPr>
          <w:rFonts w:ascii="Times New Roman" w:hAnsi="Times New Roman"/>
          <w:szCs w:val="20"/>
        </w:rPr>
        <w:t>là</w:t>
      </w:r>
      <w:proofErr w:type="spellEnd"/>
      <w:r w:rsidR="00D32092">
        <w:rPr>
          <w:rFonts w:ascii="Times New Roman" w:hAnsi="Times New Roman"/>
          <w:szCs w:val="20"/>
        </w:rPr>
        <w:t xml:space="preserve"> </w:t>
      </w:r>
      <w:proofErr w:type="spellStart"/>
      <w:r w:rsidR="00D32092">
        <w:rPr>
          <w:rFonts w:ascii="Times New Roman" w:hAnsi="Times New Roman"/>
          <w:szCs w:val="20"/>
        </w:rPr>
        <w:t>thiết</w:t>
      </w:r>
      <w:proofErr w:type="spellEnd"/>
      <w:r w:rsidR="00D32092">
        <w:rPr>
          <w:rFonts w:ascii="Times New Roman" w:hAnsi="Times New Roman"/>
          <w:szCs w:val="20"/>
        </w:rPr>
        <w:t xml:space="preserve"> </w:t>
      </w:r>
      <w:proofErr w:type="spellStart"/>
      <w:r w:rsidR="00D32092">
        <w:rPr>
          <w:rFonts w:ascii="Times New Roman" w:hAnsi="Times New Roman"/>
          <w:szCs w:val="20"/>
        </w:rPr>
        <w:t>yếu</w:t>
      </w:r>
      <w:proofErr w:type="spellEnd"/>
      <w:r w:rsidR="00D32092">
        <w:rPr>
          <w:rFonts w:ascii="Times New Roman" w:hAnsi="Times New Roman"/>
          <w:szCs w:val="20"/>
        </w:rPr>
        <w:t xml:space="preserve"> </w:t>
      </w:r>
      <w:proofErr w:type="spellStart"/>
      <w:r w:rsidR="00D32092">
        <w:rPr>
          <w:rFonts w:ascii="Times New Roman" w:hAnsi="Times New Roman"/>
          <w:szCs w:val="20"/>
        </w:rPr>
        <w:t>cho</w:t>
      </w:r>
      <w:proofErr w:type="spellEnd"/>
      <w:r w:rsidR="00D32092">
        <w:rPr>
          <w:rFonts w:ascii="Times New Roman" w:hAnsi="Times New Roman"/>
          <w:szCs w:val="20"/>
        </w:rPr>
        <w:t xml:space="preserve"> </w:t>
      </w:r>
      <w:proofErr w:type="spellStart"/>
      <w:r w:rsidR="00D32092">
        <w:rPr>
          <w:rFonts w:ascii="Times New Roman" w:hAnsi="Times New Roman"/>
          <w:szCs w:val="20"/>
        </w:rPr>
        <w:t>việc</w:t>
      </w:r>
      <w:proofErr w:type="spellEnd"/>
      <w:r w:rsidR="00D32092">
        <w:rPr>
          <w:rFonts w:ascii="Times New Roman" w:hAnsi="Times New Roman"/>
          <w:szCs w:val="20"/>
        </w:rPr>
        <w:t xml:space="preserve"> </w:t>
      </w:r>
      <w:proofErr w:type="spellStart"/>
      <w:r w:rsidR="00D32092">
        <w:rPr>
          <w:rFonts w:ascii="Times New Roman" w:hAnsi="Times New Roman"/>
          <w:szCs w:val="20"/>
        </w:rPr>
        <w:t>thực</w:t>
      </w:r>
      <w:proofErr w:type="spellEnd"/>
      <w:r w:rsidR="00D32092">
        <w:rPr>
          <w:rFonts w:ascii="Times New Roman" w:hAnsi="Times New Roman"/>
          <w:szCs w:val="20"/>
        </w:rPr>
        <w:t xml:space="preserve"> </w:t>
      </w:r>
      <w:proofErr w:type="spellStart"/>
      <w:r w:rsidR="00D32092">
        <w:rPr>
          <w:rFonts w:ascii="Times New Roman" w:hAnsi="Times New Roman"/>
          <w:szCs w:val="20"/>
        </w:rPr>
        <w:t>hiện</w:t>
      </w:r>
      <w:proofErr w:type="spellEnd"/>
      <w:r w:rsidR="00D32092">
        <w:rPr>
          <w:rFonts w:ascii="Times New Roman" w:hAnsi="Times New Roman"/>
          <w:szCs w:val="20"/>
        </w:rPr>
        <w:t xml:space="preserve"> </w:t>
      </w:r>
      <w:proofErr w:type="spellStart"/>
      <w:r w:rsidR="00D32092">
        <w:rPr>
          <w:rFonts w:ascii="Times New Roman" w:hAnsi="Times New Roman"/>
          <w:szCs w:val="20"/>
        </w:rPr>
        <w:t>hợp</w:t>
      </w:r>
      <w:proofErr w:type="spellEnd"/>
      <w:r w:rsidR="00D32092">
        <w:rPr>
          <w:rFonts w:ascii="Times New Roman" w:hAnsi="Times New Roman"/>
          <w:szCs w:val="20"/>
        </w:rPr>
        <w:t xml:space="preserve"> </w:t>
      </w:r>
      <w:proofErr w:type="spellStart"/>
      <w:r w:rsidR="00D32092">
        <w:rPr>
          <w:rFonts w:ascii="Times New Roman" w:hAnsi="Times New Roman"/>
          <w:szCs w:val="20"/>
        </w:rPr>
        <w:t>đồng</w:t>
      </w:r>
      <w:proofErr w:type="spellEnd"/>
      <w:r w:rsidR="00D32092">
        <w:rPr>
          <w:rFonts w:ascii="Times New Roman" w:hAnsi="Times New Roman"/>
          <w:szCs w:val="20"/>
        </w:rPr>
        <w:t xml:space="preserve"> </w:t>
      </w:r>
      <w:proofErr w:type="spellStart"/>
      <w:r w:rsidR="00D32092">
        <w:rPr>
          <w:rFonts w:ascii="Times New Roman" w:hAnsi="Times New Roman"/>
          <w:szCs w:val="20"/>
        </w:rPr>
        <w:t>mà</w:t>
      </w:r>
      <w:proofErr w:type="spellEnd"/>
      <w:r w:rsidR="00D32092">
        <w:rPr>
          <w:rFonts w:ascii="Times New Roman" w:hAnsi="Times New Roman"/>
          <w:szCs w:val="20"/>
        </w:rPr>
        <w:t xml:space="preserve"> </w:t>
      </w:r>
      <w:proofErr w:type="spellStart"/>
      <w:r w:rsidR="00D32092">
        <w:rPr>
          <w:rFonts w:ascii="Times New Roman" w:hAnsi="Times New Roman"/>
          <w:szCs w:val="20"/>
        </w:rPr>
        <w:t>bên</w:t>
      </w:r>
      <w:proofErr w:type="spellEnd"/>
      <w:r w:rsidR="00D32092">
        <w:rPr>
          <w:rFonts w:ascii="Times New Roman" w:hAnsi="Times New Roman"/>
          <w:szCs w:val="20"/>
        </w:rPr>
        <w:t xml:space="preserve"> </w:t>
      </w:r>
      <w:proofErr w:type="spellStart"/>
      <w:r w:rsidR="00D32092">
        <w:rPr>
          <w:rFonts w:ascii="Times New Roman" w:hAnsi="Times New Roman"/>
          <w:szCs w:val="20"/>
        </w:rPr>
        <w:t>ký</w:t>
      </w:r>
      <w:proofErr w:type="spellEnd"/>
      <w:r w:rsidR="00D32092">
        <w:rPr>
          <w:rFonts w:ascii="Times New Roman" w:hAnsi="Times New Roman"/>
          <w:szCs w:val="20"/>
        </w:rPr>
        <w:t xml:space="preserve"> </w:t>
      </w:r>
      <w:proofErr w:type="spellStart"/>
      <w:r w:rsidR="00D32092">
        <w:rPr>
          <w:rFonts w:ascii="Times New Roman" w:hAnsi="Times New Roman"/>
          <w:szCs w:val="20"/>
        </w:rPr>
        <w:t>kết</w:t>
      </w:r>
      <w:proofErr w:type="spellEnd"/>
      <w:r w:rsidR="00D32092">
        <w:rPr>
          <w:rFonts w:ascii="Times New Roman" w:hAnsi="Times New Roman"/>
          <w:szCs w:val="20"/>
        </w:rPr>
        <w:t xml:space="preserve"> </w:t>
      </w:r>
      <w:proofErr w:type="spellStart"/>
      <w:r w:rsidR="00D32092">
        <w:rPr>
          <w:rFonts w:ascii="Times New Roman" w:hAnsi="Times New Roman"/>
          <w:szCs w:val="20"/>
        </w:rPr>
        <w:t>là</w:t>
      </w:r>
      <w:proofErr w:type="spellEnd"/>
      <w:r w:rsidR="00D32092">
        <w:rPr>
          <w:rFonts w:ascii="Times New Roman" w:hAnsi="Times New Roman"/>
          <w:szCs w:val="20"/>
        </w:rPr>
        <w:t xml:space="preserve"> </w:t>
      </w:r>
      <w:proofErr w:type="spellStart"/>
      <w:r w:rsidR="00D32092">
        <w:rPr>
          <w:rFonts w:ascii="Times New Roman" w:hAnsi="Times New Roman"/>
          <w:szCs w:val="20"/>
        </w:rPr>
        <w:t>chủ</w:t>
      </w:r>
      <w:proofErr w:type="spellEnd"/>
      <w:r w:rsidR="00D32092">
        <w:rPr>
          <w:rFonts w:ascii="Times New Roman" w:hAnsi="Times New Roman"/>
          <w:szCs w:val="20"/>
        </w:rPr>
        <w:t xml:space="preserve"> </w:t>
      </w:r>
      <w:proofErr w:type="spellStart"/>
      <w:r w:rsidR="00D32092">
        <w:rPr>
          <w:rFonts w:ascii="Times New Roman" w:hAnsi="Times New Roman"/>
          <w:szCs w:val="20"/>
        </w:rPr>
        <w:t>thể</w:t>
      </w:r>
      <w:proofErr w:type="spellEnd"/>
      <w:r w:rsidR="00D32092">
        <w:rPr>
          <w:rFonts w:ascii="Times New Roman" w:hAnsi="Times New Roman"/>
          <w:szCs w:val="20"/>
        </w:rPr>
        <w:t xml:space="preserve"> </w:t>
      </w:r>
      <w:proofErr w:type="spellStart"/>
      <w:r w:rsidR="00D32092">
        <w:rPr>
          <w:rFonts w:ascii="Times New Roman" w:hAnsi="Times New Roman"/>
          <w:szCs w:val="20"/>
        </w:rPr>
        <w:t>của</w:t>
      </w:r>
      <w:proofErr w:type="spellEnd"/>
      <w:r w:rsidR="00D32092">
        <w:rPr>
          <w:rFonts w:ascii="Times New Roman" w:hAnsi="Times New Roman"/>
          <w:szCs w:val="20"/>
        </w:rPr>
        <w:t xml:space="preserve"> </w:t>
      </w:r>
      <w:proofErr w:type="spellStart"/>
      <w:r w:rsidR="00D32092">
        <w:rPr>
          <w:rFonts w:ascii="Times New Roman" w:hAnsi="Times New Roman"/>
          <w:szCs w:val="20"/>
        </w:rPr>
        <w:t>các</w:t>
      </w:r>
      <w:proofErr w:type="spellEnd"/>
      <w:r w:rsidR="00D32092">
        <w:rPr>
          <w:rFonts w:ascii="Times New Roman" w:hAnsi="Times New Roman"/>
          <w:szCs w:val="20"/>
        </w:rPr>
        <w:t xml:space="preserve"> </w:t>
      </w:r>
      <w:proofErr w:type="spellStart"/>
      <w:r w:rsidR="00D32092">
        <w:rPr>
          <w:rFonts w:ascii="Times New Roman" w:hAnsi="Times New Roman"/>
          <w:szCs w:val="20"/>
        </w:rPr>
        <w:t>dữ</w:t>
      </w:r>
      <w:proofErr w:type="spellEnd"/>
      <w:r w:rsidR="00D32092">
        <w:rPr>
          <w:rFonts w:ascii="Times New Roman" w:hAnsi="Times New Roman"/>
          <w:szCs w:val="20"/>
        </w:rPr>
        <w:t xml:space="preserve"> </w:t>
      </w:r>
      <w:proofErr w:type="spellStart"/>
      <w:r w:rsidR="00D32092">
        <w:rPr>
          <w:rFonts w:ascii="Times New Roman" w:hAnsi="Times New Roman"/>
          <w:szCs w:val="20"/>
        </w:rPr>
        <w:t>liệu</w:t>
      </w:r>
      <w:proofErr w:type="spellEnd"/>
      <w:r w:rsidR="00D32092">
        <w:rPr>
          <w:rFonts w:ascii="Times New Roman" w:hAnsi="Times New Roman"/>
          <w:szCs w:val="20"/>
        </w:rPr>
        <w:t xml:space="preserve"> </w:t>
      </w:r>
      <w:proofErr w:type="spellStart"/>
      <w:r w:rsidR="00D32092">
        <w:rPr>
          <w:rFonts w:ascii="Times New Roman" w:hAnsi="Times New Roman"/>
          <w:szCs w:val="20"/>
        </w:rPr>
        <w:t>hoặc</w:t>
      </w:r>
      <w:proofErr w:type="spellEnd"/>
      <w:r w:rsidR="00D32092">
        <w:rPr>
          <w:rFonts w:ascii="Times New Roman" w:hAnsi="Times New Roman"/>
          <w:szCs w:val="20"/>
        </w:rPr>
        <w:t xml:space="preserve"> </w:t>
      </w:r>
      <w:proofErr w:type="spellStart"/>
      <w:r>
        <w:rPr>
          <w:rFonts w:ascii="Times New Roman" w:hAnsi="Times New Roman"/>
          <w:szCs w:val="20"/>
        </w:rPr>
        <w:t>là</w:t>
      </w:r>
      <w:proofErr w:type="spellEnd"/>
      <w:r>
        <w:rPr>
          <w:rFonts w:ascii="Times New Roman" w:hAnsi="Times New Roman"/>
          <w:szCs w:val="20"/>
        </w:rPr>
        <w:t xml:space="preserve"> </w:t>
      </w:r>
      <w:proofErr w:type="spellStart"/>
      <w:r>
        <w:rPr>
          <w:rFonts w:ascii="Times New Roman" w:hAnsi="Times New Roman"/>
          <w:szCs w:val="20"/>
        </w:rPr>
        <w:t>thiết</w:t>
      </w:r>
      <w:proofErr w:type="spellEnd"/>
      <w:r>
        <w:rPr>
          <w:rFonts w:ascii="Times New Roman" w:hAnsi="Times New Roman"/>
          <w:szCs w:val="20"/>
        </w:rPr>
        <w:t xml:space="preserve"> </w:t>
      </w:r>
      <w:proofErr w:type="spellStart"/>
      <w:r>
        <w:rPr>
          <w:rFonts w:ascii="Times New Roman" w:hAnsi="Times New Roman"/>
          <w:szCs w:val="20"/>
        </w:rPr>
        <w:t>yếu</w:t>
      </w:r>
      <w:proofErr w:type="spellEnd"/>
      <w:r>
        <w:rPr>
          <w:rFonts w:ascii="Times New Roman" w:hAnsi="Times New Roman"/>
          <w:szCs w:val="20"/>
        </w:rPr>
        <w:t xml:space="preserve"> </w:t>
      </w:r>
      <w:proofErr w:type="spellStart"/>
      <w:r>
        <w:rPr>
          <w:rFonts w:ascii="Times New Roman" w:hAnsi="Times New Roman"/>
          <w:szCs w:val="20"/>
        </w:rPr>
        <w:t>cho</w:t>
      </w:r>
      <w:proofErr w:type="spellEnd"/>
      <w:r>
        <w:rPr>
          <w:rFonts w:ascii="Times New Roman" w:hAnsi="Times New Roman"/>
          <w:szCs w:val="20"/>
        </w:rPr>
        <w:t xml:space="preserve"> </w:t>
      </w:r>
      <w:proofErr w:type="spellStart"/>
      <w:r>
        <w:rPr>
          <w:rFonts w:ascii="Times New Roman" w:hAnsi="Times New Roman"/>
          <w:szCs w:val="20"/>
        </w:rPr>
        <w:t>việc</w:t>
      </w:r>
      <w:proofErr w:type="spellEnd"/>
      <w:r>
        <w:rPr>
          <w:rFonts w:ascii="Times New Roman" w:hAnsi="Times New Roman"/>
          <w:szCs w:val="20"/>
        </w:rPr>
        <w:t xml:space="preserve"> </w:t>
      </w:r>
      <w:proofErr w:type="spellStart"/>
      <w:r>
        <w:rPr>
          <w:rFonts w:ascii="Times New Roman" w:hAnsi="Times New Roman"/>
          <w:szCs w:val="20"/>
        </w:rPr>
        <w:t>thực</w:t>
      </w:r>
      <w:proofErr w:type="spellEnd"/>
      <w:r>
        <w:rPr>
          <w:rFonts w:ascii="Times New Roman" w:hAnsi="Times New Roman"/>
          <w:szCs w:val="20"/>
        </w:rPr>
        <w:t xml:space="preserve"> </w:t>
      </w:r>
      <w:proofErr w:type="spellStart"/>
      <w:r>
        <w:rPr>
          <w:rFonts w:ascii="Times New Roman" w:hAnsi="Times New Roman"/>
          <w:szCs w:val="20"/>
        </w:rPr>
        <w:t>hiện</w:t>
      </w:r>
      <w:proofErr w:type="spellEnd"/>
      <w:r>
        <w:rPr>
          <w:rFonts w:ascii="Times New Roman" w:hAnsi="Times New Roman"/>
          <w:szCs w:val="20"/>
        </w:rPr>
        <w:t xml:space="preserve"> </w:t>
      </w:r>
      <w:proofErr w:type="spellStart"/>
      <w:r>
        <w:rPr>
          <w:rFonts w:ascii="Times New Roman" w:hAnsi="Times New Roman"/>
          <w:szCs w:val="20"/>
        </w:rPr>
        <w:t>các</w:t>
      </w:r>
      <w:proofErr w:type="spellEnd"/>
      <w:r>
        <w:rPr>
          <w:rFonts w:ascii="Times New Roman" w:hAnsi="Times New Roman"/>
          <w:szCs w:val="20"/>
        </w:rPr>
        <w:t xml:space="preserve"> </w:t>
      </w:r>
      <w:proofErr w:type="spellStart"/>
      <w:r>
        <w:rPr>
          <w:rFonts w:ascii="Times New Roman" w:hAnsi="Times New Roman"/>
          <w:szCs w:val="20"/>
        </w:rPr>
        <w:t>biện</w:t>
      </w:r>
      <w:proofErr w:type="spellEnd"/>
      <w:r>
        <w:rPr>
          <w:rFonts w:ascii="Times New Roman" w:hAnsi="Times New Roman"/>
          <w:szCs w:val="20"/>
        </w:rPr>
        <w:t xml:space="preserve"> </w:t>
      </w:r>
      <w:proofErr w:type="spellStart"/>
      <w:r>
        <w:rPr>
          <w:rFonts w:ascii="Times New Roman" w:hAnsi="Times New Roman"/>
          <w:szCs w:val="20"/>
        </w:rPr>
        <w:t>pháp</w:t>
      </w:r>
      <w:proofErr w:type="spellEnd"/>
      <w:r>
        <w:rPr>
          <w:rFonts w:ascii="Times New Roman" w:hAnsi="Times New Roman"/>
          <w:szCs w:val="20"/>
        </w:rPr>
        <w:t xml:space="preserve"> </w:t>
      </w:r>
      <w:proofErr w:type="spellStart"/>
      <w:r>
        <w:rPr>
          <w:rFonts w:ascii="Times New Roman" w:hAnsi="Times New Roman"/>
          <w:szCs w:val="20"/>
        </w:rPr>
        <w:t>được</w:t>
      </w:r>
      <w:proofErr w:type="spellEnd"/>
      <w:r>
        <w:rPr>
          <w:rFonts w:ascii="Times New Roman" w:hAnsi="Times New Roman"/>
          <w:szCs w:val="20"/>
        </w:rPr>
        <w:t xml:space="preserve"> </w:t>
      </w:r>
      <w:proofErr w:type="spellStart"/>
      <w:r>
        <w:rPr>
          <w:rFonts w:ascii="Times New Roman" w:hAnsi="Times New Roman"/>
          <w:szCs w:val="20"/>
        </w:rPr>
        <w:t>chấp</w:t>
      </w:r>
      <w:proofErr w:type="spellEnd"/>
      <w:r>
        <w:rPr>
          <w:rFonts w:ascii="Times New Roman" w:hAnsi="Times New Roman"/>
          <w:szCs w:val="20"/>
        </w:rPr>
        <w:t xml:space="preserve"> </w:t>
      </w:r>
      <w:proofErr w:type="spellStart"/>
      <w:r>
        <w:rPr>
          <w:rFonts w:ascii="Times New Roman" w:hAnsi="Times New Roman"/>
          <w:szCs w:val="20"/>
        </w:rPr>
        <w:t>nhận</w:t>
      </w:r>
      <w:proofErr w:type="spellEnd"/>
      <w:r>
        <w:rPr>
          <w:rFonts w:ascii="Times New Roman" w:hAnsi="Times New Roman"/>
          <w:szCs w:val="20"/>
        </w:rPr>
        <w:t xml:space="preserve"> </w:t>
      </w:r>
      <w:proofErr w:type="spellStart"/>
      <w:r>
        <w:rPr>
          <w:rFonts w:ascii="Times New Roman" w:hAnsi="Times New Roman"/>
          <w:szCs w:val="20"/>
        </w:rPr>
        <w:t>trước</w:t>
      </w:r>
      <w:proofErr w:type="spellEnd"/>
      <w:r>
        <w:rPr>
          <w:rFonts w:ascii="Times New Roman" w:hAnsi="Times New Roman"/>
          <w:szCs w:val="20"/>
        </w:rPr>
        <w:t xml:space="preserve"> </w:t>
      </w:r>
      <w:proofErr w:type="spellStart"/>
      <w:r>
        <w:rPr>
          <w:rFonts w:ascii="Times New Roman" w:hAnsi="Times New Roman"/>
          <w:szCs w:val="20"/>
        </w:rPr>
        <w:t>khi</w:t>
      </w:r>
      <w:proofErr w:type="spellEnd"/>
      <w:r>
        <w:rPr>
          <w:rFonts w:ascii="Times New Roman" w:hAnsi="Times New Roman"/>
          <w:szCs w:val="20"/>
        </w:rPr>
        <w:t xml:space="preserve"> </w:t>
      </w:r>
      <w:proofErr w:type="spellStart"/>
      <w:r>
        <w:rPr>
          <w:rFonts w:ascii="Times New Roman" w:hAnsi="Times New Roman"/>
          <w:szCs w:val="20"/>
        </w:rPr>
        <w:t>ký</w:t>
      </w:r>
      <w:proofErr w:type="spellEnd"/>
      <w:r>
        <w:rPr>
          <w:rFonts w:ascii="Times New Roman" w:hAnsi="Times New Roman"/>
          <w:szCs w:val="20"/>
        </w:rPr>
        <w:t xml:space="preserve"> </w:t>
      </w:r>
      <w:proofErr w:type="spellStart"/>
      <w:r>
        <w:rPr>
          <w:rFonts w:ascii="Times New Roman" w:hAnsi="Times New Roman"/>
          <w:szCs w:val="20"/>
        </w:rPr>
        <w:t>kết</w:t>
      </w:r>
      <w:proofErr w:type="spellEnd"/>
      <w:r>
        <w:rPr>
          <w:rFonts w:ascii="Times New Roman" w:hAnsi="Times New Roman"/>
          <w:szCs w:val="20"/>
        </w:rPr>
        <w:t xml:space="preserve"> </w:t>
      </w:r>
      <w:proofErr w:type="spellStart"/>
      <w:r>
        <w:rPr>
          <w:rFonts w:ascii="Times New Roman" w:hAnsi="Times New Roman"/>
          <w:szCs w:val="20"/>
        </w:rPr>
        <w:t>hợp</w:t>
      </w:r>
      <w:proofErr w:type="spellEnd"/>
      <w:r>
        <w:rPr>
          <w:rFonts w:ascii="Times New Roman" w:hAnsi="Times New Roman"/>
          <w:szCs w:val="20"/>
        </w:rPr>
        <w:t xml:space="preserve"> </w:t>
      </w:r>
      <w:proofErr w:type="spellStart"/>
      <w:r>
        <w:rPr>
          <w:rFonts w:ascii="Times New Roman" w:hAnsi="Times New Roman"/>
          <w:szCs w:val="20"/>
        </w:rPr>
        <w:t>đồng</w:t>
      </w:r>
      <w:proofErr w:type="spellEnd"/>
      <w:r>
        <w:rPr>
          <w:rFonts w:ascii="Times New Roman" w:hAnsi="Times New Roman"/>
          <w:szCs w:val="20"/>
        </w:rPr>
        <w:t xml:space="preserve"> </w:t>
      </w:r>
      <w:proofErr w:type="spellStart"/>
      <w:r>
        <w:rPr>
          <w:rFonts w:ascii="Times New Roman" w:hAnsi="Times New Roman"/>
          <w:szCs w:val="20"/>
        </w:rPr>
        <w:t>dựa</w:t>
      </w:r>
      <w:proofErr w:type="spellEnd"/>
      <w:r>
        <w:rPr>
          <w:rFonts w:ascii="Times New Roman" w:hAnsi="Times New Roman"/>
          <w:szCs w:val="20"/>
        </w:rPr>
        <w:t xml:space="preserve"> </w:t>
      </w:r>
      <w:proofErr w:type="spellStart"/>
      <w:r>
        <w:rPr>
          <w:rFonts w:ascii="Times New Roman" w:hAnsi="Times New Roman"/>
          <w:szCs w:val="20"/>
        </w:rPr>
        <w:t>trên</w:t>
      </w:r>
      <w:proofErr w:type="spellEnd"/>
      <w:r w:rsidR="00D32092">
        <w:rPr>
          <w:rFonts w:ascii="Times New Roman" w:hAnsi="Times New Roman"/>
          <w:szCs w:val="20"/>
        </w:rPr>
        <w:t xml:space="preserve"> </w:t>
      </w:r>
      <w:proofErr w:type="spellStart"/>
      <w:r w:rsidR="00D32092">
        <w:rPr>
          <w:rFonts w:ascii="Times New Roman" w:hAnsi="Times New Roman"/>
          <w:szCs w:val="20"/>
        </w:rPr>
        <w:t>yêu</w:t>
      </w:r>
      <w:proofErr w:type="spellEnd"/>
      <w:r w:rsidR="00D32092">
        <w:rPr>
          <w:rFonts w:ascii="Times New Roman" w:hAnsi="Times New Roman"/>
          <w:szCs w:val="20"/>
        </w:rPr>
        <w:t xml:space="preserve"> </w:t>
      </w:r>
      <w:proofErr w:type="spellStart"/>
      <w:r w:rsidR="00D32092">
        <w:rPr>
          <w:rFonts w:ascii="Times New Roman" w:hAnsi="Times New Roman"/>
          <w:szCs w:val="20"/>
        </w:rPr>
        <w:t>cầu</w:t>
      </w:r>
      <w:proofErr w:type="spellEnd"/>
      <w:r w:rsidR="00D32092">
        <w:rPr>
          <w:rFonts w:ascii="Times New Roman" w:hAnsi="Times New Roman"/>
          <w:szCs w:val="20"/>
        </w:rPr>
        <w:t xml:space="preserve"> </w:t>
      </w:r>
      <w:proofErr w:type="spellStart"/>
      <w:r w:rsidR="00D32092">
        <w:rPr>
          <w:rFonts w:ascii="Times New Roman" w:hAnsi="Times New Roman"/>
          <w:szCs w:val="20"/>
        </w:rPr>
        <w:t>của</w:t>
      </w:r>
      <w:proofErr w:type="spellEnd"/>
      <w:r w:rsidR="00D32092">
        <w:rPr>
          <w:rFonts w:ascii="Times New Roman" w:hAnsi="Times New Roman"/>
          <w:szCs w:val="20"/>
        </w:rPr>
        <w:t xml:space="preserve"> </w:t>
      </w:r>
      <w:proofErr w:type="spellStart"/>
      <w:r w:rsidR="00D32092">
        <w:rPr>
          <w:rFonts w:ascii="Times New Roman" w:hAnsi="Times New Roman"/>
          <w:szCs w:val="20"/>
        </w:rPr>
        <w:t>chủ</w:t>
      </w:r>
      <w:proofErr w:type="spellEnd"/>
      <w:r w:rsidR="00D32092">
        <w:rPr>
          <w:rFonts w:ascii="Times New Roman" w:hAnsi="Times New Roman"/>
          <w:szCs w:val="20"/>
        </w:rPr>
        <w:t xml:space="preserve"> </w:t>
      </w:r>
      <w:proofErr w:type="spellStart"/>
      <w:r w:rsidR="00D32092">
        <w:rPr>
          <w:rFonts w:ascii="Times New Roman" w:hAnsi="Times New Roman"/>
          <w:szCs w:val="20"/>
        </w:rPr>
        <w:t>thể</w:t>
      </w:r>
      <w:proofErr w:type="spellEnd"/>
      <w:r w:rsidR="00D32092">
        <w:rPr>
          <w:rFonts w:ascii="Times New Roman" w:hAnsi="Times New Roman"/>
          <w:szCs w:val="20"/>
        </w:rPr>
        <w:t xml:space="preserve"> </w:t>
      </w:r>
      <w:proofErr w:type="spellStart"/>
      <w:r w:rsidR="00D32092">
        <w:rPr>
          <w:rFonts w:ascii="Times New Roman" w:hAnsi="Times New Roman"/>
          <w:szCs w:val="20"/>
        </w:rPr>
        <w:t>dữ</w:t>
      </w:r>
      <w:proofErr w:type="spellEnd"/>
      <w:r w:rsidR="00D32092">
        <w:rPr>
          <w:rFonts w:ascii="Times New Roman" w:hAnsi="Times New Roman"/>
          <w:szCs w:val="20"/>
        </w:rPr>
        <w:t xml:space="preserve"> </w:t>
      </w:r>
      <w:proofErr w:type="spellStart"/>
      <w:r w:rsidR="00D32092">
        <w:rPr>
          <w:rFonts w:ascii="Times New Roman" w:hAnsi="Times New Roman"/>
          <w:szCs w:val="20"/>
        </w:rPr>
        <w:t>liệu</w:t>
      </w:r>
      <w:proofErr w:type="spellEnd"/>
    </w:p>
    <w:p w14:paraId="0442402F" w14:textId="77777777" w:rsidR="00862CB6" w:rsidRPr="00BD5C72" w:rsidRDefault="00862CB6" w:rsidP="00862CB6">
      <w:pPr>
        <w:pStyle w:val="OdrkaEQerven"/>
        <w:numPr>
          <w:ilvl w:val="0"/>
          <w:numId w:val="12"/>
        </w:numPr>
        <w:spacing w:after="0"/>
        <w:ind w:left="851" w:hanging="284"/>
        <w:rPr>
          <w:rFonts w:ascii="Times New Roman" w:eastAsia="Arial Unicode MS" w:hAnsi="Times New Roman"/>
          <w:color w:val="212121"/>
          <w:szCs w:val="20"/>
          <w:shd w:val="clear" w:color="auto" w:fill="FFFFFF"/>
        </w:rPr>
      </w:pPr>
      <w:proofErr w:type="spellStart"/>
      <w:r>
        <w:rPr>
          <w:rFonts w:ascii="Times New Roman" w:hAnsi="Times New Roman"/>
          <w:szCs w:val="20"/>
        </w:rPr>
        <w:t>chủ</w:t>
      </w:r>
      <w:proofErr w:type="spellEnd"/>
      <w:r>
        <w:rPr>
          <w:rFonts w:ascii="Times New Roman" w:hAnsi="Times New Roman"/>
          <w:szCs w:val="20"/>
        </w:rPr>
        <w:t xml:space="preserve"> </w:t>
      </w:r>
      <w:proofErr w:type="spellStart"/>
      <w:r>
        <w:rPr>
          <w:rFonts w:ascii="Times New Roman" w:hAnsi="Times New Roman"/>
          <w:szCs w:val="20"/>
        </w:rPr>
        <w:t>thể</w:t>
      </w:r>
      <w:proofErr w:type="spellEnd"/>
      <w:r>
        <w:rPr>
          <w:rFonts w:ascii="Times New Roman" w:hAnsi="Times New Roman"/>
          <w:szCs w:val="20"/>
        </w:rPr>
        <w:t xml:space="preserve"> </w:t>
      </w:r>
      <w:proofErr w:type="spellStart"/>
      <w:r>
        <w:rPr>
          <w:rFonts w:ascii="Times New Roman" w:hAnsi="Times New Roman"/>
          <w:szCs w:val="20"/>
        </w:rPr>
        <w:t>dữ</w:t>
      </w:r>
      <w:proofErr w:type="spellEnd"/>
      <w:r>
        <w:rPr>
          <w:rFonts w:ascii="Times New Roman" w:hAnsi="Times New Roman"/>
          <w:szCs w:val="20"/>
        </w:rPr>
        <w:t xml:space="preserve"> </w:t>
      </w:r>
      <w:proofErr w:type="spellStart"/>
      <w:r>
        <w:rPr>
          <w:rFonts w:ascii="Times New Roman" w:hAnsi="Times New Roman"/>
          <w:szCs w:val="20"/>
        </w:rPr>
        <w:t>liệu</w:t>
      </w:r>
      <w:proofErr w:type="spellEnd"/>
      <w:r>
        <w:rPr>
          <w:rFonts w:ascii="Times New Roman" w:hAnsi="Times New Roman"/>
          <w:szCs w:val="20"/>
        </w:rPr>
        <w:t xml:space="preserve"> </w:t>
      </w:r>
      <w:proofErr w:type="spellStart"/>
      <w:r>
        <w:rPr>
          <w:rFonts w:ascii="Times New Roman" w:hAnsi="Times New Roman"/>
          <w:szCs w:val="20"/>
        </w:rPr>
        <w:t>đã</w:t>
      </w:r>
      <w:proofErr w:type="spellEnd"/>
      <w:r>
        <w:rPr>
          <w:rFonts w:ascii="Times New Roman" w:hAnsi="Times New Roman"/>
          <w:szCs w:val="20"/>
        </w:rPr>
        <w:t xml:space="preserve"> </w:t>
      </w:r>
      <w:proofErr w:type="spellStart"/>
      <w:r>
        <w:rPr>
          <w:rFonts w:ascii="Times New Roman" w:hAnsi="Times New Roman"/>
          <w:szCs w:val="20"/>
        </w:rPr>
        <w:t>cung</w:t>
      </w:r>
      <w:proofErr w:type="spellEnd"/>
      <w:r>
        <w:rPr>
          <w:rFonts w:ascii="Times New Roman" w:hAnsi="Times New Roman"/>
          <w:szCs w:val="20"/>
        </w:rPr>
        <w:t xml:space="preserve"> </w:t>
      </w:r>
      <w:proofErr w:type="spellStart"/>
      <w:r>
        <w:rPr>
          <w:rFonts w:ascii="Times New Roman" w:hAnsi="Times New Roman"/>
          <w:szCs w:val="20"/>
        </w:rPr>
        <w:t>cấp</w:t>
      </w:r>
      <w:proofErr w:type="spellEnd"/>
      <w:r>
        <w:rPr>
          <w:rFonts w:ascii="Times New Roman" w:hAnsi="Times New Roman"/>
          <w:szCs w:val="20"/>
        </w:rPr>
        <w:t xml:space="preserve"> </w:t>
      </w:r>
      <w:proofErr w:type="spellStart"/>
      <w:r>
        <w:rPr>
          <w:rFonts w:ascii="Times New Roman" w:hAnsi="Times New Roman"/>
          <w:szCs w:val="20"/>
        </w:rPr>
        <w:t>sự</w:t>
      </w:r>
      <w:proofErr w:type="spellEnd"/>
      <w:r>
        <w:rPr>
          <w:rFonts w:ascii="Times New Roman" w:hAnsi="Times New Roman"/>
          <w:szCs w:val="20"/>
        </w:rPr>
        <w:t xml:space="preserve"> </w:t>
      </w:r>
      <w:proofErr w:type="spellStart"/>
      <w:r>
        <w:rPr>
          <w:rFonts w:ascii="Times New Roman" w:hAnsi="Times New Roman"/>
          <w:szCs w:val="20"/>
        </w:rPr>
        <w:t>đồng</w:t>
      </w:r>
      <w:proofErr w:type="spellEnd"/>
      <w:r>
        <w:rPr>
          <w:rFonts w:ascii="Times New Roman" w:hAnsi="Times New Roman"/>
          <w:szCs w:val="20"/>
        </w:rPr>
        <w:t xml:space="preserve"> ý </w:t>
      </w:r>
      <w:proofErr w:type="spellStart"/>
      <w:r>
        <w:rPr>
          <w:rFonts w:ascii="Times New Roman" w:hAnsi="Times New Roman"/>
          <w:szCs w:val="20"/>
        </w:rPr>
        <w:t>cho</w:t>
      </w:r>
      <w:proofErr w:type="spellEnd"/>
      <w:r>
        <w:rPr>
          <w:rFonts w:ascii="Times New Roman" w:hAnsi="Times New Roman"/>
          <w:szCs w:val="20"/>
        </w:rPr>
        <w:t xml:space="preserve"> </w:t>
      </w:r>
      <w:proofErr w:type="spellStart"/>
      <w:r>
        <w:rPr>
          <w:rFonts w:ascii="Times New Roman" w:hAnsi="Times New Roman"/>
          <w:szCs w:val="20"/>
        </w:rPr>
        <w:t>việc</w:t>
      </w:r>
      <w:proofErr w:type="spellEnd"/>
      <w:r>
        <w:rPr>
          <w:rFonts w:ascii="Times New Roman" w:hAnsi="Times New Roman"/>
          <w:szCs w:val="20"/>
        </w:rPr>
        <w:t xml:space="preserve"> </w:t>
      </w:r>
      <w:proofErr w:type="spellStart"/>
      <w:r>
        <w:rPr>
          <w:rFonts w:ascii="Times New Roman" w:hAnsi="Times New Roman"/>
          <w:szCs w:val="20"/>
        </w:rPr>
        <w:t>xử</w:t>
      </w:r>
      <w:proofErr w:type="spellEnd"/>
      <w:r>
        <w:rPr>
          <w:rFonts w:ascii="Times New Roman" w:hAnsi="Times New Roman"/>
          <w:szCs w:val="20"/>
        </w:rPr>
        <w:t xml:space="preserve"> </w:t>
      </w:r>
      <w:proofErr w:type="spellStart"/>
      <w:r>
        <w:rPr>
          <w:rFonts w:ascii="Times New Roman" w:hAnsi="Times New Roman"/>
          <w:szCs w:val="20"/>
        </w:rPr>
        <w:t>lý</w:t>
      </w:r>
      <w:proofErr w:type="spellEnd"/>
      <w:r>
        <w:rPr>
          <w:rFonts w:ascii="Times New Roman" w:hAnsi="Times New Roman"/>
          <w:szCs w:val="20"/>
        </w:rPr>
        <w:t xml:space="preserve"> </w:t>
      </w:r>
      <w:proofErr w:type="spellStart"/>
      <w:r>
        <w:rPr>
          <w:rFonts w:ascii="Times New Roman" w:hAnsi="Times New Roman"/>
          <w:szCs w:val="20"/>
        </w:rPr>
        <w:t>các</w:t>
      </w:r>
      <w:proofErr w:type="spellEnd"/>
      <w:r>
        <w:rPr>
          <w:rFonts w:ascii="Times New Roman" w:hAnsi="Times New Roman"/>
          <w:szCs w:val="20"/>
        </w:rPr>
        <w:t xml:space="preserve"> </w:t>
      </w:r>
      <w:proofErr w:type="spellStart"/>
      <w:r>
        <w:rPr>
          <w:rFonts w:ascii="Times New Roman" w:hAnsi="Times New Roman"/>
          <w:szCs w:val="20"/>
        </w:rPr>
        <w:t>dữ</w:t>
      </w:r>
      <w:proofErr w:type="spellEnd"/>
      <w:r>
        <w:rPr>
          <w:rFonts w:ascii="Times New Roman" w:hAnsi="Times New Roman"/>
          <w:szCs w:val="20"/>
        </w:rPr>
        <w:t xml:space="preserve"> </w:t>
      </w:r>
      <w:proofErr w:type="spellStart"/>
      <w:r>
        <w:rPr>
          <w:rFonts w:ascii="Times New Roman" w:hAnsi="Times New Roman"/>
          <w:szCs w:val="20"/>
        </w:rPr>
        <w:t>liệu</w:t>
      </w:r>
      <w:proofErr w:type="spellEnd"/>
      <w:r>
        <w:rPr>
          <w:rFonts w:ascii="Times New Roman" w:hAnsi="Times New Roman"/>
          <w:szCs w:val="20"/>
        </w:rPr>
        <w:t xml:space="preserve"> </w:t>
      </w:r>
      <w:proofErr w:type="spellStart"/>
      <w:r>
        <w:rPr>
          <w:rFonts w:ascii="Times New Roman" w:hAnsi="Times New Roman"/>
          <w:szCs w:val="20"/>
        </w:rPr>
        <w:t>cá</w:t>
      </w:r>
      <w:proofErr w:type="spellEnd"/>
      <w:r>
        <w:rPr>
          <w:rFonts w:ascii="Times New Roman" w:hAnsi="Times New Roman"/>
          <w:szCs w:val="20"/>
        </w:rPr>
        <w:t xml:space="preserve"> </w:t>
      </w:r>
      <w:proofErr w:type="spellStart"/>
      <w:r>
        <w:rPr>
          <w:rFonts w:ascii="Times New Roman" w:hAnsi="Times New Roman"/>
          <w:szCs w:val="20"/>
        </w:rPr>
        <w:t>nhân</w:t>
      </w:r>
      <w:proofErr w:type="spellEnd"/>
      <w:r>
        <w:rPr>
          <w:rFonts w:ascii="Times New Roman" w:hAnsi="Times New Roman"/>
          <w:szCs w:val="20"/>
        </w:rPr>
        <w:t xml:space="preserve"> </w:t>
      </w:r>
      <w:proofErr w:type="spellStart"/>
      <w:r>
        <w:rPr>
          <w:rFonts w:ascii="Times New Roman" w:hAnsi="Times New Roman"/>
          <w:szCs w:val="20"/>
        </w:rPr>
        <w:t>của</w:t>
      </w:r>
      <w:proofErr w:type="spellEnd"/>
      <w:r>
        <w:rPr>
          <w:rFonts w:ascii="Times New Roman" w:hAnsi="Times New Roman"/>
          <w:szCs w:val="20"/>
        </w:rPr>
        <w:t xml:space="preserve"> </w:t>
      </w:r>
      <w:proofErr w:type="spellStart"/>
      <w:r>
        <w:rPr>
          <w:rFonts w:ascii="Times New Roman" w:hAnsi="Times New Roman"/>
          <w:szCs w:val="20"/>
        </w:rPr>
        <w:t>mình</w:t>
      </w:r>
      <w:proofErr w:type="spellEnd"/>
      <w:r>
        <w:rPr>
          <w:rFonts w:ascii="Times New Roman" w:hAnsi="Times New Roman"/>
          <w:szCs w:val="20"/>
        </w:rPr>
        <w:t xml:space="preserve"> </w:t>
      </w:r>
      <w:proofErr w:type="spellStart"/>
      <w:r>
        <w:rPr>
          <w:rFonts w:ascii="Times New Roman" w:hAnsi="Times New Roman"/>
          <w:szCs w:val="20"/>
        </w:rPr>
        <w:t>cho</w:t>
      </w:r>
      <w:proofErr w:type="spellEnd"/>
      <w:r>
        <w:rPr>
          <w:rFonts w:ascii="Times New Roman" w:hAnsi="Times New Roman"/>
          <w:szCs w:val="20"/>
        </w:rPr>
        <w:t xml:space="preserve"> </w:t>
      </w:r>
      <w:proofErr w:type="spellStart"/>
      <w:r>
        <w:rPr>
          <w:rFonts w:ascii="Times New Roman" w:hAnsi="Times New Roman"/>
          <w:szCs w:val="20"/>
        </w:rPr>
        <w:t>một</w:t>
      </w:r>
      <w:proofErr w:type="spellEnd"/>
      <w:r>
        <w:rPr>
          <w:rFonts w:ascii="Times New Roman" w:hAnsi="Times New Roman"/>
          <w:szCs w:val="20"/>
        </w:rPr>
        <w:t xml:space="preserve"> </w:t>
      </w:r>
      <w:proofErr w:type="spellStart"/>
      <w:r>
        <w:rPr>
          <w:rFonts w:ascii="Times New Roman" w:hAnsi="Times New Roman"/>
          <w:szCs w:val="20"/>
        </w:rPr>
        <w:t>hoặc</w:t>
      </w:r>
      <w:proofErr w:type="spellEnd"/>
      <w:r>
        <w:rPr>
          <w:rFonts w:ascii="Times New Roman" w:hAnsi="Times New Roman"/>
          <w:szCs w:val="20"/>
        </w:rPr>
        <w:t xml:space="preserve"> </w:t>
      </w:r>
      <w:proofErr w:type="spellStart"/>
      <w:r>
        <w:rPr>
          <w:rFonts w:ascii="Times New Roman" w:hAnsi="Times New Roman"/>
          <w:szCs w:val="20"/>
        </w:rPr>
        <w:t>nhiều</w:t>
      </w:r>
      <w:proofErr w:type="spellEnd"/>
      <w:r>
        <w:rPr>
          <w:rFonts w:ascii="Times New Roman" w:hAnsi="Times New Roman"/>
          <w:szCs w:val="20"/>
        </w:rPr>
        <w:t xml:space="preserve"> </w:t>
      </w:r>
      <w:proofErr w:type="spellStart"/>
      <w:r>
        <w:rPr>
          <w:rFonts w:ascii="Times New Roman" w:hAnsi="Times New Roman"/>
          <w:szCs w:val="20"/>
        </w:rPr>
        <w:t>mục</w:t>
      </w:r>
      <w:proofErr w:type="spellEnd"/>
      <w:r>
        <w:rPr>
          <w:rFonts w:ascii="Times New Roman" w:hAnsi="Times New Roman"/>
          <w:szCs w:val="20"/>
        </w:rPr>
        <w:t xml:space="preserve"> </w:t>
      </w:r>
      <w:proofErr w:type="spellStart"/>
      <w:r>
        <w:rPr>
          <w:rFonts w:ascii="Times New Roman" w:hAnsi="Times New Roman"/>
          <w:szCs w:val="20"/>
        </w:rPr>
        <w:t>đích</w:t>
      </w:r>
      <w:proofErr w:type="spellEnd"/>
      <w:r>
        <w:rPr>
          <w:rFonts w:ascii="Times New Roman" w:hAnsi="Times New Roman"/>
          <w:szCs w:val="20"/>
        </w:rPr>
        <w:t xml:space="preserve"> </w:t>
      </w:r>
      <w:proofErr w:type="spellStart"/>
      <w:r>
        <w:rPr>
          <w:rFonts w:ascii="Times New Roman" w:hAnsi="Times New Roman"/>
          <w:szCs w:val="20"/>
        </w:rPr>
        <w:t>cụ</w:t>
      </w:r>
      <w:proofErr w:type="spellEnd"/>
      <w:r>
        <w:rPr>
          <w:rFonts w:ascii="Times New Roman" w:hAnsi="Times New Roman"/>
          <w:szCs w:val="20"/>
        </w:rPr>
        <w:t xml:space="preserve"> </w:t>
      </w:r>
      <w:proofErr w:type="spellStart"/>
      <w:r>
        <w:rPr>
          <w:rFonts w:ascii="Times New Roman" w:hAnsi="Times New Roman"/>
          <w:szCs w:val="20"/>
        </w:rPr>
        <w:t>thể</w:t>
      </w:r>
      <w:proofErr w:type="spellEnd"/>
      <w:r>
        <w:rPr>
          <w:rFonts w:ascii="Times New Roman" w:hAnsi="Times New Roman"/>
          <w:szCs w:val="20"/>
        </w:rPr>
        <w:t xml:space="preserve"> </w:t>
      </w:r>
    </w:p>
    <w:p w14:paraId="61FF8ACC" w14:textId="77777777" w:rsidR="00862CB6" w:rsidRPr="00BD5C72" w:rsidRDefault="00862CB6" w:rsidP="00862CB6">
      <w:pPr>
        <w:pStyle w:val="OdrkaEQerven"/>
        <w:numPr>
          <w:ilvl w:val="0"/>
          <w:numId w:val="12"/>
        </w:numPr>
        <w:spacing w:after="0"/>
        <w:ind w:left="851" w:hanging="284"/>
        <w:rPr>
          <w:rFonts w:ascii="Times New Roman" w:eastAsia="Arial Unicode MS" w:hAnsi="Times New Roman"/>
          <w:color w:val="212121"/>
          <w:szCs w:val="20"/>
          <w:shd w:val="clear" w:color="auto" w:fill="FFFFFF"/>
        </w:rPr>
      </w:pPr>
      <w:proofErr w:type="spellStart"/>
      <w:r>
        <w:rPr>
          <w:rFonts w:ascii="Times New Roman" w:eastAsia="Arial Unicode MS" w:hAnsi="Times New Roman"/>
          <w:color w:val="212121"/>
          <w:szCs w:val="20"/>
          <w:shd w:val="clear" w:color="auto" w:fill="FFFFFF"/>
        </w:rPr>
        <w:t>việc</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xử</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lý</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là</w:t>
      </w:r>
      <w:proofErr w:type="spellEnd"/>
      <w:r>
        <w:rPr>
          <w:rFonts w:ascii="Times New Roman" w:eastAsia="Arial Unicode MS" w:hAnsi="Times New Roman"/>
          <w:color w:val="212121"/>
          <w:szCs w:val="20"/>
          <w:shd w:val="clear" w:color="auto" w:fill="FFFFFF"/>
        </w:rPr>
        <w:t xml:space="preserve"> </w:t>
      </w:r>
      <w:proofErr w:type="spellStart"/>
      <w:r w:rsidRPr="00D32092">
        <w:rPr>
          <w:rFonts w:ascii="Times New Roman" w:eastAsia="Arial Unicode MS" w:hAnsi="Times New Roman"/>
          <w:color w:val="212121"/>
          <w:szCs w:val="20"/>
          <w:shd w:val="clear" w:color="auto" w:fill="FFFFFF"/>
        </w:rPr>
        <w:t>thiết</w:t>
      </w:r>
      <w:proofErr w:type="spellEnd"/>
      <w:r w:rsidRPr="00D32092">
        <w:rPr>
          <w:rFonts w:ascii="Times New Roman" w:eastAsia="Arial Unicode MS" w:hAnsi="Times New Roman"/>
          <w:color w:val="212121"/>
          <w:szCs w:val="20"/>
          <w:shd w:val="clear" w:color="auto" w:fill="FFFFFF"/>
        </w:rPr>
        <w:t xml:space="preserve"> </w:t>
      </w:r>
      <w:proofErr w:type="spellStart"/>
      <w:r w:rsidRPr="00D32092">
        <w:rPr>
          <w:rFonts w:ascii="Times New Roman" w:eastAsia="Arial Unicode MS" w:hAnsi="Times New Roman"/>
          <w:color w:val="212121"/>
          <w:szCs w:val="20"/>
          <w:shd w:val="clear" w:color="auto" w:fill="FFFFFF"/>
        </w:rPr>
        <w:t>yếu</w:t>
      </w:r>
      <w:proofErr w:type="spellEnd"/>
      <w:r w:rsidRPr="00D32092">
        <w:rPr>
          <w:rFonts w:ascii="Times New Roman" w:eastAsia="Arial Unicode MS" w:hAnsi="Times New Roman"/>
          <w:color w:val="212121"/>
          <w:szCs w:val="20"/>
          <w:shd w:val="clear" w:color="auto" w:fill="FFFFFF"/>
        </w:rPr>
        <w:t xml:space="preserve"> </w:t>
      </w:r>
      <w:proofErr w:type="spellStart"/>
      <w:r w:rsidRPr="00D32092">
        <w:rPr>
          <w:rFonts w:ascii="Times New Roman" w:eastAsia="Arial Unicode MS" w:hAnsi="Times New Roman"/>
          <w:color w:val="212121"/>
          <w:szCs w:val="20"/>
          <w:shd w:val="clear" w:color="auto" w:fill="FFFFFF"/>
        </w:rPr>
        <w:t>để</w:t>
      </w:r>
      <w:proofErr w:type="spellEnd"/>
      <w:r w:rsidRPr="00D32092">
        <w:rPr>
          <w:rFonts w:ascii="Times New Roman" w:eastAsia="Arial Unicode MS" w:hAnsi="Times New Roman"/>
          <w:color w:val="212121"/>
          <w:szCs w:val="20"/>
          <w:shd w:val="clear" w:color="auto" w:fill="FFFFFF"/>
        </w:rPr>
        <w:t xml:space="preserve"> </w:t>
      </w:r>
      <w:proofErr w:type="spellStart"/>
      <w:r w:rsidRPr="00D32092">
        <w:rPr>
          <w:rFonts w:ascii="Times New Roman" w:eastAsia="Arial Unicode MS" w:hAnsi="Times New Roman"/>
          <w:color w:val="212121"/>
          <w:szCs w:val="20"/>
          <w:shd w:val="clear" w:color="auto" w:fill="FFFFFF"/>
        </w:rPr>
        <w:t>bảo</w:t>
      </w:r>
      <w:proofErr w:type="spellEnd"/>
      <w:r w:rsidRPr="00D32092">
        <w:rPr>
          <w:rFonts w:ascii="Times New Roman" w:eastAsia="Arial Unicode MS" w:hAnsi="Times New Roman"/>
          <w:color w:val="212121"/>
          <w:szCs w:val="20"/>
          <w:shd w:val="clear" w:color="auto" w:fill="FFFFFF"/>
        </w:rPr>
        <w:t xml:space="preserve"> </w:t>
      </w:r>
      <w:proofErr w:type="spellStart"/>
      <w:r w:rsidRPr="00D32092">
        <w:rPr>
          <w:rFonts w:ascii="Times New Roman" w:eastAsia="Arial Unicode MS" w:hAnsi="Times New Roman"/>
          <w:color w:val="212121"/>
          <w:szCs w:val="20"/>
          <w:shd w:val="clear" w:color="auto" w:fill="FFFFFF"/>
        </w:rPr>
        <w:t>vệ</w:t>
      </w:r>
      <w:proofErr w:type="spellEnd"/>
      <w:r w:rsidRPr="00D32092">
        <w:rPr>
          <w:rFonts w:ascii="Times New Roman" w:eastAsia="Arial Unicode MS" w:hAnsi="Times New Roman"/>
          <w:color w:val="212121"/>
          <w:szCs w:val="20"/>
          <w:shd w:val="clear" w:color="auto" w:fill="FFFFFF"/>
        </w:rPr>
        <w:t xml:space="preserve"> </w:t>
      </w:r>
      <w:proofErr w:type="spellStart"/>
      <w:r w:rsidRPr="00D32092">
        <w:rPr>
          <w:rFonts w:ascii="Times New Roman" w:eastAsia="Arial Unicode MS" w:hAnsi="Times New Roman"/>
          <w:color w:val="212121"/>
          <w:szCs w:val="20"/>
          <w:shd w:val="clear" w:color="auto" w:fill="FFFFFF"/>
        </w:rPr>
        <w:t>các</w:t>
      </w:r>
      <w:proofErr w:type="spellEnd"/>
      <w:r w:rsidRPr="00D32092">
        <w:rPr>
          <w:rFonts w:ascii="Times New Roman" w:eastAsia="Arial Unicode MS" w:hAnsi="Times New Roman"/>
          <w:color w:val="212121"/>
          <w:szCs w:val="20"/>
          <w:shd w:val="clear" w:color="auto" w:fill="FFFFFF"/>
        </w:rPr>
        <w:t xml:space="preserve"> </w:t>
      </w:r>
      <w:proofErr w:type="spellStart"/>
      <w:r w:rsidRPr="00D32092">
        <w:rPr>
          <w:rFonts w:ascii="Times New Roman" w:eastAsia="Arial Unicode MS" w:hAnsi="Times New Roman"/>
          <w:color w:val="212121"/>
          <w:szCs w:val="20"/>
          <w:shd w:val="clear" w:color="auto" w:fill="FFFFFF"/>
        </w:rPr>
        <w:t>quyền</w:t>
      </w:r>
      <w:proofErr w:type="spellEnd"/>
      <w:r w:rsidRPr="00D32092">
        <w:rPr>
          <w:rFonts w:ascii="Times New Roman" w:eastAsia="Arial Unicode MS" w:hAnsi="Times New Roman"/>
          <w:color w:val="212121"/>
          <w:szCs w:val="20"/>
          <w:shd w:val="clear" w:color="auto" w:fill="FFFFFF"/>
        </w:rPr>
        <w:t xml:space="preserve"> </w:t>
      </w:r>
      <w:proofErr w:type="spellStart"/>
      <w:r w:rsidRPr="00D32092">
        <w:rPr>
          <w:rFonts w:ascii="Times New Roman" w:eastAsia="Arial Unicode MS" w:hAnsi="Times New Roman"/>
          <w:color w:val="212121"/>
          <w:szCs w:val="20"/>
          <w:shd w:val="clear" w:color="auto" w:fill="FFFFFF"/>
        </w:rPr>
        <w:t>lợi</w:t>
      </w:r>
      <w:proofErr w:type="spellEnd"/>
      <w:r w:rsidRPr="00D32092">
        <w:rPr>
          <w:rFonts w:ascii="Times New Roman" w:eastAsia="Arial Unicode MS" w:hAnsi="Times New Roman"/>
          <w:color w:val="212121"/>
          <w:szCs w:val="20"/>
          <w:shd w:val="clear" w:color="auto" w:fill="FFFFFF"/>
        </w:rPr>
        <w:t xml:space="preserve"> </w:t>
      </w:r>
      <w:proofErr w:type="spellStart"/>
      <w:r w:rsidRPr="00D32092">
        <w:rPr>
          <w:rFonts w:ascii="Times New Roman" w:eastAsia="Arial Unicode MS" w:hAnsi="Times New Roman"/>
          <w:color w:val="212121"/>
          <w:szCs w:val="20"/>
          <w:shd w:val="clear" w:color="auto" w:fill="FFFFFF"/>
        </w:rPr>
        <w:t>quan</w:t>
      </w:r>
      <w:proofErr w:type="spellEnd"/>
      <w:r w:rsidRPr="00684CFB">
        <w:rPr>
          <w:rFonts w:ascii="Times New Roman" w:eastAsia="Arial Unicode MS" w:hAnsi="Times New Roman"/>
          <w:color w:val="212121"/>
          <w:szCs w:val="20"/>
          <w:shd w:val="clear" w:color="auto" w:fill="FFFFFF"/>
        </w:rPr>
        <w:t xml:space="preserve"> </w:t>
      </w:r>
      <w:proofErr w:type="spellStart"/>
      <w:r w:rsidRPr="00684CFB">
        <w:rPr>
          <w:rFonts w:ascii="Times New Roman" w:eastAsia="Arial Unicode MS" w:hAnsi="Times New Roman"/>
          <w:color w:val="212121"/>
          <w:szCs w:val="20"/>
          <w:shd w:val="clear" w:color="auto" w:fill="FFFFFF"/>
        </w:rPr>
        <w:t>trọng</w:t>
      </w:r>
      <w:proofErr w:type="spellEnd"/>
      <w:r w:rsidRPr="00684CFB">
        <w:rPr>
          <w:rFonts w:ascii="Times New Roman" w:eastAsia="Arial Unicode MS" w:hAnsi="Times New Roman"/>
          <w:color w:val="212121"/>
          <w:szCs w:val="20"/>
          <w:shd w:val="clear" w:color="auto" w:fill="FFFFFF"/>
        </w:rPr>
        <w:t xml:space="preserve"> </w:t>
      </w:r>
      <w:proofErr w:type="spellStart"/>
      <w:r w:rsidRPr="00684CFB">
        <w:rPr>
          <w:rFonts w:ascii="Times New Roman" w:eastAsia="Arial Unicode MS" w:hAnsi="Times New Roman"/>
          <w:color w:val="212121"/>
          <w:szCs w:val="20"/>
          <w:shd w:val="clear" w:color="auto" w:fill="FFFFFF"/>
        </w:rPr>
        <w:t>của</w:t>
      </w:r>
      <w:proofErr w:type="spellEnd"/>
      <w:r w:rsidRPr="00684CFB">
        <w:rPr>
          <w:rFonts w:ascii="Times New Roman" w:eastAsia="Arial Unicode MS" w:hAnsi="Times New Roman"/>
          <w:color w:val="212121"/>
          <w:szCs w:val="20"/>
          <w:shd w:val="clear" w:color="auto" w:fill="FFFFFF"/>
        </w:rPr>
        <w:t xml:space="preserve"> </w:t>
      </w:r>
      <w:proofErr w:type="spellStart"/>
      <w:r w:rsidRPr="00684CFB">
        <w:rPr>
          <w:rFonts w:ascii="Times New Roman" w:eastAsia="Arial Unicode MS" w:hAnsi="Times New Roman"/>
          <w:color w:val="212121"/>
          <w:szCs w:val="20"/>
          <w:shd w:val="clear" w:color="auto" w:fill="FFFFFF"/>
        </w:rPr>
        <w:t>chủ</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thể</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các</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dữ</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liệu</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hoặc</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thể</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nhân</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khác</w:t>
      </w:r>
      <w:proofErr w:type="spellEnd"/>
    </w:p>
    <w:p w14:paraId="7DFC6253" w14:textId="0DCBC387" w:rsidR="00862CB6" w:rsidRPr="00BD5C72" w:rsidRDefault="00862CB6" w:rsidP="00862CB6">
      <w:pPr>
        <w:pStyle w:val="OdrkaEQerven"/>
        <w:numPr>
          <w:ilvl w:val="0"/>
          <w:numId w:val="12"/>
        </w:numPr>
        <w:spacing w:before="120" w:after="0"/>
        <w:ind w:left="851" w:hanging="284"/>
        <w:jc w:val="both"/>
        <w:rPr>
          <w:rFonts w:ascii="Times New Roman" w:eastAsia="Arial Unicode MS" w:hAnsi="Times New Roman"/>
          <w:color w:val="212121"/>
          <w:szCs w:val="20"/>
          <w:shd w:val="clear" w:color="auto" w:fill="FFFFFF"/>
        </w:rPr>
      </w:pPr>
      <w:proofErr w:type="spellStart"/>
      <w:r>
        <w:rPr>
          <w:rFonts w:ascii="Times New Roman" w:eastAsia="Arial Unicode MS" w:hAnsi="Times New Roman"/>
          <w:color w:val="212121"/>
          <w:szCs w:val="20"/>
          <w:shd w:val="clear" w:color="auto" w:fill="FFFFFF"/>
        </w:rPr>
        <w:t>việc</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xử</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lý</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là</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thiết</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yếu</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để</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hoàn</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thành</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nhiệm</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vụ</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được</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thi</w:t>
      </w:r>
      <w:proofErr w:type="spellEnd"/>
      <w:r>
        <w:rPr>
          <w:rFonts w:ascii="Times New Roman" w:eastAsia="Arial Unicode MS" w:hAnsi="Times New Roman"/>
          <w:color w:val="212121"/>
          <w:szCs w:val="20"/>
          <w:shd w:val="clear" w:color="auto" w:fill="FFFFFF"/>
        </w:rPr>
        <w:t xml:space="preserve"> </w:t>
      </w:r>
      <w:proofErr w:type="spellStart"/>
      <w:r w:rsidRPr="00D32092">
        <w:rPr>
          <w:rFonts w:ascii="Times New Roman" w:eastAsia="Arial Unicode MS" w:hAnsi="Times New Roman"/>
          <w:color w:val="212121"/>
          <w:szCs w:val="20"/>
          <w:shd w:val="clear" w:color="auto" w:fill="FFFFFF"/>
        </w:rPr>
        <w:t>hành</w:t>
      </w:r>
      <w:proofErr w:type="spellEnd"/>
      <w:r w:rsidRPr="00D32092">
        <w:rPr>
          <w:rFonts w:ascii="Times New Roman" w:eastAsia="Arial Unicode MS" w:hAnsi="Times New Roman"/>
          <w:color w:val="212121"/>
          <w:szCs w:val="20"/>
          <w:shd w:val="clear" w:color="auto" w:fill="FFFFFF"/>
        </w:rPr>
        <w:t xml:space="preserve"> </w:t>
      </w:r>
      <w:proofErr w:type="spellStart"/>
      <w:r w:rsidRPr="00D32092">
        <w:rPr>
          <w:rFonts w:ascii="Times New Roman" w:eastAsia="Arial Unicode MS" w:hAnsi="Times New Roman"/>
          <w:color w:val="212121"/>
          <w:szCs w:val="20"/>
          <w:shd w:val="clear" w:color="auto" w:fill="FFFFFF"/>
        </w:rPr>
        <w:t>vì</w:t>
      </w:r>
      <w:proofErr w:type="spellEnd"/>
      <w:r w:rsidRPr="00D32092">
        <w:rPr>
          <w:rFonts w:ascii="Times New Roman" w:eastAsia="Arial Unicode MS" w:hAnsi="Times New Roman"/>
          <w:color w:val="212121"/>
          <w:szCs w:val="20"/>
          <w:shd w:val="clear" w:color="auto" w:fill="FFFFFF"/>
        </w:rPr>
        <w:t xml:space="preserve"> </w:t>
      </w:r>
      <w:proofErr w:type="spellStart"/>
      <w:r w:rsidRPr="00D32092">
        <w:rPr>
          <w:rFonts w:ascii="Times New Roman" w:eastAsia="Arial Unicode MS" w:hAnsi="Times New Roman"/>
          <w:color w:val="212121"/>
          <w:szCs w:val="20"/>
          <w:shd w:val="clear" w:color="auto" w:fill="FFFFFF"/>
        </w:rPr>
        <w:t>lợi</w:t>
      </w:r>
      <w:proofErr w:type="spellEnd"/>
      <w:r w:rsidRPr="00D32092">
        <w:rPr>
          <w:rFonts w:ascii="Times New Roman" w:eastAsia="Arial Unicode MS" w:hAnsi="Times New Roman"/>
          <w:color w:val="212121"/>
          <w:szCs w:val="20"/>
          <w:shd w:val="clear" w:color="auto" w:fill="FFFFFF"/>
        </w:rPr>
        <w:t xml:space="preserve"> </w:t>
      </w:r>
      <w:proofErr w:type="spellStart"/>
      <w:r w:rsidRPr="00D32092">
        <w:rPr>
          <w:rFonts w:ascii="Times New Roman" w:eastAsia="Arial Unicode MS" w:hAnsi="Times New Roman"/>
          <w:color w:val="212121"/>
          <w:szCs w:val="20"/>
          <w:shd w:val="clear" w:color="auto" w:fill="FFFFFF"/>
        </w:rPr>
        <w:t>ích</w:t>
      </w:r>
      <w:proofErr w:type="spellEnd"/>
      <w:r w:rsidRPr="00D32092">
        <w:rPr>
          <w:rFonts w:ascii="Times New Roman" w:eastAsia="Arial Unicode MS" w:hAnsi="Times New Roman"/>
          <w:color w:val="212121"/>
          <w:szCs w:val="20"/>
          <w:shd w:val="clear" w:color="auto" w:fill="FFFFFF"/>
        </w:rPr>
        <w:t xml:space="preserve"> </w:t>
      </w:r>
      <w:proofErr w:type="spellStart"/>
      <w:r w:rsidRPr="00D32092">
        <w:rPr>
          <w:rFonts w:ascii="Times New Roman" w:eastAsia="Arial Unicode MS" w:hAnsi="Times New Roman"/>
          <w:color w:val="212121"/>
          <w:szCs w:val="20"/>
          <w:shd w:val="clear" w:color="auto" w:fill="FFFFFF"/>
        </w:rPr>
        <w:t>chung</w:t>
      </w:r>
      <w:proofErr w:type="spellEnd"/>
      <w:r w:rsidRPr="00D32092">
        <w:rPr>
          <w:rFonts w:ascii="Times New Roman" w:eastAsia="Arial Unicode MS" w:hAnsi="Times New Roman"/>
          <w:color w:val="212121"/>
          <w:szCs w:val="20"/>
          <w:shd w:val="clear" w:color="auto" w:fill="FFFFFF"/>
        </w:rPr>
        <w:t xml:space="preserve"> </w:t>
      </w:r>
      <w:proofErr w:type="spellStart"/>
      <w:r w:rsidRPr="00D32092">
        <w:rPr>
          <w:rFonts w:ascii="Times New Roman" w:eastAsia="Arial Unicode MS" w:hAnsi="Times New Roman"/>
          <w:color w:val="212121"/>
          <w:szCs w:val="20"/>
          <w:shd w:val="clear" w:color="auto" w:fill="FFFFFF"/>
        </w:rPr>
        <w:t>hoặc</w:t>
      </w:r>
      <w:proofErr w:type="spellEnd"/>
      <w:r w:rsidRPr="00D32092">
        <w:rPr>
          <w:rFonts w:ascii="Times New Roman" w:eastAsia="Arial Unicode MS" w:hAnsi="Times New Roman"/>
          <w:color w:val="212121"/>
          <w:szCs w:val="20"/>
          <w:shd w:val="clear" w:color="auto" w:fill="FFFFFF"/>
        </w:rPr>
        <w:t xml:space="preserve"> </w:t>
      </w:r>
      <w:proofErr w:type="spellStart"/>
      <w:r w:rsidRPr="00D32092">
        <w:rPr>
          <w:rFonts w:ascii="Times New Roman" w:eastAsia="Arial Unicode MS" w:hAnsi="Times New Roman"/>
          <w:color w:val="212121"/>
          <w:szCs w:val="20"/>
          <w:shd w:val="clear" w:color="auto" w:fill="FFFFFF"/>
        </w:rPr>
        <w:t>trong</w:t>
      </w:r>
      <w:proofErr w:type="spellEnd"/>
      <w:r w:rsidRPr="00D32092">
        <w:rPr>
          <w:rFonts w:ascii="Times New Roman" w:eastAsia="Arial Unicode MS" w:hAnsi="Times New Roman"/>
          <w:color w:val="212121"/>
          <w:szCs w:val="20"/>
          <w:shd w:val="clear" w:color="auto" w:fill="FFFFFF"/>
        </w:rPr>
        <w:t xml:space="preserve"> </w:t>
      </w:r>
      <w:proofErr w:type="spellStart"/>
      <w:r w:rsidRPr="00D32092">
        <w:rPr>
          <w:rFonts w:ascii="Times New Roman" w:eastAsia="Arial Unicode MS" w:hAnsi="Times New Roman"/>
          <w:color w:val="212121"/>
          <w:szCs w:val="20"/>
          <w:shd w:val="clear" w:color="auto" w:fill="FFFFFF"/>
        </w:rPr>
        <w:t>khi</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thực</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thi</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quyền</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hành</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công</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mà</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người</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quản</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lý</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được</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ủy</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nhiệ</w:t>
      </w:r>
      <w:r w:rsidR="00D32092">
        <w:rPr>
          <w:rFonts w:ascii="Times New Roman" w:eastAsia="Arial Unicode MS" w:hAnsi="Times New Roman"/>
          <w:color w:val="212121"/>
          <w:szCs w:val="20"/>
          <w:shd w:val="clear" w:color="auto" w:fill="FFFFFF"/>
        </w:rPr>
        <w:t>m</w:t>
      </w:r>
      <w:proofErr w:type="spellEnd"/>
    </w:p>
    <w:p w14:paraId="14B7F69F" w14:textId="4131DFB1" w:rsidR="00862CB6" w:rsidRPr="005824D8" w:rsidRDefault="00862CB6" w:rsidP="00862CB6">
      <w:pPr>
        <w:pStyle w:val="OdrkaEQerven"/>
        <w:numPr>
          <w:ilvl w:val="0"/>
          <w:numId w:val="12"/>
        </w:numPr>
        <w:spacing w:before="120" w:after="0"/>
        <w:ind w:left="851" w:hanging="284"/>
        <w:jc w:val="both"/>
        <w:rPr>
          <w:rFonts w:ascii="Times New Roman" w:eastAsia="Arial Unicode MS" w:hAnsi="Times New Roman"/>
          <w:color w:val="212121"/>
          <w:szCs w:val="20"/>
          <w:shd w:val="clear" w:color="auto" w:fill="FFFFFF"/>
        </w:rPr>
      </w:pPr>
      <w:proofErr w:type="spellStart"/>
      <w:r>
        <w:rPr>
          <w:rFonts w:ascii="Times New Roman" w:eastAsia="Arial Unicode MS" w:hAnsi="Times New Roman"/>
          <w:color w:val="212121"/>
          <w:szCs w:val="20"/>
          <w:shd w:val="clear" w:color="auto" w:fill="FFFFFF"/>
        </w:rPr>
        <w:t>việc</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xử</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lý</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là</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thiết</w:t>
      </w:r>
      <w:proofErr w:type="spellEnd"/>
      <w:r>
        <w:rPr>
          <w:rFonts w:ascii="Times New Roman" w:eastAsia="Arial Unicode MS" w:hAnsi="Times New Roman"/>
          <w:color w:val="212121"/>
          <w:szCs w:val="20"/>
          <w:shd w:val="clear" w:color="auto" w:fill="FFFFFF"/>
        </w:rPr>
        <w:t xml:space="preserve"> </w:t>
      </w:r>
      <w:proofErr w:type="spellStart"/>
      <w:r>
        <w:rPr>
          <w:rFonts w:ascii="Times New Roman" w:eastAsia="Arial Unicode MS" w:hAnsi="Times New Roman"/>
          <w:color w:val="212121"/>
          <w:szCs w:val="20"/>
          <w:shd w:val="clear" w:color="auto" w:fill="FFFFFF"/>
        </w:rPr>
        <w:t>yếu</w:t>
      </w:r>
      <w:proofErr w:type="spellEnd"/>
      <w:r>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với</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mục</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đích</w:t>
      </w:r>
      <w:proofErr w:type="spellEnd"/>
      <w:r w:rsidR="00C043A9" w:rsidRPr="005824D8">
        <w:rPr>
          <w:rFonts w:ascii="Times New Roman" w:eastAsia="Arial Unicode MS" w:hAnsi="Times New Roman"/>
          <w:color w:val="212121"/>
          <w:szCs w:val="20"/>
          <w:shd w:val="clear" w:color="auto" w:fill="FFFFFF"/>
        </w:rPr>
        <w:t xml:space="preserve"> </w:t>
      </w:r>
      <w:proofErr w:type="spellStart"/>
      <w:r w:rsidR="00C043A9" w:rsidRPr="005824D8">
        <w:rPr>
          <w:rFonts w:ascii="Times New Roman" w:eastAsia="Arial Unicode MS" w:hAnsi="Times New Roman"/>
          <w:color w:val="212121"/>
          <w:szCs w:val="20"/>
          <w:shd w:val="clear" w:color="auto" w:fill="FFFFFF"/>
        </w:rPr>
        <w:t>của</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các</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lợi</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ích</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hợp</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pháp</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của</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người</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quản</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lý</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có</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thẩm</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quyền</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hoặc</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bên</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thứ</w:t>
      </w:r>
      <w:proofErr w:type="spellEnd"/>
      <w:r w:rsidRPr="005824D8">
        <w:rPr>
          <w:rFonts w:ascii="Times New Roman" w:eastAsia="Arial Unicode MS" w:hAnsi="Times New Roman"/>
          <w:color w:val="212121"/>
          <w:szCs w:val="20"/>
          <w:shd w:val="clear" w:color="auto" w:fill="FFFFFF"/>
        </w:rPr>
        <w:t xml:space="preserve"> ba, </w:t>
      </w:r>
      <w:proofErr w:type="spellStart"/>
      <w:r w:rsidRPr="005824D8">
        <w:rPr>
          <w:rFonts w:ascii="Times New Roman" w:eastAsia="Arial Unicode MS" w:hAnsi="Times New Roman"/>
          <w:color w:val="212121"/>
          <w:szCs w:val="20"/>
          <w:shd w:val="clear" w:color="auto" w:fill="FFFFFF"/>
        </w:rPr>
        <w:t>ngoại</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trừ</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các</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trường</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hợp</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khi</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các</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lợi</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ích</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hoặc</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quyền</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lợi</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cơ</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bản</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và</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sự</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tự</w:t>
      </w:r>
      <w:proofErr w:type="spellEnd"/>
      <w:r w:rsidRPr="005824D8">
        <w:rPr>
          <w:rFonts w:ascii="Times New Roman" w:eastAsia="Arial Unicode MS" w:hAnsi="Times New Roman"/>
          <w:color w:val="212121"/>
          <w:szCs w:val="20"/>
          <w:shd w:val="clear" w:color="auto" w:fill="FFFFFF"/>
        </w:rPr>
        <w:t xml:space="preserve"> do </w:t>
      </w:r>
      <w:proofErr w:type="spellStart"/>
      <w:r w:rsidRPr="005824D8">
        <w:rPr>
          <w:rFonts w:ascii="Times New Roman" w:eastAsia="Arial Unicode MS" w:hAnsi="Times New Roman"/>
          <w:color w:val="212121"/>
          <w:szCs w:val="20"/>
          <w:shd w:val="clear" w:color="auto" w:fill="FFFFFF"/>
        </w:rPr>
        <w:t>của</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chủ</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thể</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của</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dữ</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liệu</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yêu</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cầu</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sự</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bảo</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vệ</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dữ</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liệu</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cá</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nhân</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đặc</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biệt</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khi</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chủ</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212121"/>
          <w:szCs w:val="20"/>
          <w:shd w:val="clear" w:color="auto" w:fill="FFFFFF"/>
        </w:rPr>
        <w:t>thể</w:t>
      </w:r>
      <w:proofErr w:type="spellEnd"/>
      <w:r w:rsidRPr="005824D8">
        <w:rPr>
          <w:rFonts w:ascii="Times New Roman" w:eastAsia="Arial Unicode MS" w:hAnsi="Times New Roman"/>
          <w:color w:val="212121"/>
          <w:szCs w:val="20"/>
          <w:shd w:val="clear" w:color="auto" w:fill="FFFFFF"/>
        </w:rPr>
        <w:t xml:space="preserve"> </w:t>
      </w:r>
      <w:proofErr w:type="spellStart"/>
      <w:r w:rsidRPr="005824D8">
        <w:rPr>
          <w:rFonts w:ascii="Times New Roman" w:eastAsia="Arial Unicode MS" w:hAnsi="Times New Roman"/>
          <w:color w:val="000000" w:themeColor="text1"/>
          <w:szCs w:val="20"/>
          <w:shd w:val="clear" w:color="auto" w:fill="FFFFFF"/>
        </w:rPr>
        <w:t>dữ</w:t>
      </w:r>
      <w:proofErr w:type="spellEnd"/>
      <w:r w:rsidRPr="005824D8">
        <w:rPr>
          <w:rFonts w:ascii="Times New Roman" w:eastAsia="Arial Unicode MS" w:hAnsi="Times New Roman"/>
          <w:color w:val="000000" w:themeColor="text1"/>
          <w:szCs w:val="20"/>
          <w:shd w:val="clear" w:color="auto" w:fill="FFFFFF"/>
        </w:rPr>
        <w:t xml:space="preserve"> </w:t>
      </w:r>
      <w:proofErr w:type="spellStart"/>
      <w:r w:rsidRPr="005824D8">
        <w:rPr>
          <w:rFonts w:ascii="Times New Roman" w:eastAsia="Arial Unicode MS" w:hAnsi="Times New Roman"/>
          <w:color w:val="000000" w:themeColor="text1"/>
          <w:szCs w:val="20"/>
          <w:shd w:val="clear" w:color="auto" w:fill="FFFFFF"/>
        </w:rPr>
        <w:t>liệu</w:t>
      </w:r>
      <w:proofErr w:type="spellEnd"/>
      <w:r w:rsidRPr="005824D8">
        <w:rPr>
          <w:rFonts w:ascii="Times New Roman" w:eastAsia="Arial Unicode MS" w:hAnsi="Times New Roman"/>
          <w:color w:val="000000" w:themeColor="text1"/>
          <w:szCs w:val="20"/>
          <w:shd w:val="clear" w:color="auto" w:fill="FFFFFF"/>
        </w:rPr>
        <w:t xml:space="preserve"> </w:t>
      </w:r>
      <w:proofErr w:type="spellStart"/>
      <w:r w:rsidRPr="005824D8">
        <w:rPr>
          <w:rFonts w:ascii="Times New Roman" w:eastAsia="Arial Unicode MS" w:hAnsi="Times New Roman"/>
          <w:color w:val="000000" w:themeColor="text1"/>
          <w:szCs w:val="20"/>
          <w:shd w:val="clear" w:color="auto" w:fill="FFFFFF"/>
        </w:rPr>
        <w:t>là</w:t>
      </w:r>
      <w:proofErr w:type="spellEnd"/>
      <w:r w:rsidRPr="005824D8">
        <w:rPr>
          <w:rFonts w:ascii="Times New Roman" w:eastAsia="Arial Unicode MS" w:hAnsi="Times New Roman"/>
          <w:color w:val="000000" w:themeColor="text1"/>
          <w:szCs w:val="20"/>
          <w:shd w:val="clear" w:color="auto" w:fill="FFFFFF"/>
        </w:rPr>
        <w:t xml:space="preserve"> </w:t>
      </w:r>
      <w:proofErr w:type="spellStart"/>
      <w:r w:rsidRPr="005824D8">
        <w:rPr>
          <w:rFonts w:ascii="Times New Roman" w:eastAsia="Arial Unicode MS" w:hAnsi="Times New Roman"/>
          <w:color w:val="000000" w:themeColor="text1"/>
          <w:szCs w:val="20"/>
          <w:shd w:val="clear" w:color="auto" w:fill="FFFFFF"/>
        </w:rPr>
        <w:t>trẻ</w:t>
      </w:r>
      <w:proofErr w:type="spellEnd"/>
      <w:r w:rsidRPr="005824D8">
        <w:rPr>
          <w:rFonts w:ascii="Times New Roman" w:eastAsia="Arial Unicode MS" w:hAnsi="Times New Roman"/>
          <w:color w:val="000000" w:themeColor="text1"/>
          <w:szCs w:val="20"/>
          <w:shd w:val="clear" w:color="auto" w:fill="FFFFFF"/>
        </w:rPr>
        <w:t xml:space="preserve"> </w:t>
      </w:r>
      <w:proofErr w:type="spellStart"/>
      <w:r w:rsidRPr="005824D8">
        <w:rPr>
          <w:rFonts w:ascii="Times New Roman" w:eastAsia="Arial Unicode MS" w:hAnsi="Times New Roman"/>
          <w:color w:val="000000" w:themeColor="text1"/>
          <w:szCs w:val="20"/>
          <w:shd w:val="clear" w:color="auto" w:fill="FFFFFF"/>
        </w:rPr>
        <w:t>em</w:t>
      </w:r>
      <w:proofErr w:type="spellEnd"/>
      <w:r w:rsidR="005824D8" w:rsidRPr="005824D8">
        <w:rPr>
          <w:rFonts w:ascii="Times New Roman" w:eastAsia="Arial Unicode MS" w:hAnsi="Times New Roman"/>
          <w:color w:val="000000" w:themeColor="text1"/>
          <w:szCs w:val="20"/>
          <w:shd w:val="clear" w:color="auto" w:fill="FFFFFF"/>
        </w:rPr>
        <w:t xml:space="preserve">. </w:t>
      </w:r>
      <w:proofErr w:type="spellStart"/>
      <w:r w:rsidR="005824D8" w:rsidRPr="005824D8">
        <w:rPr>
          <w:rFonts w:ascii="Times New Roman" w:eastAsia="Arial Unicode MS" w:hAnsi="Times New Roman"/>
          <w:color w:val="000000" w:themeColor="text1"/>
          <w:szCs w:val="20"/>
          <w:shd w:val="clear" w:color="auto" w:fill="FFFFFF"/>
        </w:rPr>
        <w:t>Khi</w:t>
      </w:r>
      <w:proofErr w:type="spellEnd"/>
      <w:r w:rsidR="005824D8" w:rsidRPr="005824D8">
        <w:rPr>
          <w:rFonts w:ascii="Times New Roman" w:eastAsia="Arial Unicode MS" w:hAnsi="Times New Roman"/>
          <w:color w:val="000000" w:themeColor="text1"/>
          <w:szCs w:val="20"/>
          <w:shd w:val="clear" w:color="auto" w:fill="FFFFFF"/>
        </w:rPr>
        <w:t xml:space="preserve"> </w:t>
      </w:r>
      <w:proofErr w:type="spellStart"/>
      <w:r w:rsidR="005824D8" w:rsidRPr="005824D8">
        <w:rPr>
          <w:rFonts w:ascii="Times New Roman" w:eastAsia="Arial Unicode MS" w:hAnsi="Times New Roman"/>
          <w:color w:val="000000" w:themeColor="text1"/>
          <w:szCs w:val="20"/>
          <w:shd w:val="clear" w:color="auto" w:fill="FFFFFF"/>
        </w:rPr>
        <w:t>đó</w:t>
      </w:r>
      <w:proofErr w:type="spellEnd"/>
      <w:r w:rsidR="005824D8" w:rsidRPr="005824D8">
        <w:rPr>
          <w:rFonts w:ascii="Times New Roman" w:eastAsia="Arial Unicode MS" w:hAnsi="Times New Roman"/>
          <w:color w:val="000000" w:themeColor="text1"/>
          <w:szCs w:val="20"/>
          <w:shd w:val="clear" w:color="auto" w:fill="FFFFFF"/>
        </w:rPr>
        <w:t xml:space="preserve">, </w:t>
      </w:r>
      <w:proofErr w:type="spellStart"/>
      <w:r w:rsidR="005824D8" w:rsidRPr="005824D8">
        <w:rPr>
          <w:rFonts w:ascii="Times New Roman" w:eastAsia="Arial Unicode MS" w:hAnsi="Times New Roman"/>
          <w:color w:val="000000" w:themeColor="text1"/>
          <w:szCs w:val="20"/>
          <w:shd w:val="clear" w:color="auto" w:fill="FFFFFF"/>
        </w:rPr>
        <w:t>các</w:t>
      </w:r>
      <w:proofErr w:type="spellEnd"/>
      <w:r w:rsidR="005824D8" w:rsidRPr="005824D8">
        <w:rPr>
          <w:rFonts w:ascii="Times New Roman" w:eastAsia="Arial Unicode MS" w:hAnsi="Times New Roman"/>
          <w:color w:val="000000" w:themeColor="text1"/>
          <w:szCs w:val="20"/>
          <w:shd w:val="clear" w:color="auto" w:fill="FFFFFF"/>
        </w:rPr>
        <w:t xml:space="preserve"> </w:t>
      </w:r>
      <w:proofErr w:type="spellStart"/>
      <w:r w:rsidR="005824D8" w:rsidRPr="005824D8">
        <w:rPr>
          <w:rFonts w:ascii="Times New Roman" w:eastAsia="Arial Unicode MS" w:hAnsi="Times New Roman"/>
          <w:color w:val="000000" w:themeColor="text1"/>
          <w:szCs w:val="20"/>
          <w:shd w:val="clear" w:color="auto" w:fill="FFFFFF"/>
        </w:rPr>
        <w:t>lợi</w:t>
      </w:r>
      <w:proofErr w:type="spellEnd"/>
      <w:r w:rsidR="005824D8" w:rsidRPr="005824D8">
        <w:rPr>
          <w:rFonts w:ascii="Times New Roman" w:eastAsia="Arial Unicode MS" w:hAnsi="Times New Roman"/>
          <w:color w:val="000000" w:themeColor="text1"/>
          <w:szCs w:val="20"/>
          <w:shd w:val="clear" w:color="auto" w:fill="FFFFFF"/>
        </w:rPr>
        <w:t xml:space="preserve"> </w:t>
      </w:r>
      <w:proofErr w:type="spellStart"/>
      <w:r w:rsidR="005824D8" w:rsidRPr="005824D8">
        <w:rPr>
          <w:rFonts w:ascii="Times New Roman" w:eastAsia="Arial Unicode MS" w:hAnsi="Times New Roman"/>
          <w:color w:val="000000" w:themeColor="text1"/>
          <w:szCs w:val="20"/>
          <w:shd w:val="clear" w:color="auto" w:fill="FFFFFF"/>
        </w:rPr>
        <w:t>ích</w:t>
      </w:r>
      <w:proofErr w:type="spellEnd"/>
      <w:r w:rsidR="005824D8" w:rsidRPr="005824D8">
        <w:rPr>
          <w:rFonts w:ascii="Times New Roman" w:eastAsia="Arial Unicode MS" w:hAnsi="Times New Roman"/>
          <w:color w:val="000000" w:themeColor="text1"/>
          <w:szCs w:val="20"/>
          <w:shd w:val="clear" w:color="auto" w:fill="FFFFFF"/>
        </w:rPr>
        <w:t xml:space="preserve"> </w:t>
      </w:r>
      <w:proofErr w:type="spellStart"/>
      <w:r w:rsidR="005824D8" w:rsidRPr="005824D8">
        <w:rPr>
          <w:rFonts w:ascii="Times New Roman" w:eastAsia="Arial Unicode MS" w:hAnsi="Times New Roman"/>
          <w:color w:val="000000" w:themeColor="text1"/>
          <w:szCs w:val="20"/>
          <w:shd w:val="clear" w:color="auto" w:fill="FFFFFF"/>
        </w:rPr>
        <w:t>hay</w:t>
      </w:r>
      <w:proofErr w:type="spellEnd"/>
      <w:r w:rsidR="005824D8" w:rsidRPr="005824D8">
        <w:rPr>
          <w:rFonts w:ascii="Times New Roman" w:eastAsia="Arial Unicode MS" w:hAnsi="Times New Roman"/>
          <w:color w:val="000000" w:themeColor="text1"/>
          <w:szCs w:val="20"/>
          <w:shd w:val="clear" w:color="auto" w:fill="FFFFFF"/>
        </w:rPr>
        <w:t xml:space="preserve"> </w:t>
      </w:r>
      <w:proofErr w:type="spellStart"/>
      <w:r w:rsidR="005824D8" w:rsidRPr="005824D8">
        <w:rPr>
          <w:rFonts w:ascii="Times New Roman" w:eastAsia="Arial Unicode MS" w:hAnsi="Times New Roman"/>
          <w:color w:val="000000" w:themeColor="text1"/>
          <w:szCs w:val="20"/>
          <w:shd w:val="clear" w:color="auto" w:fill="FFFFFF"/>
        </w:rPr>
        <w:t>quyền</w:t>
      </w:r>
      <w:proofErr w:type="spellEnd"/>
      <w:r w:rsidR="005824D8" w:rsidRPr="005824D8">
        <w:rPr>
          <w:rFonts w:ascii="Times New Roman" w:eastAsia="Arial Unicode MS" w:hAnsi="Times New Roman"/>
          <w:color w:val="000000" w:themeColor="text1"/>
          <w:szCs w:val="20"/>
          <w:shd w:val="clear" w:color="auto" w:fill="FFFFFF"/>
        </w:rPr>
        <w:t xml:space="preserve"> </w:t>
      </w:r>
      <w:proofErr w:type="spellStart"/>
      <w:r w:rsidR="005824D8" w:rsidRPr="005824D8">
        <w:rPr>
          <w:rFonts w:ascii="Times New Roman" w:eastAsia="Arial Unicode MS" w:hAnsi="Times New Roman"/>
          <w:color w:val="000000" w:themeColor="text1"/>
          <w:szCs w:val="20"/>
          <w:shd w:val="clear" w:color="auto" w:fill="FFFFFF"/>
        </w:rPr>
        <w:t>lợi</w:t>
      </w:r>
      <w:proofErr w:type="spellEnd"/>
      <w:r w:rsidR="005824D8" w:rsidRPr="005824D8">
        <w:rPr>
          <w:rFonts w:ascii="Times New Roman" w:eastAsia="Arial Unicode MS" w:hAnsi="Times New Roman"/>
          <w:color w:val="000000" w:themeColor="text1"/>
          <w:szCs w:val="20"/>
          <w:shd w:val="clear" w:color="auto" w:fill="FFFFFF"/>
        </w:rPr>
        <w:t xml:space="preserve"> </w:t>
      </w:r>
      <w:proofErr w:type="spellStart"/>
      <w:r w:rsidR="005824D8" w:rsidRPr="005824D8">
        <w:rPr>
          <w:rFonts w:ascii="Times New Roman" w:eastAsia="Arial Unicode MS" w:hAnsi="Times New Roman"/>
          <w:color w:val="000000" w:themeColor="text1"/>
          <w:szCs w:val="20"/>
          <w:shd w:val="clear" w:color="auto" w:fill="FFFFFF"/>
        </w:rPr>
        <w:t>này</w:t>
      </w:r>
      <w:proofErr w:type="spellEnd"/>
      <w:r w:rsidR="005824D8" w:rsidRPr="005824D8">
        <w:rPr>
          <w:rFonts w:ascii="Times New Roman" w:eastAsia="Arial Unicode MS" w:hAnsi="Times New Roman"/>
          <w:color w:val="000000" w:themeColor="text1"/>
          <w:szCs w:val="20"/>
          <w:shd w:val="clear" w:color="auto" w:fill="FFFFFF"/>
        </w:rPr>
        <w:t xml:space="preserve"> </w:t>
      </w:r>
      <w:proofErr w:type="spellStart"/>
      <w:r w:rsidR="005824D8" w:rsidRPr="005824D8">
        <w:rPr>
          <w:rFonts w:ascii="Times New Roman" w:eastAsia="Arial Unicode MS" w:hAnsi="Times New Roman"/>
          <w:color w:val="000000" w:themeColor="text1"/>
          <w:szCs w:val="20"/>
          <w:shd w:val="clear" w:color="auto" w:fill="FFFFFF"/>
        </w:rPr>
        <w:t>được</w:t>
      </w:r>
      <w:proofErr w:type="spellEnd"/>
      <w:r w:rsidR="005824D8" w:rsidRPr="005824D8">
        <w:rPr>
          <w:rFonts w:ascii="Times New Roman" w:eastAsia="Arial Unicode MS" w:hAnsi="Times New Roman"/>
          <w:color w:val="000000" w:themeColor="text1"/>
          <w:szCs w:val="20"/>
          <w:shd w:val="clear" w:color="auto" w:fill="FFFFFF"/>
        </w:rPr>
        <w:t xml:space="preserve"> </w:t>
      </w:r>
      <w:proofErr w:type="spellStart"/>
      <w:r w:rsidR="005824D8" w:rsidRPr="005824D8">
        <w:rPr>
          <w:rFonts w:ascii="Times New Roman" w:eastAsia="Arial Unicode MS" w:hAnsi="Times New Roman"/>
          <w:color w:val="000000" w:themeColor="text1"/>
          <w:szCs w:val="20"/>
          <w:shd w:val="clear" w:color="auto" w:fill="FFFFFF"/>
        </w:rPr>
        <w:t>ưu</w:t>
      </w:r>
      <w:proofErr w:type="spellEnd"/>
      <w:r w:rsidR="005824D8" w:rsidRPr="005824D8">
        <w:rPr>
          <w:rFonts w:ascii="Times New Roman" w:eastAsia="Arial Unicode MS" w:hAnsi="Times New Roman"/>
          <w:color w:val="000000" w:themeColor="text1"/>
          <w:szCs w:val="20"/>
          <w:shd w:val="clear" w:color="auto" w:fill="FFFFFF"/>
        </w:rPr>
        <w:t xml:space="preserve"> </w:t>
      </w:r>
      <w:proofErr w:type="spellStart"/>
      <w:r w:rsidR="005824D8" w:rsidRPr="005824D8">
        <w:rPr>
          <w:rFonts w:ascii="Times New Roman" w:eastAsia="Arial Unicode MS" w:hAnsi="Times New Roman"/>
          <w:color w:val="000000" w:themeColor="text1"/>
          <w:szCs w:val="20"/>
          <w:shd w:val="clear" w:color="auto" w:fill="FFFFFF"/>
        </w:rPr>
        <w:t>tiên</w:t>
      </w:r>
      <w:proofErr w:type="spellEnd"/>
      <w:r w:rsidR="005824D8" w:rsidRPr="005824D8">
        <w:rPr>
          <w:rFonts w:ascii="Times New Roman" w:eastAsia="Arial Unicode MS" w:hAnsi="Times New Roman"/>
          <w:color w:val="000000" w:themeColor="text1"/>
          <w:szCs w:val="20"/>
          <w:shd w:val="clear" w:color="auto" w:fill="FFFFFF"/>
        </w:rPr>
        <w:t>.</w:t>
      </w:r>
    </w:p>
    <w:p w14:paraId="71F8EE98" w14:textId="323B9F05" w:rsidR="00564F6C" w:rsidRPr="00BD5C72" w:rsidRDefault="00862CB6" w:rsidP="00B150F7">
      <w:pPr>
        <w:pStyle w:val="Default"/>
        <w:spacing w:before="120"/>
        <w:jc w:val="both"/>
        <w:outlineLvl w:val="0"/>
        <w:rPr>
          <w:rFonts w:eastAsia="Arial"/>
          <w:b/>
          <w:noProof/>
          <w:color w:val="212121"/>
          <w:sz w:val="20"/>
          <w:szCs w:val="20"/>
          <w:shd w:val="clear" w:color="auto" w:fill="FFFFFF"/>
        </w:rPr>
      </w:pPr>
      <w:r w:rsidRPr="005824D8">
        <w:rPr>
          <w:b/>
          <w:noProof/>
          <w:color w:val="212121"/>
          <w:sz w:val="20"/>
          <w:szCs w:val="20"/>
          <w:shd w:val="clear" w:color="auto" w:fill="FFFFFF"/>
        </w:rPr>
        <w:t>5. Mục đích xử lý:</w:t>
      </w:r>
    </w:p>
    <w:p w14:paraId="75EEAF16" w14:textId="6762AFA6" w:rsidR="003301A0" w:rsidRPr="00BD5C72" w:rsidRDefault="004E2E5E" w:rsidP="00844624">
      <w:pPr>
        <w:pStyle w:val="OdrkaEQerven"/>
        <w:numPr>
          <w:ilvl w:val="0"/>
          <w:numId w:val="12"/>
        </w:numPr>
        <w:spacing w:before="120" w:after="0"/>
        <w:ind w:left="851" w:hanging="284"/>
        <w:jc w:val="both"/>
        <w:rPr>
          <w:rFonts w:ascii="Times New Roman" w:eastAsia="Arial Unicode MS" w:hAnsi="Times New Roman"/>
          <w:noProof/>
          <w:color w:val="212121"/>
          <w:szCs w:val="20"/>
          <w:shd w:val="clear" w:color="auto" w:fill="FFFFFF"/>
        </w:rPr>
      </w:pPr>
      <w:r>
        <w:rPr>
          <w:rFonts w:ascii="Times New Roman" w:eastAsia="Arial Unicode MS" w:hAnsi="Times New Roman"/>
          <w:noProof/>
          <w:color w:val="212121"/>
          <w:szCs w:val="20"/>
          <w:shd w:val="clear" w:color="auto" w:fill="FFFFFF"/>
        </w:rPr>
        <w:t>thực hiện</w:t>
      </w:r>
      <w:r w:rsidR="003301A0">
        <w:rPr>
          <w:rFonts w:ascii="Times New Roman" w:eastAsia="Arial Unicode MS" w:hAnsi="Times New Roman"/>
          <w:noProof/>
          <w:color w:val="212121"/>
          <w:szCs w:val="20"/>
          <w:shd w:val="clear" w:color="auto" w:fill="FFFFFF"/>
        </w:rPr>
        <w:t xml:space="preserve"> nghĩa vụ </w:t>
      </w:r>
      <w:r>
        <w:rPr>
          <w:rFonts w:ascii="Times New Roman" w:eastAsia="Arial Unicode MS" w:hAnsi="Times New Roman"/>
          <w:noProof/>
          <w:color w:val="212121"/>
          <w:szCs w:val="20"/>
          <w:shd w:val="clear" w:color="auto" w:fill="FFFFFF"/>
        </w:rPr>
        <w:t>trong các hoạt động được uỷ quyền và độc lập của trường mẫu giáo, bao gồm việc cung cấp thông tin</w:t>
      </w:r>
    </w:p>
    <w:p w14:paraId="34AAC9EB" w14:textId="70347D0A" w:rsidR="004E2E5E" w:rsidRPr="00BD5C72" w:rsidRDefault="004E2E5E" w:rsidP="00844624">
      <w:pPr>
        <w:pStyle w:val="OdrkaEQerven"/>
        <w:numPr>
          <w:ilvl w:val="0"/>
          <w:numId w:val="12"/>
        </w:numPr>
        <w:spacing w:before="120" w:after="0"/>
        <w:ind w:left="851" w:hanging="284"/>
        <w:jc w:val="both"/>
        <w:rPr>
          <w:rFonts w:ascii="Times New Roman" w:eastAsia="Arial Unicode MS" w:hAnsi="Times New Roman"/>
          <w:noProof/>
          <w:color w:val="212121"/>
          <w:szCs w:val="20"/>
          <w:shd w:val="clear" w:color="auto" w:fill="FFFFFF"/>
        </w:rPr>
      </w:pPr>
      <w:r>
        <w:rPr>
          <w:rFonts w:ascii="Times New Roman" w:eastAsia="Arial Unicode MS" w:hAnsi="Times New Roman"/>
          <w:noProof/>
          <w:color w:val="212121"/>
          <w:szCs w:val="20"/>
          <w:shd w:val="clear" w:color="auto" w:fill="FFFFFF"/>
        </w:rPr>
        <w:t>thực hiện nghĩa vụ trong các mối quan hệ công việc pháp lý với nhân viên trường mẫu giáo</w:t>
      </w:r>
    </w:p>
    <w:p w14:paraId="7970B33B" w14:textId="5BF6ACA9" w:rsidR="004E2E5E" w:rsidRPr="00BD5C72" w:rsidRDefault="004E2E5E" w:rsidP="00844624">
      <w:pPr>
        <w:pStyle w:val="OdrkaEQerven"/>
        <w:numPr>
          <w:ilvl w:val="0"/>
          <w:numId w:val="12"/>
        </w:numPr>
        <w:spacing w:before="120" w:after="0"/>
        <w:ind w:left="851" w:hanging="284"/>
        <w:jc w:val="both"/>
        <w:rPr>
          <w:rFonts w:ascii="Times New Roman" w:eastAsia="Arial Unicode MS" w:hAnsi="Times New Roman"/>
          <w:noProof/>
          <w:color w:val="212121"/>
          <w:szCs w:val="20"/>
          <w:shd w:val="clear" w:color="auto" w:fill="FFFFFF"/>
        </w:rPr>
      </w:pPr>
      <w:r>
        <w:rPr>
          <w:rFonts w:ascii="Times New Roman" w:eastAsia="Arial Unicode MS" w:hAnsi="Times New Roman"/>
          <w:noProof/>
          <w:color w:val="212121"/>
          <w:szCs w:val="20"/>
          <w:shd w:val="clear" w:color="auto" w:fill="FFFFFF"/>
        </w:rPr>
        <w:t>quản lý các cam kết hợp đồng của chúng tôi và mối quan hệ hợp đồng đang diễn ra, bao gồm việc đàm phán với các bên</w:t>
      </w:r>
    </w:p>
    <w:p w14:paraId="214AAB2F" w14:textId="47CA53C1" w:rsidR="004E2E5E" w:rsidRPr="00BD5C72" w:rsidRDefault="004E2E5E" w:rsidP="00844624">
      <w:pPr>
        <w:pStyle w:val="OdrkaEQerven"/>
        <w:numPr>
          <w:ilvl w:val="0"/>
          <w:numId w:val="12"/>
        </w:numPr>
        <w:spacing w:before="120" w:after="0"/>
        <w:ind w:left="851" w:hanging="284"/>
        <w:jc w:val="both"/>
        <w:rPr>
          <w:rFonts w:ascii="Times New Roman" w:eastAsia="Arial Unicode MS" w:hAnsi="Times New Roman"/>
          <w:noProof/>
          <w:color w:val="212121"/>
          <w:szCs w:val="20"/>
          <w:shd w:val="clear" w:color="auto" w:fill="FFFFFF"/>
        </w:rPr>
      </w:pPr>
      <w:r>
        <w:rPr>
          <w:rFonts w:ascii="Times New Roman" w:eastAsia="Arial Unicode MS" w:hAnsi="Times New Roman"/>
          <w:noProof/>
          <w:color w:val="212121"/>
          <w:szCs w:val="20"/>
          <w:shd w:val="clear" w:color="auto" w:fill="FFFFFF"/>
        </w:rPr>
        <w:t xml:space="preserve">đảm bảo an toàn cho các trang web, mạng, hệ thống và khuôn viên của chúng tôi, đồng thời bảo vệ trường mẫu giáo trước </w:t>
      </w:r>
      <w:r w:rsidR="0056319C">
        <w:rPr>
          <w:rFonts w:ascii="Times New Roman" w:eastAsia="Arial Unicode MS" w:hAnsi="Times New Roman"/>
          <w:noProof/>
          <w:color w:val="212121"/>
          <w:szCs w:val="20"/>
          <w:shd w:val="clear" w:color="auto" w:fill="FFFFFF"/>
        </w:rPr>
        <w:t>sự</w:t>
      </w:r>
      <w:r>
        <w:rPr>
          <w:rFonts w:ascii="Times New Roman" w:eastAsia="Arial Unicode MS" w:hAnsi="Times New Roman"/>
          <w:noProof/>
          <w:color w:val="212121"/>
          <w:szCs w:val="20"/>
          <w:shd w:val="clear" w:color="auto" w:fill="FFFFFF"/>
        </w:rPr>
        <w:t xml:space="preserve"> </w:t>
      </w:r>
      <w:r w:rsidR="0016675C">
        <w:rPr>
          <w:rFonts w:ascii="Times New Roman" w:eastAsia="Arial Unicode MS" w:hAnsi="Times New Roman"/>
          <w:noProof/>
          <w:color w:val="212121"/>
          <w:szCs w:val="20"/>
          <w:shd w:val="clear" w:color="auto" w:fill="FFFFFF"/>
        </w:rPr>
        <w:t>lừa đảo và kiện tụng tại toà</w:t>
      </w:r>
    </w:p>
    <w:p w14:paraId="168A4B62" w14:textId="39028C54" w:rsidR="0016675C" w:rsidRPr="00BD5C72" w:rsidRDefault="0016675C" w:rsidP="00844624">
      <w:pPr>
        <w:pStyle w:val="OdrkaEQerven"/>
        <w:numPr>
          <w:ilvl w:val="0"/>
          <w:numId w:val="12"/>
        </w:numPr>
        <w:spacing w:before="120" w:after="0"/>
        <w:ind w:left="851" w:hanging="284"/>
        <w:jc w:val="both"/>
        <w:rPr>
          <w:rFonts w:ascii="Times New Roman" w:eastAsia="Arial Unicode MS" w:hAnsi="Times New Roman"/>
          <w:noProof/>
          <w:color w:val="212121"/>
          <w:szCs w:val="20"/>
          <w:shd w:val="clear" w:color="auto" w:fill="FFFFFF"/>
        </w:rPr>
      </w:pPr>
      <w:r>
        <w:rPr>
          <w:rFonts w:ascii="Times New Roman" w:eastAsia="Arial Unicode MS" w:hAnsi="Times New Roman"/>
          <w:noProof/>
          <w:color w:val="212121"/>
          <w:szCs w:val="20"/>
          <w:shd w:val="clear" w:color="auto" w:fill="FFFFFF"/>
        </w:rPr>
        <w:t xml:space="preserve">quản lý nhu cầu kinh doanh hàng ngày của chúng tôi, ví dụ xử lý các khoản thanh toán và quản lý các tài khoản tài chính, quản lý hợp đồng, quản lý trang web, </w:t>
      </w:r>
      <w:r w:rsidR="0056319C">
        <w:rPr>
          <w:rFonts w:ascii="Times New Roman" w:eastAsia="Arial Unicode MS" w:hAnsi="Times New Roman"/>
          <w:noProof/>
          <w:color w:val="212121"/>
          <w:szCs w:val="20"/>
          <w:shd w:val="clear" w:color="auto" w:fill="FFFFFF"/>
        </w:rPr>
        <w:t>quản lý trường mẫu giáo, giám sát và kiểm tra, báo cáo và tuân thủ các quy định pháp lý</w:t>
      </w:r>
    </w:p>
    <w:p w14:paraId="065750B4" w14:textId="3287079F" w:rsidR="00564F6C" w:rsidRPr="00BD5C72" w:rsidRDefault="00564F6C" w:rsidP="005824D8">
      <w:pPr>
        <w:pStyle w:val="Default"/>
        <w:tabs>
          <w:tab w:val="left" w:pos="4320"/>
        </w:tabs>
        <w:spacing w:before="120"/>
        <w:jc w:val="both"/>
        <w:outlineLvl w:val="0"/>
        <w:rPr>
          <w:rFonts w:eastAsia="Arial"/>
          <w:b/>
          <w:noProof/>
          <w:color w:val="212121"/>
          <w:sz w:val="20"/>
          <w:szCs w:val="20"/>
          <w:shd w:val="clear" w:color="auto" w:fill="FFFFFF"/>
        </w:rPr>
      </w:pPr>
      <w:r w:rsidRPr="00BD5C72">
        <w:rPr>
          <w:b/>
          <w:noProof/>
          <w:color w:val="212121"/>
          <w:sz w:val="20"/>
          <w:szCs w:val="20"/>
          <w:shd w:val="clear" w:color="auto" w:fill="FFFFFF"/>
        </w:rPr>
        <w:t xml:space="preserve">6. </w:t>
      </w:r>
      <w:r w:rsidR="0056319C">
        <w:rPr>
          <w:b/>
          <w:noProof/>
          <w:color w:val="212121"/>
          <w:sz w:val="20"/>
          <w:szCs w:val="20"/>
          <w:shd w:val="clear" w:color="auto" w:fill="FFFFFF"/>
        </w:rPr>
        <w:t>Người nhận các dữ liệu cá nhân:</w:t>
      </w:r>
      <w:r w:rsidR="005824D8">
        <w:rPr>
          <w:b/>
          <w:noProof/>
          <w:color w:val="212121"/>
          <w:sz w:val="20"/>
          <w:szCs w:val="20"/>
          <w:shd w:val="clear" w:color="auto" w:fill="FFFFFF"/>
        </w:rPr>
        <w:tab/>
      </w:r>
    </w:p>
    <w:p w14:paraId="6CD0A1E7" w14:textId="0153F18E" w:rsidR="0056319C" w:rsidRPr="00BD5C72" w:rsidRDefault="0056319C" w:rsidP="00844624">
      <w:pPr>
        <w:pStyle w:val="OdrkaEQerven"/>
        <w:numPr>
          <w:ilvl w:val="0"/>
          <w:numId w:val="12"/>
        </w:numPr>
        <w:spacing w:before="120" w:after="0"/>
        <w:ind w:left="851" w:hanging="284"/>
        <w:jc w:val="both"/>
        <w:rPr>
          <w:rFonts w:ascii="Times New Roman" w:eastAsia="Arial Unicode MS" w:hAnsi="Times New Roman"/>
          <w:noProof/>
          <w:color w:val="212121"/>
          <w:szCs w:val="20"/>
          <w:shd w:val="clear" w:color="auto" w:fill="FFFFFF"/>
        </w:rPr>
      </w:pPr>
      <w:r>
        <w:rPr>
          <w:rFonts w:ascii="Times New Roman" w:eastAsia="Arial Unicode MS" w:hAnsi="Times New Roman"/>
          <w:noProof/>
          <w:color w:val="212121"/>
          <w:szCs w:val="20"/>
          <w:shd w:val="clear" w:color="auto" w:fill="FFFFFF"/>
        </w:rPr>
        <w:t xml:space="preserve">Dựa theo yêu cầu của pháp luật: </w:t>
      </w:r>
      <w:r w:rsidR="005B2E1B">
        <w:rPr>
          <w:rFonts w:ascii="Times New Roman" w:eastAsia="Arial Unicode MS" w:hAnsi="Times New Roman"/>
          <w:noProof/>
          <w:color w:val="212121"/>
          <w:szCs w:val="20"/>
          <w:shd w:val="clear" w:color="auto" w:fill="FFFFFF"/>
        </w:rPr>
        <w:t>Chúng tôi có thể tiết lộ d</w:t>
      </w:r>
      <w:r>
        <w:rPr>
          <w:rFonts w:ascii="Times New Roman" w:eastAsia="Arial Unicode MS" w:hAnsi="Times New Roman"/>
          <w:noProof/>
          <w:color w:val="212121"/>
          <w:szCs w:val="20"/>
          <w:shd w:val="clear" w:color="auto" w:fill="FFFFFF"/>
        </w:rPr>
        <w:t>ữ liệu cá nhân liên qua</w:t>
      </w:r>
      <w:r w:rsidR="005B2E1B">
        <w:rPr>
          <w:rFonts w:ascii="Times New Roman" w:eastAsia="Arial Unicode MS" w:hAnsi="Times New Roman"/>
          <w:noProof/>
          <w:color w:val="212121"/>
          <w:szCs w:val="20"/>
          <w:shd w:val="clear" w:color="auto" w:fill="FFFFFF"/>
        </w:rPr>
        <w:t>n</w:t>
      </w:r>
      <w:r>
        <w:rPr>
          <w:rFonts w:ascii="Times New Roman" w:eastAsia="Arial Unicode MS" w:hAnsi="Times New Roman"/>
          <w:noProof/>
          <w:color w:val="212121"/>
          <w:szCs w:val="20"/>
          <w:shd w:val="clear" w:color="auto" w:fill="FFFFFF"/>
        </w:rPr>
        <w:t xml:space="preserve"> tới từng cá thể </w:t>
      </w:r>
      <w:r w:rsidR="005B2E1B">
        <w:rPr>
          <w:rFonts w:ascii="Times New Roman" w:eastAsia="Arial Unicode MS" w:hAnsi="Times New Roman"/>
          <w:noProof/>
          <w:color w:val="212121"/>
          <w:szCs w:val="20"/>
          <w:shd w:val="clear" w:color="auto" w:fill="FFFFFF"/>
        </w:rPr>
        <w:t xml:space="preserve">cho các cơ quan công quyền và tư </w:t>
      </w:r>
      <w:r w:rsidR="00162DEB">
        <w:rPr>
          <w:rFonts w:ascii="Times New Roman" w:eastAsia="Arial Unicode MS" w:hAnsi="Times New Roman"/>
          <w:noProof/>
          <w:color w:val="212121"/>
          <w:szCs w:val="20"/>
          <w:shd w:val="clear" w:color="auto" w:fill="FFFFFF"/>
        </w:rPr>
        <w:t xml:space="preserve">pháp, </w:t>
      </w:r>
      <w:r w:rsidR="00223F63">
        <w:rPr>
          <w:rFonts w:ascii="Times New Roman" w:eastAsia="Arial Unicode MS" w:hAnsi="Times New Roman"/>
          <w:noProof/>
          <w:color w:val="212121"/>
          <w:szCs w:val="20"/>
          <w:shd w:val="clear" w:color="auto" w:fill="FFFFFF"/>
        </w:rPr>
        <w:t xml:space="preserve">các cơ quan thực thi pháp luật và các cơ quan trong phạm vi luật pháp yêu cầu. Trong các trường hợp được pháp luật cho phép, chúng tôi cũng có thể cung cấp các dữ liệu này cho bên thứ ba, nếu như việc đó là cần thiết để chứng minh, áp dụng hoặc bảo vệ </w:t>
      </w:r>
      <w:r w:rsidR="005665DD">
        <w:rPr>
          <w:rFonts w:ascii="Times New Roman" w:eastAsia="Arial Unicode MS" w:hAnsi="Times New Roman"/>
          <w:noProof/>
          <w:color w:val="212121"/>
          <w:szCs w:val="20"/>
          <w:shd w:val="clear" w:color="auto" w:fill="FFFFFF"/>
        </w:rPr>
        <w:t>quyền hợp pháp</w:t>
      </w:r>
    </w:p>
    <w:p w14:paraId="0C6673AF" w14:textId="1F0FC083" w:rsidR="005665DD" w:rsidRPr="00BD5C72" w:rsidRDefault="005665DD" w:rsidP="00844624">
      <w:pPr>
        <w:pStyle w:val="OdrkaEQerven"/>
        <w:numPr>
          <w:ilvl w:val="0"/>
          <w:numId w:val="12"/>
        </w:numPr>
        <w:spacing w:before="120" w:after="0"/>
        <w:ind w:left="851" w:hanging="284"/>
        <w:jc w:val="both"/>
        <w:rPr>
          <w:rFonts w:ascii="Times New Roman" w:eastAsia="Arial Unicode MS" w:hAnsi="Times New Roman"/>
          <w:noProof/>
          <w:color w:val="212121"/>
          <w:szCs w:val="20"/>
          <w:shd w:val="clear" w:color="auto" w:fill="FFFFFF"/>
        </w:rPr>
      </w:pPr>
      <w:r>
        <w:rPr>
          <w:rFonts w:ascii="Times New Roman" w:eastAsia="Arial Unicode MS" w:hAnsi="Times New Roman"/>
          <w:noProof/>
          <w:color w:val="212121"/>
          <w:szCs w:val="20"/>
          <w:shd w:val="clear" w:color="auto" w:fill="FFFFFF"/>
        </w:rPr>
        <w:t xml:space="preserve">Các bên thứ ba: </w:t>
      </w:r>
      <w:r w:rsidR="00F209D3">
        <w:rPr>
          <w:rFonts w:ascii="Times New Roman" w:eastAsia="Arial Unicode MS" w:hAnsi="Times New Roman"/>
          <w:noProof/>
          <w:color w:val="212121"/>
          <w:szCs w:val="20"/>
          <w:shd w:val="clear" w:color="auto" w:fill="FFFFFF"/>
        </w:rPr>
        <w:t>T</w:t>
      </w:r>
      <w:r>
        <w:rPr>
          <w:rFonts w:ascii="Times New Roman" w:eastAsia="Arial Unicode MS" w:hAnsi="Times New Roman"/>
          <w:noProof/>
          <w:color w:val="212121"/>
          <w:szCs w:val="20"/>
          <w:shd w:val="clear" w:color="auto" w:fill="FFFFFF"/>
        </w:rPr>
        <w:t xml:space="preserve">ất cả việc xử lý những dữ liệu cá nhân này sẽ diễn ra dựa theo </w:t>
      </w:r>
      <w:r w:rsidR="00194A38">
        <w:rPr>
          <w:rFonts w:ascii="Times New Roman" w:eastAsia="Arial Unicode MS" w:hAnsi="Times New Roman"/>
          <w:noProof/>
          <w:color w:val="212121"/>
          <w:szCs w:val="20"/>
          <w:shd w:val="clear" w:color="auto" w:fill="FFFFFF"/>
        </w:rPr>
        <w:t>chỉ lệnh của chúng tôi và sẽ</w:t>
      </w:r>
      <w:r w:rsidR="00F209D3">
        <w:rPr>
          <w:rFonts w:ascii="Times New Roman" w:eastAsia="Arial Unicode MS" w:hAnsi="Times New Roman"/>
          <w:noProof/>
          <w:color w:val="212121"/>
          <w:szCs w:val="20"/>
          <w:shd w:val="clear" w:color="auto" w:fill="FFFFFF"/>
        </w:rPr>
        <w:t xml:space="preserve"> phù hợp với</w:t>
      </w:r>
      <w:r w:rsidR="00194A38">
        <w:rPr>
          <w:rFonts w:ascii="Times New Roman" w:eastAsia="Arial Unicode MS" w:hAnsi="Times New Roman"/>
          <w:noProof/>
          <w:color w:val="212121"/>
          <w:szCs w:val="20"/>
          <w:shd w:val="clear" w:color="auto" w:fill="FFFFFF"/>
        </w:rPr>
        <w:t xml:space="preserve"> mục đích ban đầu</w:t>
      </w:r>
      <w:r w:rsidR="00F209D3">
        <w:rPr>
          <w:rFonts w:ascii="Times New Roman" w:eastAsia="Arial Unicode MS" w:hAnsi="Times New Roman"/>
          <w:noProof/>
          <w:color w:val="212121"/>
          <w:szCs w:val="20"/>
          <w:shd w:val="clear" w:color="auto" w:fill="FFFFFF"/>
        </w:rPr>
        <w:t>.</w:t>
      </w:r>
    </w:p>
    <w:p w14:paraId="7B224449" w14:textId="5DAFBCDC" w:rsidR="00564F6C" w:rsidRPr="00BD5C72" w:rsidRDefault="007F602F" w:rsidP="00B150F7">
      <w:pPr>
        <w:pStyle w:val="Default"/>
        <w:spacing w:before="120"/>
        <w:jc w:val="both"/>
        <w:outlineLvl w:val="0"/>
        <w:rPr>
          <w:rFonts w:eastAsia="Arial"/>
          <w:b/>
          <w:noProof/>
          <w:color w:val="212121"/>
          <w:sz w:val="20"/>
          <w:szCs w:val="20"/>
          <w:shd w:val="clear" w:color="auto" w:fill="FFFFFF"/>
        </w:rPr>
      </w:pPr>
      <w:r w:rsidRPr="00BD5C72">
        <w:rPr>
          <w:b/>
          <w:noProof/>
          <w:color w:val="212121"/>
          <w:sz w:val="20"/>
          <w:szCs w:val="20"/>
          <w:shd w:val="clear" w:color="auto" w:fill="FFFFFF"/>
        </w:rPr>
        <w:t>7</w:t>
      </w:r>
      <w:r w:rsidR="00564F6C" w:rsidRPr="00BD5C72">
        <w:rPr>
          <w:b/>
          <w:noProof/>
          <w:color w:val="212121"/>
          <w:sz w:val="20"/>
          <w:szCs w:val="20"/>
          <w:shd w:val="clear" w:color="auto" w:fill="FFFFFF"/>
        </w:rPr>
        <w:t>.</w:t>
      </w:r>
      <w:r w:rsidR="00F209D3">
        <w:rPr>
          <w:b/>
          <w:noProof/>
          <w:color w:val="212121"/>
          <w:sz w:val="20"/>
          <w:szCs w:val="20"/>
          <w:shd w:val="clear" w:color="auto" w:fill="FFFFFF"/>
        </w:rPr>
        <w:t xml:space="preserve"> Lưu trữ:</w:t>
      </w:r>
    </w:p>
    <w:p w14:paraId="39ED3896" w14:textId="73CC53D5" w:rsidR="00F209D3" w:rsidRPr="00BD5C72" w:rsidRDefault="00F209D3" w:rsidP="00564F6C">
      <w:pPr>
        <w:pStyle w:val="Default"/>
        <w:spacing w:before="120"/>
        <w:jc w:val="both"/>
        <w:rPr>
          <w:rFonts w:eastAsia="Arial"/>
          <w:noProof/>
          <w:color w:val="212121"/>
          <w:sz w:val="20"/>
          <w:szCs w:val="20"/>
          <w:shd w:val="clear" w:color="auto" w:fill="FFFFFF"/>
        </w:rPr>
      </w:pPr>
      <w:r>
        <w:rPr>
          <w:noProof/>
          <w:color w:val="212121"/>
          <w:sz w:val="20"/>
          <w:szCs w:val="20"/>
          <w:shd w:val="clear" w:color="auto" w:fill="FFFFFF"/>
        </w:rPr>
        <w:t xml:space="preserve">Dữ liệu cá nhân sẽ chỉ được lưu trữ trong khoảng thời gian cần thiết cho các mục đích mà dữ liệu ấy được thu thập, thường là trong khoảng thời gian được ấn định bởi khuôn khổ pháp lý </w:t>
      </w:r>
      <w:r w:rsidR="00707F99">
        <w:rPr>
          <w:noProof/>
          <w:color w:val="212121"/>
          <w:sz w:val="20"/>
          <w:szCs w:val="20"/>
          <w:shd w:val="clear" w:color="auto" w:fill="FFFFFF"/>
        </w:rPr>
        <w:t xml:space="preserve">CH Séc hoặc </w:t>
      </w:r>
      <w:r w:rsidR="00B90C1E">
        <w:rPr>
          <w:noProof/>
          <w:color w:val="212121"/>
          <w:sz w:val="20"/>
          <w:szCs w:val="20"/>
          <w:shd w:val="clear" w:color="auto" w:fill="FFFFFF"/>
        </w:rPr>
        <w:t xml:space="preserve">được </w:t>
      </w:r>
      <w:r w:rsidR="00A13A9F">
        <w:rPr>
          <w:noProof/>
          <w:color w:val="212121"/>
          <w:sz w:val="20"/>
          <w:szCs w:val="20"/>
          <w:shd w:val="clear" w:color="auto" w:fill="FFFFFF"/>
        </w:rPr>
        <w:t xml:space="preserve">định bởi sự đồng </w:t>
      </w:r>
      <w:r w:rsidR="00CB1955">
        <w:rPr>
          <w:noProof/>
          <w:color w:val="212121"/>
          <w:sz w:val="20"/>
          <w:szCs w:val="20"/>
          <w:shd w:val="clear" w:color="auto" w:fill="FFFFFF"/>
        </w:rPr>
        <w:t>ý của quý vị.</w:t>
      </w:r>
    </w:p>
    <w:p w14:paraId="375F55E7" w14:textId="67BCE9EF" w:rsidR="00564F6C" w:rsidRPr="00BD5C72" w:rsidRDefault="007F602F" w:rsidP="00B150F7">
      <w:pPr>
        <w:pStyle w:val="Default"/>
        <w:spacing w:before="120"/>
        <w:jc w:val="both"/>
        <w:outlineLvl w:val="0"/>
        <w:rPr>
          <w:rFonts w:eastAsia="Arial"/>
          <w:b/>
          <w:noProof/>
          <w:color w:val="212121"/>
          <w:sz w:val="20"/>
          <w:szCs w:val="20"/>
          <w:shd w:val="clear" w:color="auto" w:fill="FFFFFF"/>
        </w:rPr>
      </w:pPr>
      <w:r w:rsidRPr="00BD5C72">
        <w:rPr>
          <w:b/>
          <w:noProof/>
          <w:color w:val="212121"/>
          <w:sz w:val="20"/>
          <w:szCs w:val="20"/>
          <w:shd w:val="clear" w:color="auto" w:fill="FFFFFF"/>
        </w:rPr>
        <w:t>8</w:t>
      </w:r>
      <w:r w:rsidR="00EA1A15">
        <w:rPr>
          <w:b/>
          <w:noProof/>
          <w:color w:val="212121"/>
          <w:sz w:val="20"/>
          <w:szCs w:val="20"/>
          <w:shd w:val="clear" w:color="auto" w:fill="FFFFFF"/>
        </w:rPr>
        <w:t>. Bảo vệ dữ liệu cá nhân</w:t>
      </w:r>
      <w:r w:rsidR="00564F6C" w:rsidRPr="00BD5C72">
        <w:rPr>
          <w:b/>
          <w:noProof/>
          <w:color w:val="212121"/>
          <w:sz w:val="20"/>
          <w:szCs w:val="20"/>
          <w:shd w:val="clear" w:color="auto" w:fill="FFFFFF"/>
        </w:rPr>
        <w:t>:</w:t>
      </w:r>
    </w:p>
    <w:p w14:paraId="48BF3CBE" w14:textId="6E1422BA" w:rsidR="001F0F50" w:rsidRPr="00BD5C72" w:rsidRDefault="001F0F50" w:rsidP="00564F6C">
      <w:pPr>
        <w:pStyle w:val="Default"/>
        <w:spacing w:before="120"/>
        <w:jc w:val="both"/>
        <w:rPr>
          <w:rFonts w:eastAsia="Arial"/>
          <w:noProof/>
          <w:color w:val="212121"/>
          <w:sz w:val="20"/>
          <w:szCs w:val="20"/>
          <w:shd w:val="clear" w:color="auto" w:fill="FFFFFF"/>
        </w:rPr>
      </w:pPr>
      <w:r w:rsidRPr="00656F70">
        <w:rPr>
          <w:noProof/>
          <w:color w:val="212121"/>
          <w:sz w:val="20"/>
          <w:szCs w:val="20"/>
          <w:shd w:val="clear" w:color="auto" w:fill="FFFFFF"/>
        </w:rPr>
        <w:t>Các biện pháp an ninh bảo vệ dữ liệu cá nhân: Chúng tôi áp dụng các biện pháp kỹ thuật, vật lý và tổ chức phù hợp được thiết</w:t>
      </w:r>
      <w:r w:rsidR="009A6C5B">
        <w:rPr>
          <w:noProof/>
          <w:color w:val="212121"/>
          <w:sz w:val="20"/>
          <w:szCs w:val="20"/>
          <w:shd w:val="clear" w:color="auto" w:fill="FFFFFF"/>
        </w:rPr>
        <w:t xml:space="preserve"> kế đầy đủ để đảm bảo việc</w:t>
      </w:r>
      <w:r w:rsidR="00F6162D" w:rsidRPr="00656F70">
        <w:rPr>
          <w:noProof/>
          <w:color w:val="212121"/>
          <w:sz w:val="20"/>
          <w:szCs w:val="20"/>
          <w:shd w:val="clear" w:color="auto" w:fill="FFFFFF"/>
        </w:rPr>
        <w:t xml:space="preserve"> bảo vệ dữ liệu cá nhân trước sự tiêu huỷ, tổn hại, sửa đổi một cách vô tình hay bất hợp pháp, tiết lộ hoặc truy cập trái phép và các hình thức xử lý phi pháp khác. Quyền truy cập và</w:t>
      </w:r>
      <w:r w:rsidR="00E54856">
        <w:rPr>
          <w:noProof/>
          <w:color w:val="212121"/>
          <w:sz w:val="20"/>
          <w:szCs w:val="20"/>
          <w:shd w:val="clear" w:color="auto" w:fill="FFFFFF"/>
        </w:rPr>
        <w:t>o các dữ liệu cá nhân được giao</w:t>
      </w:r>
      <w:r w:rsidR="00F6162D" w:rsidRPr="00656F70">
        <w:rPr>
          <w:noProof/>
          <w:color w:val="212121"/>
          <w:sz w:val="20"/>
          <w:szCs w:val="20"/>
          <w:shd w:val="clear" w:color="auto" w:fill="FFFFFF"/>
        </w:rPr>
        <w:t xml:space="preserve"> cho người nhận có thẩm quyền, những người cần biết các dữ liệu này. Chúng tôi duy trì </w:t>
      </w:r>
      <w:r w:rsidR="00CA2B36" w:rsidRPr="00656F70">
        <w:rPr>
          <w:noProof/>
          <w:color w:val="212121"/>
          <w:sz w:val="20"/>
          <w:szCs w:val="20"/>
          <w:shd w:val="clear" w:color="auto" w:fill="FFFFFF"/>
        </w:rPr>
        <w:t>một hệ thống bảo mật thông tin toàn duyện</w:t>
      </w:r>
      <w:r w:rsidR="009C0554" w:rsidRPr="00656F70">
        <w:rPr>
          <w:noProof/>
          <w:color w:val="212121"/>
          <w:sz w:val="20"/>
          <w:szCs w:val="20"/>
          <w:shd w:val="clear" w:color="auto" w:fill="FFFFFF"/>
        </w:rPr>
        <w:t xml:space="preserve">, phạm vi của nó tương xứng với các rủi ro liên quan đến việc xử lý dữ liệu. Hệ thống này được điều chỉnh liên tục với mục đích </w:t>
      </w:r>
      <w:r w:rsidR="00A2014B" w:rsidRPr="00656F70">
        <w:rPr>
          <w:noProof/>
          <w:color w:val="212121"/>
          <w:sz w:val="20"/>
          <w:szCs w:val="20"/>
          <w:shd w:val="clear" w:color="auto" w:fill="FFFFFF"/>
        </w:rPr>
        <w:t>giả</w:t>
      </w:r>
      <w:r w:rsidR="009C0554" w:rsidRPr="00656F70">
        <w:rPr>
          <w:noProof/>
          <w:color w:val="212121"/>
          <w:sz w:val="20"/>
          <w:szCs w:val="20"/>
          <w:shd w:val="clear" w:color="auto" w:fill="FFFFFF"/>
        </w:rPr>
        <w:t xml:space="preserve">m thiểu rủi ro vận hành và bảo vệ dữ liệu cá nhân </w:t>
      </w:r>
      <w:r w:rsidR="00A2014B" w:rsidRPr="00656F70">
        <w:rPr>
          <w:noProof/>
          <w:color w:val="212121"/>
          <w:sz w:val="20"/>
          <w:szCs w:val="20"/>
          <w:shd w:val="clear" w:color="auto" w:fill="FFFFFF"/>
        </w:rPr>
        <w:t>khi cân nhắc việc áp dụng các phương thức. Chúng tôi cũng áp dụng các biện pháp bảo mật mở rộng khi xử lý bất kỳ thông tin cá nhân nhạy cảm nào.</w:t>
      </w:r>
    </w:p>
    <w:p w14:paraId="4DDE726D" w14:textId="5D22D09E" w:rsidR="00916841" w:rsidRPr="00BD5C72" w:rsidRDefault="00916841" w:rsidP="00564F6C">
      <w:pPr>
        <w:pStyle w:val="Default"/>
        <w:spacing w:before="120"/>
        <w:jc w:val="both"/>
        <w:rPr>
          <w:noProof/>
          <w:color w:val="212121"/>
          <w:sz w:val="20"/>
          <w:szCs w:val="20"/>
          <w:shd w:val="clear" w:color="auto" w:fill="FFFFFF"/>
        </w:rPr>
      </w:pPr>
      <w:r>
        <w:rPr>
          <w:noProof/>
          <w:color w:val="212121"/>
          <w:sz w:val="20"/>
          <w:szCs w:val="20"/>
          <w:shd w:val="clear" w:color="auto" w:fill="FFFFFF"/>
        </w:rPr>
        <w:t xml:space="preserve">Phương pháp bảo mật dữ liệu cá nhân được xử lý thay các cơ quan trung ương hành chính công (khi chúng tôi là người xử lý dữ liệu): Trong một số trường hợp, chúng tôi xử lý dữ liệu cá nhân như là người xử lý dữ liệu cá nhân. Các dữ liệu cá nhân này chỉ </w:t>
      </w:r>
      <w:r>
        <w:rPr>
          <w:noProof/>
          <w:color w:val="212121"/>
          <w:sz w:val="20"/>
          <w:szCs w:val="20"/>
          <w:shd w:val="clear" w:color="auto" w:fill="FFFFFF"/>
        </w:rPr>
        <w:lastRenderedPageBreak/>
        <w:t xml:space="preserve">được chúng tôi thu thập và xử lý dựa theo chỉ lệnh của người quản lý và chúng tôi không sử </w:t>
      </w:r>
      <w:r w:rsidR="00AA4920">
        <w:rPr>
          <w:noProof/>
          <w:color w:val="212121"/>
          <w:sz w:val="20"/>
          <w:szCs w:val="20"/>
          <w:shd w:val="clear" w:color="auto" w:fill="FFFFFF"/>
        </w:rPr>
        <w:t>dụng</w:t>
      </w:r>
      <w:r>
        <w:rPr>
          <w:noProof/>
          <w:color w:val="212121"/>
          <w:sz w:val="20"/>
          <w:szCs w:val="20"/>
          <w:shd w:val="clear" w:color="auto" w:fill="FFFFFF"/>
        </w:rPr>
        <w:t xml:space="preserve"> cũng như không chuyển tiếp</w:t>
      </w:r>
      <w:r w:rsidR="00AA4920">
        <w:rPr>
          <w:noProof/>
          <w:color w:val="212121"/>
          <w:sz w:val="20"/>
          <w:szCs w:val="20"/>
          <w:shd w:val="clear" w:color="auto" w:fill="FFFFFF"/>
        </w:rPr>
        <w:t xml:space="preserve"> chúng</w:t>
      </w:r>
      <w:r>
        <w:rPr>
          <w:noProof/>
          <w:color w:val="212121"/>
          <w:sz w:val="20"/>
          <w:szCs w:val="20"/>
          <w:shd w:val="clear" w:color="auto" w:fill="FFFFFF"/>
        </w:rPr>
        <w:t xml:space="preserve"> với mục đích cá nhân. Chúng tôi duy trì việc kiểm tra bảo mật thông tin với mục đích bảo vệ dữ liệu của quý vị. Thông tin cá nhân </w:t>
      </w:r>
      <w:r w:rsidR="00AA4920">
        <w:rPr>
          <w:noProof/>
          <w:color w:val="212121"/>
          <w:sz w:val="20"/>
          <w:szCs w:val="20"/>
          <w:shd w:val="clear" w:color="auto" w:fill="FFFFFF"/>
        </w:rPr>
        <w:t xml:space="preserve">chỉ </w:t>
      </w:r>
      <w:r>
        <w:rPr>
          <w:noProof/>
          <w:color w:val="212121"/>
          <w:sz w:val="20"/>
          <w:szCs w:val="20"/>
          <w:shd w:val="clear" w:color="auto" w:fill="FFFFFF"/>
        </w:rPr>
        <w:t xml:space="preserve">được chúng tôi chia sẻ hay </w:t>
      </w:r>
      <w:r w:rsidR="00AA4920">
        <w:rPr>
          <w:noProof/>
          <w:color w:val="212121"/>
          <w:sz w:val="20"/>
          <w:szCs w:val="20"/>
          <w:shd w:val="clear" w:color="auto" w:fill="FFFFFF"/>
        </w:rPr>
        <w:t>truyền đi dựa theo chỉ lệnh của người quản lý hoặc với mục đích thực hiện các nhiệm vụ được giao phó.</w:t>
      </w:r>
    </w:p>
    <w:p w14:paraId="4E90D6A8" w14:textId="168F1B09" w:rsidR="00564F6C" w:rsidRPr="00BD5C72" w:rsidRDefault="007F602F" w:rsidP="00B150F7">
      <w:pPr>
        <w:pStyle w:val="Default"/>
        <w:spacing w:before="120"/>
        <w:jc w:val="both"/>
        <w:outlineLvl w:val="0"/>
        <w:rPr>
          <w:b/>
          <w:noProof/>
          <w:color w:val="212121"/>
          <w:sz w:val="20"/>
          <w:szCs w:val="20"/>
          <w:shd w:val="clear" w:color="auto" w:fill="FFFFFF"/>
        </w:rPr>
      </w:pPr>
      <w:r w:rsidRPr="00BD5C72">
        <w:rPr>
          <w:b/>
          <w:noProof/>
          <w:color w:val="212121"/>
          <w:sz w:val="20"/>
          <w:szCs w:val="20"/>
          <w:shd w:val="clear" w:color="auto" w:fill="FFFFFF"/>
        </w:rPr>
        <w:t>9</w:t>
      </w:r>
      <w:r w:rsidR="00564F6C" w:rsidRPr="00BD5C72">
        <w:rPr>
          <w:b/>
          <w:noProof/>
          <w:color w:val="212121"/>
          <w:sz w:val="20"/>
          <w:szCs w:val="20"/>
          <w:shd w:val="clear" w:color="auto" w:fill="FFFFFF"/>
        </w:rPr>
        <w:t xml:space="preserve">. </w:t>
      </w:r>
      <w:r w:rsidR="00BA2778">
        <w:rPr>
          <w:b/>
          <w:noProof/>
          <w:color w:val="212121"/>
          <w:sz w:val="20"/>
          <w:szCs w:val="20"/>
          <w:shd w:val="clear" w:color="auto" w:fill="FFFFFF"/>
        </w:rPr>
        <w:t>Các trang web của chúng tôi:</w:t>
      </w:r>
    </w:p>
    <w:p w14:paraId="2587C34C" w14:textId="3C20ED89" w:rsidR="00564F6C" w:rsidRPr="00BD5C72" w:rsidRDefault="00E85285" w:rsidP="002E7D03">
      <w:pPr>
        <w:pStyle w:val="OdrkaEQerven"/>
        <w:numPr>
          <w:ilvl w:val="0"/>
          <w:numId w:val="0"/>
        </w:numPr>
        <w:spacing w:before="120" w:after="0"/>
        <w:jc w:val="both"/>
        <w:rPr>
          <w:rFonts w:ascii="Times New Roman" w:eastAsia="Arial Unicode MS" w:hAnsi="Times New Roman"/>
          <w:noProof/>
          <w:color w:val="212121"/>
          <w:szCs w:val="20"/>
          <w:shd w:val="clear" w:color="auto" w:fill="FFFFFF"/>
        </w:rPr>
      </w:pPr>
      <w:r>
        <w:rPr>
          <w:rFonts w:ascii="Times New Roman" w:eastAsia="Arial Unicode MS" w:hAnsi="Times New Roman"/>
          <w:noProof/>
          <w:color w:val="212121"/>
          <w:szCs w:val="20"/>
          <w:shd w:val="clear" w:color="auto" w:fill="FFFFFF"/>
        </w:rPr>
        <w:t>Các tập tin cookie, sử dụng dữ liệu và các công cụ tương tự</w:t>
      </w:r>
    </w:p>
    <w:p w14:paraId="66C3250F" w14:textId="6D67D786" w:rsidR="00874507" w:rsidRPr="00BD5C72" w:rsidRDefault="00874507" w:rsidP="00844624">
      <w:pPr>
        <w:pStyle w:val="OdrkaEQerven"/>
        <w:numPr>
          <w:ilvl w:val="0"/>
          <w:numId w:val="12"/>
        </w:numPr>
        <w:spacing w:after="0"/>
        <w:ind w:left="851" w:hanging="284"/>
        <w:jc w:val="both"/>
        <w:rPr>
          <w:rFonts w:ascii="Times New Roman" w:hAnsi="Times New Roman"/>
          <w:noProof/>
          <w:szCs w:val="20"/>
        </w:rPr>
      </w:pPr>
      <w:r>
        <w:rPr>
          <w:rFonts w:ascii="Times New Roman" w:eastAsia="Arial Unicode MS" w:hAnsi="Times New Roman"/>
          <w:noProof/>
          <w:color w:val="212121"/>
          <w:szCs w:val="20"/>
          <w:shd w:val="clear" w:color="auto" w:fill="FFFFFF"/>
        </w:rPr>
        <w:t xml:space="preserve">Khi quý vị truy cập trang web của chúng tôi, chúng tôi có thể tự động thu thập một số thông tin nhất định với sự trợ giúp của công nghệ, ví dụ như các tập tin cookie, các công cụ phân tích trình duyệt internet và </w:t>
      </w:r>
      <w:r w:rsidR="00206CE9">
        <w:rPr>
          <w:rFonts w:ascii="Times New Roman" w:eastAsia="Arial Unicode MS" w:hAnsi="Times New Roman"/>
          <w:noProof/>
          <w:color w:val="212121"/>
          <w:szCs w:val="20"/>
          <w:shd w:val="clear" w:color="auto" w:fill="FFFFFF"/>
        </w:rPr>
        <w:t>giao thức</w:t>
      </w:r>
      <w:r w:rsidR="00574375">
        <w:rPr>
          <w:rFonts w:ascii="Times New Roman" w:eastAsia="Arial Unicode MS" w:hAnsi="Times New Roman"/>
          <w:noProof/>
          <w:color w:val="212121"/>
          <w:szCs w:val="20"/>
          <w:shd w:val="clear" w:color="auto" w:fill="FFFFFF"/>
        </w:rPr>
        <w:t xml:space="preserve"> </w:t>
      </w:r>
      <w:r w:rsidR="00D71AA7">
        <w:rPr>
          <w:rFonts w:ascii="Times New Roman" w:eastAsia="Arial Unicode MS" w:hAnsi="Times New Roman"/>
          <w:noProof/>
          <w:color w:val="212121"/>
          <w:szCs w:val="20"/>
          <w:shd w:val="clear" w:color="auto" w:fill="FFFFFF"/>
        </w:rPr>
        <w:t xml:space="preserve">của </w:t>
      </w:r>
      <w:r w:rsidR="00574375">
        <w:rPr>
          <w:rFonts w:ascii="Times New Roman" w:eastAsia="Arial Unicode MS" w:hAnsi="Times New Roman"/>
          <w:noProof/>
          <w:color w:val="212121"/>
          <w:szCs w:val="20"/>
          <w:shd w:val="clear" w:color="auto" w:fill="FFFFFF"/>
        </w:rPr>
        <w:t>máy chủ. Trong nhiều trường hợp, các thông tin được thu thập bởi các tập tin cookie và các công cụ khác được sử dụng một cách</w:t>
      </w:r>
      <w:r w:rsidR="000A40CA">
        <w:rPr>
          <w:rFonts w:ascii="Times New Roman" w:eastAsia="Arial Unicode MS" w:hAnsi="Times New Roman"/>
          <w:noProof/>
          <w:color w:val="212121"/>
          <w:szCs w:val="20"/>
          <w:shd w:val="clear" w:color="auto" w:fill="FFFFFF"/>
        </w:rPr>
        <w:t xml:space="preserve"> không</w:t>
      </w:r>
      <w:r w:rsidR="00574375">
        <w:rPr>
          <w:rFonts w:ascii="Times New Roman" w:eastAsia="Arial Unicode MS" w:hAnsi="Times New Roman"/>
          <w:noProof/>
          <w:color w:val="212121"/>
          <w:szCs w:val="20"/>
          <w:shd w:val="clear" w:color="auto" w:fill="FFFFFF"/>
        </w:rPr>
        <w:t xml:space="preserve"> thể xác định mà không có bất kỳ sự tham chiếu nào </w:t>
      </w:r>
      <w:r w:rsidR="000A40CA">
        <w:rPr>
          <w:rFonts w:ascii="Times New Roman" w:eastAsia="Arial Unicode MS" w:hAnsi="Times New Roman"/>
          <w:noProof/>
          <w:color w:val="212121"/>
          <w:szCs w:val="20"/>
          <w:shd w:val="clear" w:color="auto" w:fill="FFFFFF"/>
        </w:rPr>
        <w:t>đến dữ liệu cá nhân.</w:t>
      </w:r>
      <w:r>
        <w:rPr>
          <w:rFonts w:ascii="Times New Roman" w:eastAsia="Arial Unicode MS" w:hAnsi="Times New Roman"/>
          <w:noProof/>
          <w:color w:val="212121"/>
          <w:szCs w:val="20"/>
          <w:shd w:val="clear" w:color="auto" w:fill="FFFFFF"/>
        </w:rPr>
        <w:t xml:space="preserve"> </w:t>
      </w:r>
    </w:p>
    <w:p w14:paraId="37AF56FB" w14:textId="5982F5D4" w:rsidR="005303BB" w:rsidRPr="00A34D7E" w:rsidRDefault="000A40CA" w:rsidP="00A34D7E">
      <w:pPr>
        <w:pStyle w:val="OdrkaEQerven"/>
        <w:numPr>
          <w:ilvl w:val="0"/>
          <w:numId w:val="12"/>
        </w:numPr>
        <w:spacing w:after="0"/>
        <w:ind w:left="851" w:hanging="284"/>
        <w:jc w:val="both"/>
        <w:rPr>
          <w:rFonts w:ascii="Times New Roman" w:hAnsi="Times New Roman"/>
          <w:noProof/>
          <w:szCs w:val="20"/>
        </w:rPr>
      </w:pPr>
      <w:r>
        <w:rPr>
          <w:rFonts w:ascii="Times New Roman" w:hAnsi="Times New Roman"/>
          <w:noProof/>
          <w:szCs w:val="20"/>
        </w:rPr>
        <w:t xml:space="preserve">Cookie là các tệp văn bản nhỏ mà trang web lưu lại vào ổ cứng của máy vi tính hoặc thiết bị khác khi truy cập bằng trình duyệt. Chúng tôi có thể sử dụng các tập tin cookie cho việc sử dụng trang web hiệu quả hơn cũng như tuỳ chỉnh </w:t>
      </w:r>
      <w:r w:rsidR="00020FA6">
        <w:rPr>
          <w:rFonts w:ascii="Times New Roman" w:hAnsi="Times New Roman"/>
          <w:noProof/>
          <w:szCs w:val="20"/>
        </w:rPr>
        <w:t xml:space="preserve">sự ưu tiên khi truy cập và cải thiện chức năng các trang web của chúng tôi. Các tập tin cookie có thể được sử dụng để điều khiển hiệu suất và thu thập thông tin về việc các trang web của chúng tôi được sử dụng như thế nào, cho các mục đích phân tích. Có hai loại tập tin cookie: </w:t>
      </w:r>
      <w:r w:rsidR="003F4C35">
        <w:rPr>
          <w:rFonts w:ascii="Times New Roman" w:hAnsi="Times New Roman"/>
          <w:noProof/>
          <w:szCs w:val="20"/>
        </w:rPr>
        <w:t xml:space="preserve">tập tin cookie </w:t>
      </w:r>
      <w:r w:rsidR="00D71AA7">
        <w:rPr>
          <w:rFonts w:ascii="Times New Roman" w:hAnsi="Times New Roman"/>
          <w:noProof/>
          <w:szCs w:val="20"/>
        </w:rPr>
        <w:t xml:space="preserve">tạm thời (session cookie) được xoá khỏi thiết bị của quý vị sau khi rời khỏi trang web, và cookie bền vững (persistent) sẽ lưu lại trong thiết bị của quý vị trong một thời gian dài hơn hoặc cho đến khi quý </w:t>
      </w:r>
      <w:r w:rsidR="00A34D7E">
        <w:rPr>
          <w:rFonts w:ascii="Times New Roman" w:hAnsi="Times New Roman"/>
          <w:noProof/>
          <w:szCs w:val="20"/>
        </w:rPr>
        <w:t>vị</w:t>
      </w:r>
      <w:r w:rsidR="00D71AA7">
        <w:rPr>
          <w:rFonts w:ascii="Times New Roman" w:hAnsi="Times New Roman"/>
          <w:noProof/>
          <w:szCs w:val="20"/>
        </w:rPr>
        <w:t xml:space="preserve"> tự xoá chúng.</w:t>
      </w:r>
    </w:p>
    <w:p w14:paraId="2EC4BC01" w14:textId="2AF752D3" w:rsidR="007D6550" w:rsidRPr="00EB0DA3" w:rsidRDefault="005303BB" w:rsidP="00EB0DA3">
      <w:pPr>
        <w:pStyle w:val="OdrkaEQerven"/>
        <w:numPr>
          <w:ilvl w:val="0"/>
          <w:numId w:val="12"/>
        </w:numPr>
        <w:spacing w:after="0"/>
        <w:ind w:left="851" w:hanging="284"/>
        <w:jc w:val="both"/>
        <w:rPr>
          <w:rFonts w:ascii="Times New Roman" w:hAnsi="Times New Roman"/>
          <w:noProof/>
          <w:szCs w:val="20"/>
        </w:rPr>
      </w:pPr>
      <w:r w:rsidRPr="00D56EB7">
        <w:rPr>
          <w:rFonts w:ascii="Times New Roman" w:hAnsi="Times New Roman"/>
          <w:noProof/>
          <w:szCs w:val="20"/>
        </w:rPr>
        <w:t>Trong các tệp giao thức từ các máy chủ của chúng tôi</w:t>
      </w:r>
      <w:r w:rsidR="007D6550">
        <w:rPr>
          <w:rFonts w:ascii="Times New Roman" w:hAnsi="Times New Roman"/>
          <w:noProof/>
          <w:szCs w:val="20"/>
        </w:rPr>
        <w:t>, các thông tin</w:t>
      </w:r>
      <w:r w:rsidRPr="00D56EB7">
        <w:rPr>
          <w:rFonts w:ascii="Times New Roman" w:hAnsi="Times New Roman"/>
          <w:noProof/>
          <w:szCs w:val="20"/>
        </w:rPr>
        <w:t xml:space="preserve"> </w:t>
      </w:r>
      <w:r w:rsidR="007D6550">
        <w:rPr>
          <w:rFonts w:ascii="Times New Roman" w:hAnsi="Times New Roman"/>
          <w:noProof/>
          <w:szCs w:val="20"/>
        </w:rPr>
        <w:t>được</w:t>
      </w:r>
      <w:r w:rsidRPr="00D56EB7">
        <w:rPr>
          <w:rFonts w:ascii="Times New Roman" w:hAnsi="Times New Roman"/>
          <w:noProof/>
          <w:szCs w:val="20"/>
        </w:rPr>
        <w:t xml:space="preserve"> thu thập </w:t>
      </w:r>
      <w:r w:rsidR="007D6550">
        <w:rPr>
          <w:rFonts w:ascii="Times New Roman" w:hAnsi="Times New Roman"/>
          <w:noProof/>
          <w:szCs w:val="20"/>
        </w:rPr>
        <w:t>có thể là</w:t>
      </w:r>
      <w:r w:rsidRPr="00D56EB7">
        <w:rPr>
          <w:rFonts w:ascii="Times New Roman" w:hAnsi="Times New Roman"/>
          <w:noProof/>
          <w:szCs w:val="20"/>
        </w:rPr>
        <w:t xml:space="preserve"> về cách mà người dùng sử dụng trang web như thế nào (dữ liệu sử dụng). Một trong các dữ liệu đó chính là tên </w:t>
      </w:r>
      <w:r w:rsidR="004E4F9D" w:rsidRPr="00D56EB7">
        <w:rPr>
          <w:rFonts w:ascii="Times New Roman" w:hAnsi="Times New Roman"/>
          <w:noProof/>
          <w:szCs w:val="20"/>
        </w:rPr>
        <w:t>miền của người dùng, ngôn ngữ, loại trình duyệt và hệ điều hành, nhà cung cấp dịch vụ internet, địa chỉ IP (giao thức</w:t>
      </w:r>
      <w:r w:rsidR="00D56EB7" w:rsidRPr="00D56EB7">
        <w:rPr>
          <w:rFonts w:ascii="Times New Roman" w:hAnsi="Times New Roman"/>
          <w:noProof/>
          <w:szCs w:val="20"/>
        </w:rPr>
        <w:t xml:space="preserve"> mạng</w:t>
      </w:r>
      <w:r w:rsidR="004E4F9D" w:rsidRPr="00D56EB7">
        <w:rPr>
          <w:rFonts w:ascii="Times New Roman" w:hAnsi="Times New Roman"/>
          <w:noProof/>
          <w:szCs w:val="20"/>
        </w:rPr>
        <w:t xml:space="preserve"> internet), vị trí hoặc </w:t>
      </w:r>
      <w:r w:rsidR="00D56EB7" w:rsidRPr="00D56EB7">
        <w:rPr>
          <w:rFonts w:ascii="Times New Roman" w:hAnsi="Times New Roman"/>
          <w:noProof/>
          <w:szCs w:val="20"/>
        </w:rPr>
        <w:t>đường dẫn mà người dùng qua đó đã truy cập được trang web, trang web mà quý vị đã truy cập trước khi vào trang web của chúng tôi và trang web mà quý vị truy cập sau khi rời khỏi trang web của chúng tôi cũng như thời gian quý vị đã dành cho việc truy cập nó. Chúng tôi có thể theo dõi dữ liệu về việc sử dụng web và dùng chúng để đánh giá hiệu suất và các hoạt động của trang web để cải thiện thiết kế và chức năng của nó hoặc dùng cho mục đích bảo mật.</w:t>
      </w:r>
    </w:p>
    <w:p w14:paraId="174AE1CA" w14:textId="2ADA0D76" w:rsidR="007D6550" w:rsidRPr="00BD5C72" w:rsidRDefault="007D6550" w:rsidP="00844624">
      <w:pPr>
        <w:pStyle w:val="OdrkaEQerven"/>
        <w:numPr>
          <w:ilvl w:val="0"/>
          <w:numId w:val="12"/>
        </w:numPr>
        <w:spacing w:after="0"/>
        <w:ind w:left="851" w:hanging="284"/>
        <w:jc w:val="both"/>
        <w:rPr>
          <w:rFonts w:ascii="Times New Roman" w:eastAsia="Arial Unicode MS" w:hAnsi="Times New Roman"/>
          <w:noProof/>
          <w:color w:val="212121"/>
          <w:szCs w:val="20"/>
          <w:shd w:val="clear" w:color="auto" w:fill="FFFFFF"/>
        </w:rPr>
      </w:pPr>
      <w:r>
        <w:rPr>
          <w:rFonts w:ascii="Times New Roman" w:eastAsia="Arial Unicode MS" w:hAnsi="Times New Roman"/>
          <w:noProof/>
          <w:color w:val="212121"/>
          <w:szCs w:val="20"/>
          <w:shd w:val="clear" w:color="auto" w:fill="FFFFFF"/>
        </w:rPr>
        <w:t xml:space="preserve">Quý vị có thể thay đổi cài đặt trình duyệt internet của mình để nó có thể chặn, cảnh báo hoặc xoá các tập tin cookie khi </w:t>
      </w:r>
      <w:r w:rsidR="00A34D7E">
        <w:rPr>
          <w:rFonts w:ascii="Times New Roman" w:eastAsia="Arial Unicode MS" w:hAnsi="Times New Roman"/>
          <w:noProof/>
          <w:color w:val="212121"/>
          <w:szCs w:val="20"/>
          <w:shd w:val="clear" w:color="auto" w:fill="FFFFFF"/>
        </w:rPr>
        <w:t>quý vị</w:t>
      </w:r>
      <w:r>
        <w:rPr>
          <w:rFonts w:ascii="Times New Roman" w:eastAsia="Arial Unicode MS" w:hAnsi="Times New Roman"/>
          <w:noProof/>
          <w:color w:val="212121"/>
          <w:szCs w:val="20"/>
          <w:shd w:val="clear" w:color="auto" w:fill="FFFFFF"/>
        </w:rPr>
        <w:t xml:space="preserve"> nhận được.</w:t>
      </w:r>
      <w:r w:rsidR="00A34D7E">
        <w:rPr>
          <w:rFonts w:ascii="Times New Roman" w:eastAsia="Arial Unicode MS" w:hAnsi="Times New Roman"/>
          <w:noProof/>
          <w:color w:val="212121"/>
          <w:szCs w:val="20"/>
          <w:shd w:val="clear" w:color="auto" w:fill="FFFFFF"/>
        </w:rPr>
        <w:t xml:space="preserve"> </w:t>
      </w:r>
      <w:r w:rsidR="0027544E">
        <w:rPr>
          <w:rFonts w:ascii="Times New Roman" w:eastAsia="Arial Unicode MS" w:hAnsi="Times New Roman"/>
          <w:noProof/>
          <w:color w:val="212121"/>
          <w:szCs w:val="20"/>
          <w:shd w:val="clear" w:color="auto" w:fill="FFFFFF"/>
        </w:rPr>
        <w:t>Ngoài ra</w:t>
      </w:r>
      <w:r w:rsidR="00CB7E3D">
        <w:rPr>
          <w:rFonts w:ascii="Times New Roman" w:eastAsia="Arial Unicode MS" w:hAnsi="Times New Roman"/>
          <w:noProof/>
          <w:color w:val="212121"/>
          <w:szCs w:val="20"/>
          <w:shd w:val="clear" w:color="auto" w:fill="FFFFFF"/>
        </w:rPr>
        <w:t xml:space="preserve">, quý vị có thể truy cập các trang web của chúng tôi </w:t>
      </w:r>
      <w:r w:rsidR="00EB0DA3">
        <w:rPr>
          <w:rFonts w:ascii="Times New Roman" w:eastAsia="Arial Unicode MS" w:hAnsi="Times New Roman"/>
          <w:noProof/>
          <w:color w:val="212121"/>
          <w:szCs w:val="20"/>
          <w:shd w:val="clear" w:color="auto" w:fill="FFFFFF"/>
        </w:rPr>
        <w:t xml:space="preserve">với sự trợ giúp của trình duyệt ẩn danh. Để biết thêm thông tin về việc chỉnh sửa hoặc thay đổi cài đặt trình duyệt internet, hãy xem sách hướng dẫn hoặc mục trợ giúp của trình duyệt. Nếu quý vị không đồng ý với việc sử dụng các tập tin cookie hoặc các công nghệ tương tự để lưu trữ thông tin vào thiết bị của mình, quý vị phải thay đổi cài đặt trình duyệt của mình </w:t>
      </w:r>
      <w:r w:rsidR="00E54856">
        <w:rPr>
          <w:rFonts w:ascii="Times New Roman" w:eastAsia="Arial Unicode MS" w:hAnsi="Times New Roman"/>
          <w:noProof/>
          <w:color w:val="212121"/>
          <w:szCs w:val="20"/>
          <w:shd w:val="clear" w:color="auto" w:fill="FFFFFF"/>
        </w:rPr>
        <w:t xml:space="preserve">sao </w:t>
      </w:r>
      <w:r w:rsidR="00EB0DA3">
        <w:rPr>
          <w:rFonts w:ascii="Times New Roman" w:eastAsia="Arial Unicode MS" w:hAnsi="Times New Roman"/>
          <w:noProof/>
          <w:color w:val="212121"/>
          <w:szCs w:val="20"/>
          <w:shd w:val="clear" w:color="auto" w:fill="FFFFFF"/>
        </w:rPr>
        <w:t>cho phù hợp. Xin lưu ý rằng một số tính năng của trang web của chúng tôi có thể hoạt động</w:t>
      </w:r>
      <w:r w:rsidR="00CD3D35">
        <w:rPr>
          <w:rFonts w:ascii="Times New Roman" w:eastAsia="Arial Unicode MS" w:hAnsi="Times New Roman"/>
          <w:noProof/>
          <w:color w:val="212121"/>
          <w:szCs w:val="20"/>
          <w:shd w:val="clear" w:color="auto" w:fill="FFFFFF"/>
        </w:rPr>
        <w:t xml:space="preserve"> không</w:t>
      </w:r>
      <w:r w:rsidR="00EB0DA3">
        <w:rPr>
          <w:rFonts w:ascii="Times New Roman" w:eastAsia="Arial Unicode MS" w:hAnsi="Times New Roman"/>
          <w:noProof/>
          <w:color w:val="212121"/>
          <w:szCs w:val="20"/>
          <w:shd w:val="clear" w:color="auto" w:fill="FFFFFF"/>
        </w:rPr>
        <w:t xml:space="preserve"> đúng, nếu như quý vị cấm nhận các tập tin cookie hoặc các công nghệ này.</w:t>
      </w:r>
    </w:p>
    <w:p w14:paraId="79DDDEDB" w14:textId="4CA621AF" w:rsidR="002E7D03" w:rsidRPr="00BD5C72" w:rsidRDefault="00FB7628" w:rsidP="002E7D03">
      <w:pPr>
        <w:pStyle w:val="OdrkaEQerven"/>
        <w:numPr>
          <w:ilvl w:val="0"/>
          <w:numId w:val="0"/>
        </w:numPr>
        <w:spacing w:before="120" w:after="0"/>
        <w:jc w:val="both"/>
        <w:rPr>
          <w:rFonts w:ascii="Times New Roman" w:eastAsia="Arial Unicode MS" w:hAnsi="Times New Roman"/>
          <w:noProof/>
          <w:color w:val="212121"/>
          <w:szCs w:val="20"/>
          <w:shd w:val="clear" w:color="auto" w:fill="FFFFFF"/>
        </w:rPr>
      </w:pPr>
      <w:r>
        <w:rPr>
          <w:rFonts w:ascii="Times New Roman" w:eastAsia="Arial Unicode MS" w:hAnsi="Times New Roman"/>
          <w:noProof/>
          <w:color w:val="212121"/>
          <w:szCs w:val="20"/>
          <w:shd w:val="clear" w:color="auto" w:fill="FFFFFF"/>
        </w:rPr>
        <w:t>Các trang liên kết</w:t>
      </w:r>
      <w:r w:rsidR="00564F6C" w:rsidRPr="00BD5C72">
        <w:rPr>
          <w:rFonts w:ascii="Times New Roman" w:eastAsia="Arial Unicode MS" w:hAnsi="Times New Roman"/>
          <w:noProof/>
          <w:color w:val="212121"/>
          <w:szCs w:val="20"/>
          <w:shd w:val="clear" w:color="auto" w:fill="FFFFFF"/>
        </w:rPr>
        <w:t xml:space="preserve">: </w:t>
      </w:r>
    </w:p>
    <w:p w14:paraId="1C6719C8" w14:textId="232D3BE7" w:rsidR="00FB7628" w:rsidRPr="00BD5C72" w:rsidRDefault="00FB7628" w:rsidP="00844624">
      <w:pPr>
        <w:pStyle w:val="OdrkaEQerven"/>
        <w:numPr>
          <w:ilvl w:val="0"/>
          <w:numId w:val="12"/>
        </w:numPr>
        <w:spacing w:after="0"/>
        <w:ind w:left="851" w:hanging="284"/>
        <w:jc w:val="both"/>
        <w:rPr>
          <w:rFonts w:ascii="Times New Roman" w:hAnsi="Times New Roman"/>
          <w:noProof/>
          <w:szCs w:val="20"/>
        </w:rPr>
      </w:pPr>
      <w:r>
        <w:rPr>
          <w:rFonts w:ascii="Times New Roman" w:hAnsi="Times New Roman"/>
          <w:noProof/>
          <w:szCs w:val="20"/>
        </w:rPr>
        <w:t>Trên trang web của mình, chúng tôi có thể cung cấp các đường dẫn đến trang web của bên thứ ba (</w:t>
      </w:r>
      <w:r w:rsidRPr="00BD5C72">
        <w:rPr>
          <w:rFonts w:ascii="Times New Roman" w:hAnsi="Times New Roman"/>
          <w:noProof/>
          <w:szCs w:val="20"/>
        </w:rPr>
        <w:t>„</w:t>
      </w:r>
      <w:r>
        <w:rPr>
          <w:rFonts w:ascii="Times New Roman" w:hAnsi="Times New Roman"/>
          <w:noProof/>
          <w:szCs w:val="20"/>
        </w:rPr>
        <w:t xml:space="preserve">các trang liên kết“). Chúng tôi không có trách nhiệm phải đánh giá, kiểm tra hay </w:t>
      </w:r>
      <w:r w:rsidR="00FD464D">
        <w:rPr>
          <w:rFonts w:ascii="Times New Roman" w:hAnsi="Times New Roman"/>
          <w:noProof/>
          <w:szCs w:val="20"/>
        </w:rPr>
        <w:t>xem xét các trang liên kết. Mỗi trang liên kết có thể có điều khoản sử dụng và tuyên bố về việc bảo mật dữ liệu cá nhân riêng của mình. Người sử dụng phải nhận thức và tuân thủ các điều khoản này khi sử dụng các trang liên kết. Chúng tôi không chịu trách nhiệm về các nguyên tắc và thủ tục của bất cứ trang liên kết nào và các đường dẫn</w:t>
      </w:r>
      <w:r w:rsidR="00BD6E17">
        <w:rPr>
          <w:rFonts w:ascii="Times New Roman" w:hAnsi="Times New Roman"/>
          <w:noProof/>
          <w:szCs w:val="20"/>
        </w:rPr>
        <w:t xml:space="preserve"> nào</w:t>
      </w:r>
      <w:r w:rsidR="00FD464D">
        <w:rPr>
          <w:rFonts w:ascii="Times New Roman" w:hAnsi="Times New Roman"/>
          <w:noProof/>
          <w:szCs w:val="20"/>
        </w:rPr>
        <w:t xml:space="preserve"> khác xuất hiện trên các trang đó. Các đường dẫn này không tượng chưng cho sự đồng ý của chúng tôi đối với các trang web liên kết hay bất cứ công ty hoặc dịch vụ nào. Chúng tôi khuyến khích người dùng làm quen với các điều khoản và tài liệu tương ứng của các trang web liên kết này trước khi bắt đầu sử dụng chúng.</w:t>
      </w:r>
    </w:p>
    <w:p w14:paraId="06982A34" w14:textId="675740EA" w:rsidR="002E7D03" w:rsidRPr="00BD5C72" w:rsidRDefault="00BD6E17" w:rsidP="002951C3">
      <w:pPr>
        <w:pStyle w:val="OdrkaEQerven"/>
        <w:keepNext/>
        <w:numPr>
          <w:ilvl w:val="0"/>
          <w:numId w:val="0"/>
        </w:numPr>
        <w:spacing w:before="120" w:after="0"/>
        <w:jc w:val="both"/>
        <w:rPr>
          <w:rFonts w:ascii="Times New Roman" w:eastAsia="Arial Unicode MS" w:hAnsi="Times New Roman"/>
          <w:noProof/>
          <w:color w:val="212121"/>
          <w:szCs w:val="20"/>
          <w:shd w:val="clear" w:color="auto" w:fill="FFFFFF"/>
        </w:rPr>
      </w:pPr>
      <w:r>
        <w:rPr>
          <w:rFonts w:ascii="Times New Roman" w:eastAsia="Arial Unicode MS" w:hAnsi="Times New Roman"/>
          <w:noProof/>
          <w:color w:val="212121"/>
          <w:szCs w:val="20"/>
          <w:shd w:val="clear" w:color="auto" w:fill="FFFFFF"/>
        </w:rPr>
        <w:t>Trẻ em</w:t>
      </w:r>
      <w:r w:rsidR="00564F6C" w:rsidRPr="00BD5C72">
        <w:rPr>
          <w:rFonts w:ascii="Times New Roman" w:eastAsia="Arial Unicode MS" w:hAnsi="Times New Roman"/>
          <w:noProof/>
          <w:color w:val="212121"/>
          <w:szCs w:val="20"/>
          <w:shd w:val="clear" w:color="auto" w:fill="FFFFFF"/>
        </w:rPr>
        <w:t>:</w:t>
      </w:r>
    </w:p>
    <w:p w14:paraId="5D94A162" w14:textId="1516DD0F" w:rsidR="00BD6E17" w:rsidRPr="00BD5C72" w:rsidRDefault="00BD6E17" w:rsidP="00844624">
      <w:pPr>
        <w:pStyle w:val="OdrkaEQerven"/>
        <w:numPr>
          <w:ilvl w:val="0"/>
          <w:numId w:val="12"/>
        </w:numPr>
        <w:spacing w:after="0"/>
        <w:ind w:left="851" w:hanging="284"/>
        <w:jc w:val="both"/>
        <w:rPr>
          <w:rFonts w:ascii="Times New Roman" w:hAnsi="Times New Roman"/>
          <w:noProof/>
          <w:szCs w:val="20"/>
        </w:rPr>
      </w:pPr>
      <w:r>
        <w:rPr>
          <w:rFonts w:ascii="Times New Roman" w:hAnsi="Times New Roman"/>
          <w:noProof/>
          <w:szCs w:val="20"/>
        </w:rPr>
        <w:t>Trang web của chúng tôi không nhằm vào trẻ em. Chúng tôi không sử dụng nó để thu thập dữ liệu cá nhân từ trẻ em hoặc cung cấp các dị</w:t>
      </w:r>
      <w:r w:rsidR="00491810">
        <w:rPr>
          <w:rFonts w:ascii="Times New Roman" w:hAnsi="Times New Roman"/>
          <w:noProof/>
          <w:szCs w:val="20"/>
        </w:rPr>
        <w:t>ch vụ cho trẻ em một cách có dụng ý</w:t>
      </w:r>
      <w:r>
        <w:rPr>
          <w:rFonts w:ascii="Times New Roman" w:hAnsi="Times New Roman"/>
          <w:noProof/>
          <w:szCs w:val="20"/>
        </w:rPr>
        <w:t xml:space="preserve">. Nếu chúng tôi phát hiện rằng trẻ đã cung cấp dữ liệu cá nhân của mình thông qua một vài trang web của chúng tôi, các dữ liệu này sẽ được xoá khỏi hệ thống. </w:t>
      </w:r>
    </w:p>
    <w:p w14:paraId="0077E141" w14:textId="19EDD4B2" w:rsidR="002E7D03" w:rsidRPr="00BD5C72" w:rsidRDefault="00BD6E17" w:rsidP="002E7D03">
      <w:pPr>
        <w:pStyle w:val="OdrkaEQerven"/>
        <w:numPr>
          <w:ilvl w:val="0"/>
          <w:numId w:val="0"/>
        </w:numPr>
        <w:spacing w:before="120" w:after="0"/>
        <w:jc w:val="both"/>
        <w:rPr>
          <w:rFonts w:ascii="Times New Roman" w:eastAsia="Arial Unicode MS" w:hAnsi="Times New Roman"/>
          <w:noProof/>
          <w:color w:val="212121"/>
          <w:szCs w:val="20"/>
          <w:shd w:val="clear" w:color="auto" w:fill="FFFFFF"/>
        </w:rPr>
      </w:pPr>
      <w:r>
        <w:rPr>
          <w:rFonts w:ascii="Times New Roman" w:eastAsia="Arial Unicode MS" w:hAnsi="Times New Roman"/>
          <w:noProof/>
          <w:color w:val="212121"/>
          <w:szCs w:val="20"/>
          <w:shd w:val="clear" w:color="auto" w:fill="FFFFFF"/>
        </w:rPr>
        <w:t>Dịch vụ</w:t>
      </w:r>
      <w:r w:rsidR="00564F6C" w:rsidRPr="00BD5C72">
        <w:rPr>
          <w:rFonts w:ascii="Times New Roman" w:eastAsia="Arial Unicode MS" w:hAnsi="Times New Roman"/>
          <w:noProof/>
          <w:color w:val="212121"/>
          <w:szCs w:val="20"/>
          <w:shd w:val="clear" w:color="auto" w:fill="FFFFFF"/>
        </w:rPr>
        <w:t xml:space="preserve"> Google Analytics: </w:t>
      </w:r>
    </w:p>
    <w:p w14:paraId="5BE948E2" w14:textId="168BB72C" w:rsidR="00150284" w:rsidRPr="00BD5C72" w:rsidRDefault="00150284" w:rsidP="00844624">
      <w:pPr>
        <w:pStyle w:val="OdrkaEQerven"/>
        <w:numPr>
          <w:ilvl w:val="0"/>
          <w:numId w:val="12"/>
        </w:numPr>
        <w:spacing w:after="0"/>
        <w:ind w:left="851" w:hanging="284"/>
        <w:jc w:val="both"/>
        <w:rPr>
          <w:rFonts w:ascii="Times New Roman" w:hAnsi="Times New Roman"/>
          <w:noProof/>
          <w:szCs w:val="20"/>
        </w:rPr>
      </w:pPr>
      <w:r>
        <w:rPr>
          <w:rFonts w:ascii="Times New Roman" w:hAnsi="Times New Roman"/>
          <w:noProof/>
          <w:szCs w:val="20"/>
        </w:rPr>
        <w:t xml:space="preserve">Chúng tôi cũng có thể sử dụng dịch vụ </w:t>
      </w:r>
      <w:r w:rsidRPr="00BD5C72">
        <w:rPr>
          <w:rFonts w:ascii="Times New Roman" w:hAnsi="Times New Roman"/>
          <w:noProof/>
          <w:szCs w:val="20"/>
        </w:rPr>
        <w:t>Google Analytics</w:t>
      </w:r>
      <w:r>
        <w:rPr>
          <w:rFonts w:ascii="Times New Roman" w:hAnsi="Times New Roman"/>
          <w:noProof/>
          <w:szCs w:val="20"/>
        </w:rPr>
        <w:t xml:space="preserve"> trên trang web của mình để thu thập thông tin về các hoạt động trực tuyến của người dùng trên trang web, chẳng hạn như các trang web đã truy cập, các đường dẫn đã được nhấp và các sự tìm kiếm. </w:t>
      </w:r>
    </w:p>
    <w:p w14:paraId="72B5BFFB" w14:textId="314176F8" w:rsidR="00150284" w:rsidRPr="00BD6F69" w:rsidRDefault="00150284" w:rsidP="00BD6F69">
      <w:pPr>
        <w:pStyle w:val="OdrkaEQerven"/>
        <w:numPr>
          <w:ilvl w:val="0"/>
          <w:numId w:val="12"/>
        </w:numPr>
        <w:spacing w:after="0"/>
        <w:ind w:left="851" w:hanging="284"/>
        <w:jc w:val="both"/>
        <w:rPr>
          <w:rFonts w:ascii="Times New Roman" w:hAnsi="Times New Roman"/>
          <w:noProof/>
          <w:szCs w:val="20"/>
        </w:rPr>
      </w:pPr>
      <w:r>
        <w:rPr>
          <w:rFonts w:ascii="Times New Roman" w:hAnsi="Times New Roman"/>
          <w:noProof/>
          <w:szCs w:val="20"/>
        </w:rPr>
        <w:t xml:space="preserve">Các thông tin này được chúng tôi sử dụng cho việc biên soạn báo cáo và cải thiện web. Các tập tin cookie ẩn danh thu thập thông tin như số lượng người truy cập web, </w:t>
      </w:r>
      <w:r w:rsidR="00EA45F2">
        <w:rPr>
          <w:rFonts w:ascii="Times New Roman" w:hAnsi="Times New Roman"/>
          <w:noProof/>
          <w:szCs w:val="20"/>
        </w:rPr>
        <w:t xml:space="preserve">họ đến từ đâu và các trang mà họ đã truy cập. Thông tin được tạo bởi các tập tin cookie này và địa chỉ IP cập nhật của quý vị sẽ được chuyển từ trình duyệt internet của quý vị và lưu trữ trên các máy chủ Google tại Hợp chủng quốc Hoa kỳ và các quốc gia khác. Google sẽ thay mặt quý vị sử dụng các thông tin này cho mục đích đánh giá cách mà </w:t>
      </w:r>
      <w:r w:rsidR="00BD6F69">
        <w:rPr>
          <w:rFonts w:ascii="Times New Roman" w:hAnsi="Times New Roman"/>
          <w:noProof/>
          <w:szCs w:val="20"/>
        </w:rPr>
        <w:t>quý vị</w:t>
      </w:r>
      <w:r w:rsidR="00EA45F2" w:rsidRPr="00BD6F69">
        <w:rPr>
          <w:rFonts w:ascii="Times New Roman" w:hAnsi="Times New Roman"/>
          <w:noProof/>
          <w:szCs w:val="20"/>
        </w:rPr>
        <w:t xml:space="preserve"> sử dụng trang web của chúng tôi giống như đã mô tả ở trên. Địa chỉ </w:t>
      </w:r>
      <w:r w:rsidR="00BD6F69">
        <w:rPr>
          <w:rFonts w:ascii="Times New Roman" w:hAnsi="Times New Roman"/>
          <w:noProof/>
          <w:szCs w:val="20"/>
        </w:rPr>
        <w:t>IP</w:t>
      </w:r>
      <w:r w:rsidR="00EA45F2" w:rsidRPr="00BD6F69">
        <w:rPr>
          <w:rFonts w:ascii="Times New Roman" w:hAnsi="Times New Roman"/>
          <w:noProof/>
          <w:szCs w:val="20"/>
        </w:rPr>
        <w:t xml:space="preserve"> thông qua dịch vụ Google Analytics sẽ không được liên kết với bất cứ dữ liệu nào khác mà công ty Google nắm giữ. Quý vị có thể tìm hiểu các thông tin khác về dữ liệu được thu thập bởi dịch vụ Google Analytics tại địa chỉ </w:t>
      </w:r>
      <w:hyperlink r:id="rId10" w:history="1">
        <w:r w:rsidR="00EA45F2" w:rsidRPr="00BD6F69">
          <w:rPr>
            <w:rStyle w:val="Hypertextovodkaz"/>
            <w:rFonts w:ascii="Times New Roman" w:hAnsi="Times New Roman"/>
            <w:noProof/>
            <w:szCs w:val="20"/>
          </w:rPr>
          <w:t>http://www.google.com/intl/en/analytics/privacyoverview.html</w:t>
        </w:r>
      </w:hyperlink>
      <w:r w:rsidR="00EA45F2" w:rsidRPr="00BD6F69">
        <w:rPr>
          <w:rFonts w:ascii="Times New Roman" w:hAnsi="Times New Roman"/>
          <w:noProof/>
          <w:szCs w:val="20"/>
        </w:rPr>
        <w:t>. Quý vị có thể chặn các tập tin cookie này với sự trợ giúp của cài đặt tương ứng của trìn</w:t>
      </w:r>
      <w:r w:rsidR="00491810">
        <w:rPr>
          <w:rFonts w:ascii="Times New Roman" w:hAnsi="Times New Roman"/>
          <w:noProof/>
          <w:szCs w:val="20"/>
        </w:rPr>
        <w:t>h duyệt internet. Nếu</w:t>
      </w:r>
      <w:r w:rsidR="00EA45F2" w:rsidRPr="00BD6F69">
        <w:rPr>
          <w:rFonts w:ascii="Times New Roman" w:hAnsi="Times New Roman"/>
          <w:noProof/>
          <w:szCs w:val="20"/>
        </w:rPr>
        <w:t xml:space="preserve"> làm </w:t>
      </w:r>
      <w:r w:rsidR="00491810">
        <w:rPr>
          <w:rFonts w:ascii="Times New Roman" w:hAnsi="Times New Roman"/>
          <w:noProof/>
          <w:szCs w:val="20"/>
        </w:rPr>
        <w:t xml:space="preserve">như </w:t>
      </w:r>
      <w:r w:rsidR="00EA45F2" w:rsidRPr="00BD6F69">
        <w:rPr>
          <w:rFonts w:ascii="Times New Roman" w:hAnsi="Times New Roman"/>
          <w:noProof/>
          <w:szCs w:val="20"/>
        </w:rPr>
        <w:t xml:space="preserve">vậy, có khả năng là quý vị không thể sử dụng hết các chức năng trang web của chúng tôi. </w:t>
      </w:r>
      <w:r w:rsidR="00BD6F69" w:rsidRPr="00BD6F69">
        <w:rPr>
          <w:rFonts w:ascii="Times New Roman" w:hAnsi="Times New Roman"/>
          <w:noProof/>
          <w:szCs w:val="20"/>
        </w:rPr>
        <w:t xml:space="preserve">Có thể tải xuống tiện ích bổ sung cho trình duyệt web Google Analytics Opt-out tại địa chỉ sau: </w:t>
      </w:r>
      <w:hyperlink r:id="rId11" w:history="1">
        <w:r w:rsidR="00BD6F69" w:rsidRPr="00BD6F69">
          <w:rPr>
            <w:rStyle w:val="Hypertextovodkaz"/>
            <w:rFonts w:ascii="Times New Roman" w:hAnsi="Times New Roman"/>
            <w:noProof/>
            <w:szCs w:val="20"/>
          </w:rPr>
          <w:t>http://tools.google.com/dlpage/gaoptout</w:t>
        </w:r>
      </w:hyperlink>
      <w:r w:rsidR="00BD6F69" w:rsidRPr="00BD6F69">
        <w:rPr>
          <w:rFonts w:ascii="Times New Roman" w:hAnsi="Times New Roman"/>
          <w:noProof/>
          <w:szCs w:val="20"/>
        </w:rPr>
        <w:t>.</w:t>
      </w:r>
    </w:p>
    <w:p w14:paraId="4E67780D" w14:textId="4A472B27" w:rsidR="00564F6C" w:rsidRPr="00BD5C72" w:rsidRDefault="00564F6C" w:rsidP="00B150F7">
      <w:pPr>
        <w:pStyle w:val="Default"/>
        <w:spacing w:before="120"/>
        <w:jc w:val="both"/>
        <w:outlineLvl w:val="0"/>
        <w:rPr>
          <w:b/>
          <w:bCs/>
          <w:noProof/>
          <w:color w:val="212121"/>
          <w:sz w:val="20"/>
          <w:szCs w:val="20"/>
          <w:shd w:val="clear" w:color="auto" w:fill="FFFFFF"/>
        </w:rPr>
      </w:pPr>
      <w:r w:rsidRPr="00BD5C72">
        <w:rPr>
          <w:b/>
          <w:bCs/>
          <w:noProof/>
          <w:color w:val="212121"/>
          <w:sz w:val="20"/>
          <w:szCs w:val="20"/>
          <w:shd w:val="clear" w:color="auto" w:fill="FFFFFF"/>
        </w:rPr>
        <w:lastRenderedPageBreak/>
        <w:t>1</w:t>
      </w:r>
      <w:r w:rsidR="00914293" w:rsidRPr="00BD5C72">
        <w:rPr>
          <w:b/>
          <w:bCs/>
          <w:noProof/>
          <w:color w:val="212121"/>
          <w:sz w:val="20"/>
          <w:szCs w:val="20"/>
          <w:shd w:val="clear" w:color="auto" w:fill="FFFFFF"/>
        </w:rPr>
        <w:t>0</w:t>
      </w:r>
      <w:r w:rsidR="00BD6F69">
        <w:rPr>
          <w:b/>
          <w:bCs/>
          <w:noProof/>
          <w:color w:val="212121"/>
          <w:sz w:val="20"/>
          <w:szCs w:val="20"/>
          <w:shd w:val="clear" w:color="auto" w:fill="FFFFFF"/>
        </w:rPr>
        <w:t>. Các quyền lợi của quý vị</w:t>
      </w:r>
      <w:r w:rsidRPr="00BD5C72">
        <w:rPr>
          <w:b/>
          <w:bCs/>
          <w:noProof/>
          <w:color w:val="212121"/>
          <w:sz w:val="20"/>
          <w:szCs w:val="20"/>
          <w:shd w:val="clear" w:color="auto" w:fill="FFFFFF"/>
        </w:rPr>
        <w:t>:</w:t>
      </w:r>
    </w:p>
    <w:p w14:paraId="7F3E367B" w14:textId="479B714E" w:rsidR="00BD6F69" w:rsidRPr="00BD5C72" w:rsidRDefault="00BD6F69" w:rsidP="00914293">
      <w:pPr>
        <w:pStyle w:val="Default"/>
        <w:spacing w:before="120"/>
        <w:jc w:val="both"/>
        <w:rPr>
          <w:noProof/>
          <w:color w:val="212121"/>
          <w:sz w:val="20"/>
          <w:szCs w:val="20"/>
          <w:shd w:val="clear" w:color="auto" w:fill="FFFFFF"/>
        </w:rPr>
      </w:pPr>
      <w:r>
        <w:rPr>
          <w:noProof/>
          <w:color w:val="212121"/>
          <w:sz w:val="20"/>
          <w:szCs w:val="20"/>
          <w:shd w:val="clear" w:color="auto" w:fill="FFFFFF"/>
        </w:rPr>
        <w:t xml:space="preserve">Quý vị có quyền liên hệ với chúng tôi để thực thi quyền lợi trong các trường hợp quan trọng và trong phạm vi mà luật pháp hiện hành cho phép. </w:t>
      </w:r>
    </w:p>
    <w:p w14:paraId="5F6C4154" w14:textId="11AE88F4" w:rsidR="00237110" w:rsidRPr="00BD5C72" w:rsidRDefault="00BD6F69" w:rsidP="00844624">
      <w:pPr>
        <w:pStyle w:val="OdrkaEQerven"/>
        <w:numPr>
          <w:ilvl w:val="0"/>
          <w:numId w:val="12"/>
        </w:numPr>
        <w:spacing w:before="120" w:after="0"/>
        <w:ind w:left="851" w:hanging="284"/>
        <w:jc w:val="both"/>
        <w:rPr>
          <w:rFonts w:ascii="Times New Roman" w:eastAsia="Arial Unicode MS" w:hAnsi="Times New Roman"/>
          <w:noProof/>
          <w:color w:val="212121"/>
          <w:szCs w:val="20"/>
          <w:shd w:val="clear" w:color="auto" w:fill="FFFFFF"/>
        </w:rPr>
      </w:pPr>
      <w:r>
        <w:rPr>
          <w:rFonts w:ascii="Times New Roman" w:eastAsia="Arial Unicode MS" w:hAnsi="Times New Roman"/>
          <w:noProof/>
          <w:color w:val="212121"/>
          <w:szCs w:val="20"/>
          <w:shd w:val="clear" w:color="auto" w:fill="FFFFFF"/>
        </w:rPr>
        <w:t>truy cập dữ liệu cá nhân</w:t>
      </w:r>
    </w:p>
    <w:p w14:paraId="12783C46" w14:textId="7FEA155C" w:rsidR="00237110" w:rsidRPr="00BD5C72" w:rsidRDefault="00BD6F69" w:rsidP="00844624">
      <w:pPr>
        <w:pStyle w:val="OdrkaEQerven"/>
        <w:numPr>
          <w:ilvl w:val="0"/>
          <w:numId w:val="12"/>
        </w:numPr>
        <w:spacing w:before="120" w:after="0"/>
        <w:ind w:left="851" w:hanging="284"/>
        <w:jc w:val="both"/>
        <w:rPr>
          <w:rFonts w:ascii="Times New Roman" w:eastAsia="Arial Unicode MS" w:hAnsi="Times New Roman"/>
          <w:noProof/>
          <w:color w:val="212121"/>
          <w:szCs w:val="20"/>
          <w:shd w:val="clear" w:color="auto" w:fill="FFFFFF"/>
        </w:rPr>
      </w:pPr>
      <w:r>
        <w:rPr>
          <w:rFonts w:ascii="Times New Roman" w:eastAsia="Arial Unicode MS" w:hAnsi="Times New Roman"/>
          <w:noProof/>
          <w:color w:val="212121"/>
          <w:szCs w:val="20"/>
          <w:shd w:val="clear" w:color="auto" w:fill="FFFFFF"/>
        </w:rPr>
        <w:t>sửa chữa hoặc cập nhật dữ liệu cá nhân không chính xác hoặc đã cũ của mình</w:t>
      </w:r>
    </w:p>
    <w:p w14:paraId="3F6DE017" w14:textId="7397910B" w:rsidR="00BD6F69" w:rsidRPr="00BD5C72" w:rsidRDefault="00BD6F69" w:rsidP="00844624">
      <w:pPr>
        <w:pStyle w:val="OdrkaEQerven"/>
        <w:numPr>
          <w:ilvl w:val="0"/>
          <w:numId w:val="12"/>
        </w:numPr>
        <w:spacing w:before="120" w:after="0"/>
        <w:ind w:left="851" w:hanging="284"/>
        <w:jc w:val="both"/>
        <w:rPr>
          <w:rFonts w:ascii="Times New Roman" w:eastAsia="Arial Unicode MS" w:hAnsi="Times New Roman"/>
          <w:noProof/>
          <w:color w:val="212121"/>
          <w:szCs w:val="20"/>
          <w:shd w:val="clear" w:color="auto" w:fill="FFFFFF"/>
        </w:rPr>
      </w:pPr>
      <w:r>
        <w:rPr>
          <w:rFonts w:ascii="Times New Roman" w:eastAsia="Arial Unicode MS" w:hAnsi="Times New Roman"/>
          <w:noProof/>
          <w:color w:val="212121"/>
          <w:szCs w:val="20"/>
          <w:shd w:val="clear" w:color="auto" w:fill="FFFFFF"/>
        </w:rPr>
        <w:t xml:space="preserve">xoá bỏ nếu chúng được xử lý trái với sự bảo vệ được </w:t>
      </w:r>
      <w:r w:rsidR="00613F81">
        <w:rPr>
          <w:rFonts w:ascii="Times New Roman" w:eastAsia="Arial Unicode MS" w:hAnsi="Times New Roman"/>
          <w:noProof/>
          <w:color w:val="212121"/>
          <w:szCs w:val="20"/>
          <w:shd w:val="clear" w:color="auto" w:fill="FFFFFF"/>
        </w:rPr>
        <w:t>định nghĩa bởi luật pháp tương ứng hay trái với sự đồng ý đã được cấp hoặc nếu sự đồng ý đã được thu hồi</w:t>
      </w:r>
    </w:p>
    <w:p w14:paraId="11F05F46" w14:textId="59DFF90C" w:rsidR="00237110" w:rsidRPr="00BD5C72" w:rsidRDefault="00613F81" w:rsidP="00844624">
      <w:pPr>
        <w:pStyle w:val="OdrkaEQerven"/>
        <w:numPr>
          <w:ilvl w:val="0"/>
          <w:numId w:val="12"/>
        </w:numPr>
        <w:spacing w:before="120" w:after="0"/>
        <w:ind w:left="851" w:hanging="284"/>
        <w:jc w:val="both"/>
        <w:rPr>
          <w:rFonts w:ascii="Times New Roman" w:eastAsia="Arial Unicode MS" w:hAnsi="Times New Roman"/>
          <w:noProof/>
          <w:color w:val="212121"/>
          <w:szCs w:val="20"/>
          <w:shd w:val="clear" w:color="auto" w:fill="FFFFFF"/>
        </w:rPr>
      </w:pPr>
      <w:r>
        <w:rPr>
          <w:rFonts w:ascii="Times New Roman" w:eastAsia="Arial Unicode MS" w:hAnsi="Times New Roman"/>
          <w:noProof/>
          <w:color w:val="212121"/>
          <w:szCs w:val="20"/>
          <w:shd w:val="clear" w:color="auto" w:fill="FFFFFF"/>
        </w:rPr>
        <w:t>hạn chế việc xử lý</w:t>
      </w:r>
    </w:p>
    <w:p w14:paraId="52AD6507" w14:textId="4C6E43B3" w:rsidR="00237110" w:rsidRPr="00BD5C72" w:rsidRDefault="00613F81" w:rsidP="00844624">
      <w:pPr>
        <w:pStyle w:val="OdrkaEQerven"/>
        <w:numPr>
          <w:ilvl w:val="0"/>
          <w:numId w:val="12"/>
        </w:numPr>
        <w:spacing w:before="120" w:after="0"/>
        <w:ind w:left="851" w:hanging="284"/>
        <w:jc w:val="both"/>
        <w:rPr>
          <w:rFonts w:ascii="Times New Roman" w:eastAsia="Arial Unicode MS" w:hAnsi="Times New Roman"/>
          <w:noProof/>
          <w:color w:val="212121"/>
          <w:szCs w:val="20"/>
          <w:shd w:val="clear" w:color="auto" w:fill="FFFFFF"/>
        </w:rPr>
      </w:pPr>
      <w:r>
        <w:rPr>
          <w:rFonts w:ascii="Times New Roman" w:eastAsia="Arial Unicode MS" w:hAnsi="Times New Roman"/>
          <w:noProof/>
          <w:color w:val="212121"/>
          <w:szCs w:val="20"/>
          <w:shd w:val="clear" w:color="auto" w:fill="FFFFFF"/>
        </w:rPr>
        <w:t>phản đối việc xử lý</w:t>
      </w:r>
    </w:p>
    <w:p w14:paraId="48AAF4A5" w14:textId="16A4BBB6" w:rsidR="00237110" w:rsidRPr="00BD5C72" w:rsidRDefault="00613F81" w:rsidP="00844624">
      <w:pPr>
        <w:pStyle w:val="OdrkaEQerven"/>
        <w:numPr>
          <w:ilvl w:val="0"/>
          <w:numId w:val="12"/>
        </w:numPr>
        <w:spacing w:before="120" w:after="0"/>
        <w:ind w:left="851" w:hanging="284"/>
        <w:jc w:val="both"/>
        <w:rPr>
          <w:rFonts w:ascii="Times New Roman" w:eastAsia="Arial Unicode MS" w:hAnsi="Times New Roman"/>
          <w:noProof/>
          <w:color w:val="212121"/>
          <w:szCs w:val="20"/>
          <w:shd w:val="clear" w:color="auto" w:fill="FFFFFF"/>
        </w:rPr>
      </w:pPr>
      <w:r>
        <w:rPr>
          <w:rFonts w:ascii="Times New Roman" w:eastAsia="Arial Unicode MS" w:hAnsi="Times New Roman"/>
          <w:noProof/>
          <w:color w:val="212121"/>
          <w:szCs w:val="20"/>
          <w:shd w:val="clear" w:color="auto" w:fill="FFFFFF"/>
        </w:rPr>
        <w:t>tính di động của dữ liệu</w:t>
      </w:r>
    </w:p>
    <w:p w14:paraId="1465A8BC" w14:textId="29791FA0" w:rsidR="00613F81" w:rsidRPr="00BD5C72" w:rsidRDefault="00613F81" w:rsidP="00914293">
      <w:pPr>
        <w:pStyle w:val="Default"/>
        <w:spacing w:before="120"/>
        <w:jc w:val="both"/>
        <w:rPr>
          <w:noProof/>
          <w:color w:val="212121"/>
          <w:sz w:val="20"/>
          <w:szCs w:val="20"/>
          <w:shd w:val="clear" w:color="auto" w:fill="FFFFFF"/>
        </w:rPr>
      </w:pPr>
      <w:r>
        <w:rPr>
          <w:noProof/>
          <w:color w:val="212121"/>
          <w:sz w:val="20"/>
          <w:szCs w:val="20"/>
          <w:shd w:val="clear" w:color="auto" w:fill="FFFFFF"/>
        </w:rPr>
        <w:t>và các quyền lợi khác theo quy định bảo vệ dữ liệu cá nhân chung. Tương tự, quý vị có quyền liên hệ với chúng tôi trong trường hợp</w:t>
      </w:r>
      <w:r w:rsidR="004E02CD">
        <w:rPr>
          <w:noProof/>
          <w:color w:val="212121"/>
          <w:sz w:val="20"/>
          <w:szCs w:val="20"/>
          <w:shd w:val="clear" w:color="auto" w:fill="FFFFFF"/>
        </w:rPr>
        <w:t xml:space="preserve"> liên quan tới</w:t>
      </w:r>
      <w:r>
        <w:rPr>
          <w:noProof/>
          <w:color w:val="212121"/>
          <w:sz w:val="20"/>
          <w:szCs w:val="20"/>
          <w:shd w:val="clear" w:color="auto" w:fill="FFFFFF"/>
        </w:rPr>
        <w:t xml:space="preserve"> các dữ liệu được xử lý dựa trên cơ sở của sự đồng ý </w:t>
      </w:r>
      <w:r w:rsidR="004E02CD">
        <w:rPr>
          <w:noProof/>
          <w:color w:val="212121"/>
          <w:sz w:val="20"/>
          <w:szCs w:val="20"/>
          <w:shd w:val="clear" w:color="auto" w:fill="FFFFFF"/>
        </w:rPr>
        <w:t xml:space="preserve">cũng như liên hệ với mục đích thu hồi sự đồng ý với việc xử lý dữ liệu cá nhân. </w:t>
      </w:r>
    </w:p>
    <w:p w14:paraId="050D22A8" w14:textId="6C609E4D" w:rsidR="004E02CD" w:rsidRPr="00BD5C72" w:rsidRDefault="004E02CD" w:rsidP="00914293">
      <w:pPr>
        <w:pStyle w:val="Default"/>
        <w:spacing w:before="120"/>
        <w:jc w:val="both"/>
        <w:rPr>
          <w:noProof/>
          <w:color w:val="auto"/>
          <w:sz w:val="20"/>
          <w:szCs w:val="20"/>
          <w:shd w:val="clear" w:color="auto" w:fill="FFFFFF"/>
        </w:rPr>
      </w:pPr>
      <w:r>
        <w:rPr>
          <w:noProof/>
          <w:color w:val="auto"/>
          <w:sz w:val="20"/>
          <w:szCs w:val="20"/>
          <w:shd w:val="clear" w:color="auto" w:fill="FFFFFF"/>
        </w:rPr>
        <w:t xml:space="preserve">Quý vị có thể áp dụng các quyền lợi của mình tại đây - trong trường mẫu giáo hoặc bằng cách liên hệ với cô Ths. </w:t>
      </w:r>
      <w:r w:rsidRPr="00BD5C72">
        <w:rPr>
          <w:noProof/>
          <w:color w:val="auto"/>
          <w:sz w:val="20"/>
          <w:szCs w:val="20"/>
          <w:shd w:val="clear" w:color="auto" w:fill="FFFFFF"/>
        </w:rPr>
        <w:t>Zdenka Nováková</w:t>
      </w:r>
      <w:r>
        <w:rPr>
          <w:noProof/>
          <w:color w:val="auto"/>
          <w:sz w:val="20"/>
          <w:szCs w:val="20"/>
          <w:shd w:val="clear" w:color="auto" w:fill="FFFFFF"/>
        </w:rPr>
        <w:t>, hiệu trưởng trường học, qua các cách được nêu tại đây (trực tiếp, e-mail).</w:t>
      </w:r>
    </w:p>
    <w:p w14:paraId="04F69CF6" w14:textId="31BFE51B" w:rsidR="004E02CD" w:rsidRDefault="004E02CD" w:rsidP="00914293">
      <w:pPr>
        <w:pStyle w:val="Default"/>
        <w:spacing w:before="120"/>
        <w:jc w:val="both"/>
        <w:rPr>
          <w:noProof/>
          <w:color w:val="212121"/>
          <w:sz w:val="20"/>
          <w:szCs w:val="20"/>
          <w:shd w:val="clear" w:color="auto" w:fill="FFFFFF"/>
        </w:rPr>
      </w:pPr>
      <w:r>
        <w:rPr>
          <w:noProof/>
          <w:color w:val="212121"/>
          <w:sz w:val="20"/>
          <w:szCs w:val="20"/>
          <w:shd w:val="clear" w:color="auto" w:fill="FFFFFF"/>
        </w:rPr>
        <w:t xml:space="preserve">Việc thực hiện quyền lợi của quý vị là miễn phí và có thời hạn là 30 ngày kể từ ngày nộp đơn. Quý vị cũng có quyền nộp đơn khiếu nại tại Cơ quan giám sát, đó là phòng bảo vệ dữ liệu cá nhân </w:t>
      </w:r>
      <w:r w:rsidRPr="00BD5C72">
        <w:rPr>
          <w:noProof/>
          <w:color w:val="212121"/>
          <w:sz w:val="20"/>
          <w:szCs w:val="20"/>
          <w:shd w:val="clear" w:color="auto" w:fill="FFFFFF"/>
        </w:rPr>
        <w:t>(</w:t>
      </w:r>
      <w:hyperlink r:id="rId12" w:history="1">
        <w:r w:rsidRPr="00923E1D">
          <w:rPr>
            <w:rStyle w:val="Hypertextovodkaz"/>
            <w:noProof/>
            <w:sz w:val="20"/>
            <w:szCs w:val="20"/>
            <w:shd w:val="clear" w:color="auto" w:fill="FFFFFF"/>
          </w:rPr>
          <w:t>https://www.uoou.cz/)</w:t>
        </w:r>
      </w:hyperlink>
      <w:r w:rsidRPr="00BD5C72">
        <w:rPr>
          <w:noProof/>
          <w:color w:val="212121"/>
          <w:sz w:val="20"/>
          <w:szCs w:val="20"/>
          <w:shd w:val="clear" w:color="auto" w:fill="FFFFFF"/>
        </w:rPr>
        <w:t>.</w:t>
      </w:r>
    </w:p>
    <w:p w14:paraId="0218AD4A" w14:textId="77777777" w:rsidR="004E02CD" w:rsidRPr="00BD5C72" w:rsidRDefault="004E02CD" w:rsidP="00914293">
      <w:pPr>
        <w:pStyle w:val="Default"/>
        <w:spacing w:before="120"/>
        <w:jc w:val="both"/>
        <w:rPr>
          <w:noProof/>
          <w:color w:val="212121"/>
          <w:sz w:val="20"/>
          <w:szCs w:val="20"/>
          <w:shd w:val="clear" w:color="auto" w:fill="FFFFFF"/>
        </w:rPr>
      </w:pPr>
    </w:p>
    <w:p w14:paraId="1D49695C" w14:textId="60E76B1C" w:rsidR="00564F6C" w:rsidRPr="00BD5C72" w:rsidRDefault="00564F6C" w:rsidP="00B150F7">
      <w:pPr>
        <w:pStyle w:val="Default"/>
        <w:spacing w:before="120"/>
        <w:jc w:val="both"/>
        <w:outlineLvl w:val="0"/>
        <w:rPr>
          <w:b/>
          <w:bCs/>
          <w:noProof/>
          <w:color w:val="212121"/>
          <w:sz w:val="20"/>
          <w:szCs w:val="20"/>
          <w:shd w:val="clear" w:color="auto" w:fill="FFFFFF"/>
        </w:rPr>
      </w:pPr>
      <w:r w:rsidRPr="00BD5C72">
        <w:rPr>
          <w:b/>
          <w:bCs/>
          <w:noProof/>
          <w:color w:val="212121"/>
          <w:sz w:val="20"/>
          <w:szCs w:val="20"/>
          <w:shd w:val="clear" w:color="auto" w:fill="FFFFFF"/>
        </w:rPr>
        <w:t>1</w:t>
      </w:r>
      <w:r w:rsidR="00914293" w:rsidRPr="00BD5C72">
        <w:rPr>
          <w:b/>
          <w:bCs/>
          <w:noProof/>
          <w:color w:val="212121"/>
          <w:sz w:val="20"/>
          <w:szCs w:val="20"/>
          <w:shd w:val="clear" w:color="auto" w:fill="FFFFFF"/>
        </w:rPr>
        <w:t>1</w:t>
      </w:r>
      <w:r w:rsidR="004E02CD">
        <w:rPr>
          <w:b/>
          <w:bCs/>
          <w:noProof/>
          <w:color w:val="212121"/>
          <w:sz w:val="20"/>
          <w:szCs w:val="20"/>
          <w:shd w:val="clear" w:color="auto" w:fill="FFFFFF"/>
        </w:rPr>
        <w:t>. Sự đồng ý và việc thu hồi nó</w:t>
      </w:r>
      <w:r w:rsidRPr="00BD5C72">
        <w:rPr>
          <w:b/>
          <w:bCs/>
          <w:noProof/>
          <w:color w:val="212121"/>
          <w:sz w:val="20"/>
          <w:szCs w:val="20"/>
          <w:shd w:val="clear" w:color="auto" w:fill="FFFFFF"/>
        </w:rPr>
        <w:t>:</w:t>
      </w:r>
    </w:p>
    <w:p w14:paraId="2797143E" w14:textId="2602EF10" w:rsidR="004E02CD" w:rsidRPr="00BD5C72" w:rsidRDefault="004E02CD" w:rsidP="00564F6C">
      <w:pPr>
        <w:pStyle w:val="Default"/>
        <w:spacing w:before="120"/>
        <w:jc w:val="both"/>
        <w:rPr>
          <w:noProof/>
          <w:color w:val="212121"/>
          <w:sz w:val="20"/>
          <w:szCs w:val="20"/>
          <w:shd w:val="clear" w:color="auto" w:fill="FFFFFF"/>
        </w:rPr>
      </w:pPr>
      <w:r>
        <w:rPr>
          <w:noProof/>
          <w:color w:val="212121"/>
          <w:sz w:val="20"/>
          <w:szCs w:val="20"/>
          <w:shd w:val="clear" w:color="auto" w:fill="FFFFFF"/>
        </w:rPr>
        <w:t>Quý vị lưu ý được việc cung cấp dữ liệu cá nhân của mình và đồng ý với việc thu thập, xử lý và sử dụng các dữ liệu đó như đã được nêu trong tài liệu này.</w:t>
      </w:r>
    </w:p>
    <w:p w14:paraId="6E131B33" w14:textId="31E80277" w:rsidR="004E02CD" w:rsidRPr="00BD5C72" w:rsidRDefault="004E02CD" w:rsidP="00564F6C">
      <w:pPr>
        <w:pStyle w:val="Default"/>
        <w:spacing w:before="120"/>
        <w:jc w:val="both"/>
        <w:rPr>
          <w:rFonts w:eastAsia="Arial"/>
          <w:noProof/>
          <w:color w:val="212121"/>
          <w:sz w:val="20"/>
          <w:szCs w:val="20"/>
          <w:shd w:val="clear" w:color="auto" w:fill="FFFFFF"/>
        </w:rPr>
      </w:pPr>
      <w:r>
        <w:rPr>
          <w:noProof/>
          <w:color w:val="212121"/>
          <w:sz w:val="20"/>
          <w:szCs w:val="20"/>
          <w:shd w:val="clear" w:color="auto" w:fill="FFFFFF"/>
        </w:rPr>
        <w:t xml:space="preserve">Trong trường hợp khi luật pháp hiện hành yêu cầu, </w:t>
      </w:r>
      <w:r w:rsidR="0072507D">
        <w:rPr>
          <w:noProof/>
          <w:color w:val="212121"/>
          <w:sz w:val="20"/>
          <w:szCs w:val="20"/>
          <w:shd w:val="clear" w:color="auto" w:fill="FFFFFF"/>
        </w:rPr>
        <w:t>quý vị sẽ được yêu cầu cấp sự đồng ý rõ ràng.</w:t>
      </w:r>
    </w:p>
    <w:p w14:paraId="2CB36074" w14:textId="73FCEE8E" w:rsidR="0072507D" w:rsidRPr="00BD5C72" w:rsidRDefault="0072507D" w:rsidP="00AB066A">
      <w:pPr>
        <w:pStyle w:val="Default"/>
        <w:spacing w:before="120"/>
        <w:jc w:val="both"/>
        <w:rPr>
          <w:noProof/>
          <w:color w:val="auto"/>
          <w:sz w:val="20"/>
          <w:szCs w:val="20"/>
          <w:shd w:val="clear" w:color="auto" w:fill="FFFFFF"/>
        </w:rPr>
      </w:pPr>
      <w:r>
        <w:rPr>
          <w:noProof/>
          <w:color w:val="auto"/>
          <w:sz w:val="20"/>
          <w:szCs w:val="20"/>
          <w:shd w:val="clear" w:color="auto" w:fill="FFFFFF"/>
        </w:rPr>
        <w:t>Quý vị luôn có thể lên tiếng phản đối việc sử dụng dữ liệu cá nhân của quý vị hoặc rút lại bất cứ sự đồng ý nào</w:t>
      </w:r>
      <w:r w:rsidR="004B5C1F">
        <w:rPr>
          <w:noProof/>
          <w:color w:val="auto"/>
          <w:sz w:val="20"/>
          <w:szCs w:val="20"/>
          <w:shd w:val="clear" w:color="auto" w:fill="FFFFFF"/>
        </w:rPr>
        <w:t xml:space="preserve"> trước đây</w:t>
      </w:r>
      <w:r>
        <w:rPr>
          <w:noProof/>
          <w:color w:val="auto"/>
          <w:sz w:val="20"/>
          <w:szCs w:val="20"/>
          <w:shd w:val="clear" w:color="auto" w:fill="FFFFFF"/>
        </w:rPr>
        <w:t xml:space="preserve"> được cấp cho một mục đích cụ thể miễn phí bằng cách nhấp vào các đường dẫn trên trang web của chúng tôi, làm theo hướng dẫn trong e-mail hay liên hệ với cô Ths. </w:t>
      </w:r>
      <w:r w:rsidRPr="00BD5C72">
        <w:rPr>
          <w:noProof/>
          <w:color w:val="auto"/>
          <w:sz w:val="20"/>
          <w:szCs w:val="20"/>
          <w:shd w:val="clear" w:color="auto" w:fill="FFFFFF"/>
        </w:rPr>
        <w:t>Zdenka Nováková</w:t>
      </w:r>
      <w:r>
        <w:rPr>
          <w:noProof/>
          <w:color w:val="auto"/>
          <w:sz w:val="20"/>
          <w:szCs w:val="20"/>
          <w:shd w:val="clear" w:color="auto" w:fill="FFFFFF"/>
        </w:rPr>
        <w:t>, hiệu trưởng trường học, qua các cách được nêu tại đây (trực tiếp, e-mail).</w:t>
      </w:r>
    </w:p>
    <w:p w14:paraId="16378028" w14:textId="038E3703" w:rsidR="00564F6C" w:rsidRPr="00BD5C72" w:rsidRDefault="00564F6C" w:rsidP="007E4591">
      <w:pPr>
        <w:pStyle w:val="Default"/>
        <w:keepNext/>
        <w:spacing w:before="120"/>
        <w:jc w:val="both"/>
        <w:outlineLvl w:val="0"/>
        <w:rPr>
          <w:b/>
          <w:bCs/>
          <w:noProof/>
          <w:color w:val="212121"/>
          <w:sz w:val="20"/>
          <w:szCs w:val="20"/>
          <w:shd w:val="clear" w:color="auto" w:fill="FFFFFF"/>
        </w:rPr>
      </w:pPr>
      <w:r w:rsidRPr="00BD5C72">
        <w:rPr>
          <w:b/>
          <w:bCs/>
          <w:noProof/>
          <w:color w:val="212121"/>
          <w:sz w:val="20"/>
          <w:szCs w:val="20"/>
          <w:shd w:val="clear" w:color="auto" w:fill="FFFFFF"/>
        </w:rPr>
        <w:t>1</w:t>
      </w:r>
      <w:r w:rsidR="00914293" w:rsidRPr="00BD5C72">
        <w:rPr>
          <w:b/>
          <w:bCs/>
          <w:noProof/>
          <w:color w:val="212121"/>
          <w:sz w:val="20"/>
          <w:szCs w:val="20"/>
          <w:shd w:val="clear" w:color="auto" w:fill="FFFFFF"/>
        </w:rPr>
        <w:t>2</w:t>
      </w:r>
      <w:r w:rsidRPr="00BD5C72">
        <w:rPr>
          <w:b/>
          <w:bCs/>
          <w:noProof/>
          <w:color w:val="212121"/>
          <w:sz w:val="20"/>
          <w:szCs w:val="20"/>
          <w:shd w:val="clear" w:color="auto" w:fill="FFFFFF"/>
        </w:rPr>
        <w:t xml:space="preserve">. </w:t>
      </w:r>
      <w:r w:rsidR="0072507D">
        <w:rPr>
          <w:b/>
          <w:bCs/>
          <w:noProof/>
          <w:color w:val="212121"/>
          <w:sz w:val="20"/>
          <w:szCs w:val="20"/>
          <w:shd w:val="clear" w:color="auto" w:fill="FFFFFF"/>
        </w:rPr>
        <w:t xml:space="preserve">Ra quyết định tự động: </w:t>
      </w:r>
    </w:p>
    <w:p w14:paraId="6A3C3F91" w14:textId="4A3AA317" w:rsidR="00564F6C" w:rsidRPr="00BD5C72" w:rsidRDefault="0072507D" w:rsidP="00564F6C">
      <w:pPr>
        <w:pStyle w:val="Default"/>
        <w:spacing w:before="120"/>
        <w:jc w:val="both"/>
        <w:rPr>
          <w:noProof/>
          <w:color w:val="212121"/>
          <w:sz w:val="20"/>
          <w:szCs w:val="20"/>
          <w:shd w:val="clear" w:color="auto" w:fill="FFFFFF"/>
        </w:rPr>
      </w:pPr>
      <w:r>
        <w:rPr>
          <w:noProof/>
          <w:color w:val="212121"/>
          <w:sz w:val="20"/>
          <w:szCs w:val="20"/>
          <w:shd w:val="clear" w:color="auto" w:fill="FFFFFF"/>
        </w:rPr>
        <w:t>Chúng tôi không đưa ra quyết định tự động.</w:t>
      </w:r>
    </w:p>
    <w:p w14:paraId="245F90FE" w14:textId="4D30D294" w:rsidR="00564F6C" w:rsidRPr="00BD5C72" w:rsidRDefault="00564F6C" w:rsidP="007E4591">
      <w:pPr>
        <w:pStyle w:val="Default"/>
        <w:keepNext/>
        <w:spacing w:before="120"/>
        <w:jc w:val="both"/>
        <w:outlineLvl w:val="0"/>
        <w:rPr>
          <w:b/>
          <w:bCs/>
          <w:noProof/>
          <w:color w:val="212121"/>
          <w:sz w:val="20"/>
          <w:szCs w:val="20"/>
          <w:shd w:val="clear" w:color="auto" w:fill="FFFFFF"/>
        </w:rPr>
      </w:pPr>
      <w:r w:rsidRPr="00BD5C72">
        <w:rPr>
          <w:b/>
          <w:bCs/>
          <w:noProof/>
          <w:color w:val="212121"/>
          <w:sz w:val="20"/>
          <w:szCs w:val="20"/>
          <w:shd w:val="clear" w:color="auto" w:fill="FFFFFF"/>
        </w:rPr>
        <w:t>1</w:t>
      </w:r>
      <w:r w:rsidR="00914293" w:rsidRPr="00BD5C72">
        <w:rPr>
          <w:b/>
          <w:bCs/>
          <w:noProof/>
          <w:color w:val="212121"/>
          <w:sz w:val="20"/>
          <w:szCs w:val="20"/>
          <w:shd w:val="clear" w:color="auto" w:fill="FFFFFF"/>
        </w:rPr>
        <w:t>3</w:t>
      </w:r>
      <w:r w:rsidRPr="00BD5C72">
        <w:rPr>
          <w:b/>
          <w:bCs/>
          <w:noProof/>
          <w:color w:val="212121"/>
          <w:sz w:val="20"/>
          <w:szCs w:val="20"/>
          <w:shd w:val="clear" w:color="auto" w:fill="FFFFFF"/>
        </w:rPr>
        <w:t xml:space="preserve">. </w:t>
      </w:r>
      <w:r w:rsidR="0072507D">
        <w:rPr>
          <w:b/>
          <w:bCs/>
          <w:noProof/>
          <w:color w:val="212121"/>
          <w:sz w:val="20"/>
          <w:szCs w:val="20"/>
          <w:shd w:val="clear" w:color="auto" w:fill="FFFFFF"/>
        </w:rPr>
        <w:t>Các khả năng liên hệ</w:t>
      </w:r>
      <w:r w:rsidRPr="00BD5C72">
        <w:rPr>
          <w:b/>
          <w:bCs/>
          <w:noProof/>
          <w:color w:val="212121"/>
          <w:sz w:val="20"/>
          <w:szCs w:val="20"/>
          <w:shd w:val="clear" w:color="auto" w:fill="FFFFFF"/>
        </w:rPr>
        <w:t>:</w:t>
      </w:r>
    </w:p>
    <w:p w14:paraId="12537FBE" w14:textId="4C2EDECB" w:rsidR="0072507D" w:rsidRPr="00BD5C72" w:rsidRDefault="0072507D" w:rsidP="00AB066A">
      <w:pPr>
        <w:pStyle w:val="Default"/>
        <w:spacing w:before="120"/>
        <w:jc w:val="both"/>
        <w:rPr>
          <w:noProof/>
          <w:color w:val="auto"/>
          <w:sz w:val="20"/>
          <w:szCs w:val="20"/>
          <w:shd w:val="clear" w:color="auto" w:fill="FFFFFF"/>
        </w:rPr>
      </w:pPr>
      <w:r>
        <w:rPr>
          <w:noProof/>
          <w:color w:val="auto"/>
          <w:sz w:val="20"/>
          <w:szCs w:val="20"/>
          <w:shd w:val="clear" w:color="auto" w:fill="FFFFFF"/>
        </w:rPr>
        <w:t xml:space="preserve">Nếu quý vị muốn liên lạc với chung tôi liên quan tới các vấn đề quyền riêng tư, hoặc trong trường hợp có các câu hỏi, nhận xét hay khiếu nại, hãy liên hệ với </w:t>
      </w:r>
      <w:r>
        <w:rPr>
          <w:noProof/>
          <w:color w:val="auto"/>
          <w:sz w:val="20"/>
          <w:szCs w:val="20"/>
          <w:shd w:val="clear" w:color="auto" w:fill="FFFFFF"/>
        </w:rPr>
        <w:t xml:space="preserve">cô Ths. </w:t>
      </w:r>
      <w:r w:rsidRPr="00BD5C72">
        <w:rPr>
          <w:noProof/>
          <w:color w:val="auto"/>
          <w:sz w:val="20"/>
          <w:szCs w:val="20"/>
          <w:shd w:val="clear" w:color="auto" w:fill="FFFFFF"/>
        </w:rPr>
        <w:t>Zdenka Nováková</w:t>
      </w:r>
      <w:r>
        <w:rPr>
          <w:noProof/>
          <w:color w:val="auto"/>
          <w:sz w:val="20"/>
          <w:szCs w:val="20"/>
          <w:shd w:val="clear" w:color="auto" w:fill="FFFFFF"/>
        </w:rPr>
        <w:t>, hiệu trưởng trường học, qua các cách được nêu tại đây (trực tiếp, e-mail).</w:t>
      </w:r>
    </w:p>
    <w:p w14:paraId="3D29871F" w14:textId="7164B9F0" w:rsidR="0072507D" w:rsidRPr="00BD5C72" w:rsidRDefault="0072507D" w:rsidP="00564F6C">
      <w:pPr>
        <w:pStyle w:val="Default"/>
        <w:spacing w:before="120"/>
        <w:jc w:val="both"/>
        <w:rPr>
          <w:noProof/>
          <w:color w:val="212121"/>
          <w:sz w:val="20"/>
          <w:szCs w:val="20"/>
          <w:shd w:val="clear" w:color="auto" w:fill="FFFFFF"/>
        </w:rPr>
      </w:pPr>
      <w:r>
        <w:rPr>
          <w:noProof/>
          <w:color w:val="212121"/>
          <w:sz w:val="20"/>
          <w:szCs w:val="20"/>
          <w:shd w:val="clear" w:color="auto" w:fill="FFFFFF"/>
        </w:rPr>
        <w:t>Chúng tôi cam kết sẽ xử lý các khiếu nại liên quan tới việc thu thập hoặc sử dụng dữ liệu cá nhân của quý vị.</w:t>
      </w:r>
    </w:p>
    <w:p w14:paraId="4380EACE" w14:textId="0D4DD63B" w:rsidR="0072507D" w:rsidRDefault="00564F6C" w:rsidP="00564F6C">
      <w:pPr>
        <w:pStyle w:val="Default"/>
        <w:spacing w:before="120"/>
        <w:jc w:val="both"/>
        <w:rPr>
          <w:b/>
          <w:bCs/>
          <w:noProof/>
          <w:color w:val="212121"/>
          <w:sz w:val="20"/>
          <w:szCs w:val="20"/>
          <w:shd w:val="clear" w:color="auto" w:fill="FFFFFF"/>
        </w:rPr>
      </w:pPr>
      <w:r w:rsidRPr="00BD5C72">
        <w:rPr>
          <w:b/>
          <w:bCs/>
          <w:noProof/>
          <w:color w:val="212121"/>
          <w:sz w:val="20"/>
          <w:szCs w:val="20"/>
          <w:shd w:val="clear" w:color="auto" w:fill="FFFFFF"/>
        </w:rPr>
        <w:t>1</w:t>
      </w:r>
      <w:r w:rsidR="00914293" w:rsidRPr="00BD5C72">
        <w:rPr>
          <w:b/>
          <w:bCs/>
          <w:noProof/>
          <w:color w:val="212121"/>
          <w:sz w:val="20"/>
          <w:szCs w:val="20"/>
          <w:shd w:val="clear" w:color="auto" w:fill="FFFFFF"/>
        </w:rPr>
        <w:t>4.</w:t>
      </w:r>
      <w:r w:rsidRPr="00BD5C72">
        <w:rPr>
          <w:b/>
          <w:bCs/>
          <w:noProof/>
          <w:color w:val="212121"/>
          <w:sz w:val="20"/>
          <w:szCs w:val="20"/>
          <w:shd w:val="clear" w:color="auto" w:fill="FFFFFF"/>
        </w:rPr>
        <w:t xml:space="preserve"> </w:t>
      </w:r>
      <w:r w:rsidR="0072507D">
        <w:rPr>
          <w:b/>
          <w:bCs/>
          <w:noProof/>
          <w:color w:val="212121"/>
          <w:sz w:val="20"/>
          <w:szCs w:val="20"/>
          <w:shd w:val="clear" w:color="auto" w:fill="FFFFFF"/>
        </w:rPr>
        <w:t>Chỉnh sửa tài liệu Bản ghi nhớ thông tin (Thông tin về việc bảo vệ dữ liệu cá nhân):</w:t>
      </w:r>
    </w:p>
    <w:p w14:paraId="15A4B55B" w14:textId="7BD60DA2" w:rsidR="00326A77" w:rsidRPr="00BD5C72" w:rsidRDefault="00326A77" w:rsidP="00564F6C">
      <w:pPr>
        <w:pStyle w:val="Default"/>
        <w:spacing w:before="120"/>
        <w:jc w:val="both"/>
        <w:rPr>
          <w:rFonts w:eastAsia="Arial"/>
          <w:noProof/>
          <w:color w:val="212121"/>
          <w:sz w:val="20"/>
          <w:szCs w:val="20"/>
          <w:shd w:val="clear" w:color="auto" w:fill="FFFFFF"/>
        </w:rPr>
      </w:pPr>
      <w:bookmarkStart w:id="0" w:name="_GoBack"/>
      <w:r>
        <w:rPr>
          <w:noProof/>
          <w:color w:val="212121"/>
          <w:sz w:val="20"/>
          <w:szCs w:val="20"/>
          <w:shd w:val="clear" w:color="auto" w:fill="FFFFFF"/>
        </w:rPr>
        <w:t>Chúng tôi có quyền thay đổi, sửa đổi và cập nhật tài liệu này bất cứ lúc nào. Hãy xác minh thường xuyên liệu bạn có đang làm việc với phiên bản mới nhất của tài liệu này.</w:t>
      </w:r>
    </w:p>
    <w:bookmarkEnd w:id="0"/>
    <w:p w14:paraId="0EC4A28D" w14:textId="25EA9262" w:rsidR="00564F6C" w:rsidRPr="00BD5C72" w:rsidRDefault="00326A77" w:rsidP="00564F6C">
      <w:pPr>
        <w:pStyle w:val="Default"/>
        <w:spacing w:before="120"/>
        <w:jc w:val="both"/>
        <w:rPr>
          <w:b/>
          <w:bCs/>
          <w:noProof/>
          <w:color w:val="212121"/>
          <w:sz w:val="20"/>
          <w:szCs w:val="20"/>
          <w:shd w:val="clear" w:color="auto" w:fill="FEFB00"/>
        </w:rPr>
      </w:pPr>
      <w:r>
        <w:rPr>
          <w:noProof/>
          <w:color w:val="212121"/>
          <w:sz w:val="20"/>
          <w:szCs w:val="20"/>
          <w:shd w:val="clear" w:color="auto" w:fill="FFFFFF"/>
        </w:rPr>
        <w:t>Tài liệu này có hiệu lực từ</w:t>
      </w:r>
      <w:r w:rsidR="00564F6C" w:rsidRPr="00BD5C72">
        <w:rPr>
          <w:noProof/>
          <w:color w:val="212121"/>
          <w:sz w:val="20"/>
          <w:szCs w:val="20"/>
          <w:shd w:val="clear" w:color="auto" w:fill="FFFFFF"/>
        </w:rPr>
        <w:t>:</w:t>
      </w:r>
      <w:r w:rsidR="00170480" w:rsidRPr="00BD5C72">
        <w:rPr>
          <w:noProof/>
          <w:color w:val="auto"/>
          <w:sz w:val="20"/>
          <w:szCs w:val="20"/>
          <w:shd w:val="clear" w:color="auto" w:fill="FFFFFF"/>
        </w:rPr>
        <w:t xml:space="preserve"> 25.5.2018</w:t>
      </w:r>
    </w:p>
    <w:p w14:paraId="58B61962" w14:textId="7028FB47" w:rsidR="00E304C9" w:rsidRPr="00BD5C72" w:rsidRDefault="00E304C9" w:rsidP="0081108F">
      <w:pPr>
        <w:spacing w:before="0" w:after="0"/>
        <w:jc w:val="left"/>
        <w:rPr>
          <w:rFonts w:ascii="Times New Roman" w:hAnsi="Times New Roman"/>
          <w:szCs w:val="20"/>
        </w:rPr>
      </w:pPr>
    </w:p>
    <w:p w14:paraId="35A7550E" w14:textId="5245C21A" w:rsidR="00E304C9" w:rsidRPr="00BD5C72" w:rsidRDefault="00E304C9" w:rsidP="00D546F1">
      <w:pPr>
        <w:rPr>
          <w:rFonts w:ascii="Times New Roman" w:hAnsi="Times New Roman"/>
          <w:szCs w:val="20"/>
          <w:highlight w:val="cyan"/>
        </w:rPr>
      </w:pPr>
    </w:p>
    <w:p w14:paraId="59345143" w14:textId="65B0A85F" w:rsidR="00E304C9" w:rsidRPr="00BD5C72" w:rsidRDefault="00E304C9" w:rsidP="00D546F1">
      <w:pPr>
        <w:rPr>
          <w:rFonts w:ascii="Times New Roman" w:hAnsi="Times New Roman"/>
          <w:szCs w:val="20"/>
          <w:highlight w:val="cyan"/>
        </w:rPr>
      </w:pPr>
    </w:p>
    <w:p w14:paraId="45383BA6" w14:textId="3F443D87" w:rsidR="00E304C9" w:rsidRPr="00BD5C72" w:rsidRDefault="00E304C9" w:rsidP="00D546F1">
      <w:pPr>
        <w:rPr>
          <w:rFonts w:ascii="Times New Roman" w:hAnsi="Times New Roman"/>
          <w:szCs w:val="20"/>
          <w:highlight w:val="cyan"/>
        </w:rPr>
      </w:pPr>
    </w:p>
    <w:p w14:paraId="37F9369D" w14:textId="67069E33" w:rsidR="00E304C9" w:rsidRPr="00BD5C72" w:rsidRDefault="00326A77" w:rsidP="00D546F1">
      <w:pPr>
        <w:rPr>
          <w:rFonts w:ascii="Times New Roman" w:hAnsi="Times New Roman"/>
          <w:szCs w:val="20"/>
        </w:rPr>
        <w:sectPr w:rsidR="00E304C9" w:rsidRPr="00BD5C72" w:rsidSect="006121C3">
          <w:footerReference w:type="default" r:id="rId13"/>
          <w:pgSz w:w="11906" w:h="16838"/>
          <w:pgMar w:top="720" w:right="720" w:bottom="720" w:left="720" w:header="709" w:footer="709" w:gutter="0"/>
          <w:cols w:space="708"/>
          <w:docGrid w:linePitch="360"/>
        </w:sectPr>
      </w:pPr>
      <w:proofErr w:type="spellStart"/>
      <w:r>
        <w:rPr>
          <w:rFonts w:ascii="Times New Roman" w:hAnsi="Times New Roman"/>
          <w:szCs w:val="20"/>
        </w:rPr>
        <w:t>Tại</w:t>
      </w:r>
      <w:proofErr w:type="spellEnd"/>
      <w:r>
        <w:rPr>
          <w:rFonts w:ascii="Times New Roman" w:hAnsi="Times New Roman"/>
          <w:szCs w:val="20"/>
        </w:rPr>
        <w:t xml:space="preserve"> Praha </w:t>
      </w:r>
      <w:proofErr w:type="spellStart"/>
      <w:r>
        <w:rPr>
          <w:rFonts w:ascii="Times New Roman" w:hAnsi="Times New Roman"/>
          <w:szCs w:val="20"/>
        </w:rPr>
        <w:t>ngày</w:t>
      </w:r>
      <w:proofErr w:type="spellEnd"/>
      <w:r>
        <w:rPr>
          <w:rFonts w:ascii="Times New Roman" w:hAnsi="Times New Roman"/>
          <w:szCs w:val="20"/>
        </w:rPr>
        <w:t xml:space="preserve"> </w:t>
      </w:r>
      <w:r w:rsidR="00AF73A0">
        <w:rPr>
          <w:rFonts w:ascii="Times New Roman" w:hAnsi="Times New Roman"/>
          <w:szCs w:val="20"/>
        </w:rPr>
        <w:t>1.9.2019</w:t>
      </w:r>
      <w:r w:rsidR="00AB066A" w:rsidRPr="00BD5C72">
        <w:rPr>
          <w:rFonts w:ascii="Times New Roman" w:hAnsi="Times New Roman"/>
          <w:szCs w:val="20"/>
        </w:rPr>
        <w:tab/>
      </w:r>
      <w:r w:rsidR="00AB066A" w:rsidRPr="00BD5C72">
        <w:rPr>
          <w:rFonts w:ascii="Times New Roman" w:hAnsi="Times New Roman"/>
          <w:szCs w:val="20"/>
        </w:rPr>
        <w:tab/>
      </w:r>
      <w:r w:rsidR="00AB066A" w:rsidRPr="00BD5C72">
        <w:rPr>
          <w:rFonts w:ascii="Times New Roman" w:hAnsi="Times New Roman"/>
          <w:szCs w:val="20"/>
        </w:rPr>
        <w:tab/>
      </w:r>
      <w:r w:rsidR="00AB066A" w:rsidRPr="00BD5C72">
        <w:rPr>
          <w:rFonts w:ascii="Times New Roman" w:hAnsi="Times New Roman"/>
          <w:szCs w:val="20"/>
        </w:rPr>
        <w:tab/>
      </w:r>
      <w:r w:rsidR="00AB066A" w:rsidRPr="00BD5C72">
        <w:rPr>
          <w:rFonts w:ascii="Times New Roman" w:hAnsi="Times New Roman"/>
          <w:szCs w:val="20"/>
        </w:rPr>
        <w:tab/>
        <w:t>Mgr. Zdenka Nováková</w:t>
      </w:r>
    </w:p>
    <w:p w14:paraId="5F3144D8" w14:textId="52B9CF19" w:rsidR="009F02EA" w:rsidRPr="00BD5C72" w:rsidRDefault="009F02EA" w:rsidP="00AB066A">
      <w:pPr>
        <w:pStyle w:val="NadpispedstavenEQ"/>
        <w:rPr>
          <w:rFonts w:ascii="Times New Roman" w:hAnsi="Times New Roman"/>
          <w:sz w:val="20"/>
        </w:rPr>
      </w:pPr>
    </w:p>
    <w:p w14:paraId="742CB2CD" w14:textId="77777777" w:rsidR="00BD5C72" w:rsidRPr="00BD5C72" w:rsidRDefault="00BD5C72">
      <w:pPr>
        <w:pStyle w:val="NadpispedstavenEQ"/>
        <w:rPr>
          <w:rFonts w:ascii="Times New Roman" w:hAnsi="Times New Roman"/>
          <w:sz w:val="20"/>
        </w:rPr>
      </w:pPr>
    </w:p>
    <w:sectPr w:rsidR="00BD5C72" w:rsidRPr="00BD5C72" w:rsidSect="00AB066A">
      <w:footerReference w:type="default" r:id="rId14"/>
      <w:pgSz w:w="11906" w:h="16838"/>
      <w:pgMar w:top="1701" w:right="1418" w:bottom="1418"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79BB64" w14:textId="77777777" w:rsidR="00FC4E69" w:rsidRDefault="00FC4E69">
      <w:r>
        <w:separator/>
      </w:r>
    </w:p>
    <w:p w14:paraId="5416B97A" w14:textId="77777777" w:rsidR="00FC4E69" w:rsidRDefault="00FC4E69"/>
  </w:endnote>
  <w:endnote w:type="continuationSeparator" w:id="0">
    <w:p w14:paraId="6A7293B1" w14:textId="77777777" w:rsidR="00FC4E69" w:rsidRDefault="00FC4E69">
      <w:r>
        <w:continuationSeparator/>
      </w:r>
    </w:p>
    <w:p w14:paraId="4898CDCF" w14:textId="77777777" w:rsidR="00FC4E69" w:rsidRDefault="00FC4E6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ms Rmn">
    <w:altName w:val="Times New Roman"/>
    <w:panose1 w:val="00000000000000000000"/>
    <w:charset w:val="4D"/>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0469D8" w14:textId="2B302A0F" w:rsidR="004E02CD" w:rsidRPr="00F729D5" w:rsidRDefault="004E02CD" w:rsidP="00FA1F24">
    <w:pPr>
      <w:pStyle w:val="Zpat"/>
    </w:pPr>
    <w:r w:rsidRPr="00F729D5">
      <w:fldChar w:fldCharType="begin"/>
    </w:r>
    <w:r w:rsidRPr="00F729D5">
      <w:instrText xml:space="preserve"> PAGE </w:instrText>
    </w:r>
    <w:r w:rsidRPr="00F729D5">
      <w:fldChar w:fldCharType="separate"/>
    </w:r>
    <w:r w:rsidR="004B5C1F">
      <w:rPr>
        <w:noProof/>
      </w:rPr>
      <w:t>1</w:t>
    </w:r>
    <w:r w:rsidRPr="00F729D5">
      <w:rPr>
        <w:noProof/>
      </w:rPr>
      <w:fldChar w:fldCharType="end"/>
    </w:r>
    <w:r w:rsidRPr="00F729D5">
      <w:t xml:space="preserve"> / </w:t>
    </w:r>
    <w:r>
      <w:rPr>
        <w:noProof/>
      </w:rPr>
      <w:fldChar w:fldCharType="begin"/>
    </w:r>
    <w:r>
      <w:rPr>
        <w:noProof/>
      </w:rPr>
      <w:instrText xml:space="preserve"> NUMPAGES </w:instrText>
    </w:r>
    <w:r>
      <w:rPr>
        <w:noProof/>
      </w:rPr>
      <w:fldChar w:fldCharType="separate"/>
    </w:r>
    <w:r w:rsidR="004B5C1F">
      <w:rPr>
        <w:noProof/>
      </w:rPr>
      <w:t>6</w:t>
    </w:r>
    <w:r>
      <w:rPr>
        <w:noProof/>
      </w:rPr>
      <w:fldChar w:fldCharType="end"/>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2D97259" w14:textId="027F2301" w:rsidR="004E02CD" w:rsidRPr="00D546F1" w:rsidRDefault="004E02CD" w:rsidP="00D546F1">
    <w:pPr>
      <w:pStyle w:val="Zpat"/>
    </w:pPr>
    <w:r w:rsidRPr="00F729D5">
      <w:rPr>
        <w:rFonts w:ascii="Times New Roman" w:hAnsi="Times New Roman"/>
        <w:noProof/>
        <w:sz w:val="24"/>
      </w:rPr>
      <w:drawing>
        <wp:anchor distT="0" distB="0" distL="114300" distR="114300" simplePos="0" relativeHeight="251681280" behindDoc="1" locked="0" layoutInCell="1" allowOverlap="1" wp14:anchorId="6F719A13" wp14:editId="72524BDE">
          <wp:simplePos x="0" y="0"/>
          <wp:positionH relativeFrom="column">
            <wp:posOffset>-213315</wp:posOffset>
          </wp:positionH>
          <wp:positionV relativeFrom="paragraph">
            <wp:posOffset>-112395</wp:posOffset>
          </wp:positionV>
          <wp:extent cx="6153150" cy="495300"/>
          <wp:effectExtent l="0" t="0" r="0" b="0"/>
          <wp:wrapNone/>
          <wp:docPr id="13" name="Obrázek 1" descr="zápatí na dopis_50procen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ápatí na dopis_50procent.jpg"/>
                  <pic:cNvPicPr/>
                </pic:nvPicPr>
                <pic:blipFill>
                  <a:blip r:embed="rId1"/>
                  <a:stretch>
                    <a:fillRect/>
                  </a:stretch>
                </pic:blipFill>
                <pic:spPr>
                  <a:xfrm>
                    <a:off x="0" y="0"/>
                    <a:ext cx="6153150" cy="495300"/>
                  </a:xfrm>
                  <a:prstGeom prst="rect">
                    <a:avLst/>
                  </a:prstGeom>
                </pic:spPr>
              </pic:pic>
            </a:graphicData>
          </a:graphic>
          <wp14:sizeRelH relativeFrom="margin">
            <wp14:pctWidth>0</wp14:pctWidth>
          </wp14:sizeRelH>
          <wp14:sizeRelV relativeFrom="margin">
            <wp14:pctHeight>0</wp14:pctHeight>
          </wp14:sizeRelV>
        </wp:anchor>
      </w:drawing>
    </w:r>
    <w:r w:rsidRPr="00F729D5">
      <w:fldChar w:fldCharType="begin"/>
    </w:r>
    <w:r w:rsidRPr="00F729D5">
      <w:instrText xml:space="preserve"> PAGE </w:instrText>
    </w:r>
    <w:r w:rsidRPr="00F729D5">
      <w:fldChar w:fldCharType="separate"/>
    </w:r>
    <w:r w:rsidR="004B5C1F">
      <w:rPr>
        <w:noProof/>
      </w:rPr>
      <w:t>5</w:t>
    </w:r>
    <w:r w:rsidRPr="00F729D5">
      <w:rPr>
        <w:noProof/>
      </w:rPr>
      <w:fldChar w:fldCharType="end"/>
    </w:r>
    <w:r w:rsidRPr="00F729D5">
      <w:t xml:space="preserve"> / </w:t>
    </w:r>
    <w:r>
      <w:rPr>
        <w:noProof/>
      </w:rPr>
      <w:fldChar w:fldCharType="begin"/>
    </w:r>
    <w:r>
      <w:rPr>
        <w:noProof/>
      </w:rPr>
      <w:instrText xml:space="preserve"> NUMPAGES </w:instrText>
    </w:r>
    <w:r>
      <w:rPr>
        <w:noProof/>
      </w:rPr>
      <w:fldChar w:fldCharType="separate"/>
    </w:r>
    <w:r w:rsidR="004B5C1F">
      <w:rPr>
        <w:noProof/>
      </w:rPr>
      <w:t>6</w:t>
    </w:r>
    <w:r>
      <w:rPr>
        <w:noProof/>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88BBA8" w14:textId="77777777" w:rsidR="00FC4E69" w:rsidRDefault="00FC4E69">
      <w:r>
        <w:separator/>
      </w:r>
    </w:p>
    <w:p w14:paraId="4093F51F" w14:textId="77777777" w:rsidR="00FC4E69" w:rsidRDefault="00FC4E69"/>
  </w:footnote>
  <w:footnote w:type="continuationSeparator" w:id="0">
    <w:p w14:paraId="4427190F" w14:textId="77777777" w:rsidR="00FC4E69" w:rsidRDefault="00FC4E69">
      <w:r>
        <w:continuationSeparator/>
      </w:r>
    </w:p>
    <w:p w14:paraId="2AF91EEE" w14:textId="77777777" w:rsidR="00FC4E69" w:rsidRDefault="00FC4E69"/>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multilevel"/>
    <w:tmpl w:val="8D9E9044"/>
    <w:lvl w:ilvl="0">
      <w:numFmt w:val="decimal"/>
      <w:pStyle w:val="OdrkaEQerven"/>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1942FF1"/>
    <w:multiLevelType w:val="hybridMultilevel"/>
    <w:tmpl w:val="47A4DD32"/>
    <w:lvl w:ilvl="0" w:tplc="4EC67560">
      <w:start w:val="1"/>
      <w:numFmt w:val="decimal"/>
      <w:lvlText w:val="FO.%1."/>
      <w:lvlJc w:val="left"/>
      <w:pPr>
        <w:ind w:left="720" w:hanging="360"/>
      </w:pPr>
      <w:rPr>
        <w:rFonts w:hint="default"/>
        <w:color w:val="A50021"/>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041C5DCC"/>
    <w:multiLevelType w:val="hybridMultilevel"/>
    <w:tmpl w:val="97CE2866"/>
    <w:lvl w:ilvl="0" w:tplc="29C24F6E">
      <w:start w:val="1"/>
      <w:numFmt w:val="decimal"/>
      <w:pStyle w:val="Seznam"/>
      <w:lvlText w:val="%1."/>
      <w:lvlJc w:val="left"/>
      <w:pPr>
        <w:tabs>
          <w:tab w:val="num" w:pos="567"/>
        </w:tabs>
        <w:ind w:left="567" w:hanging="56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08C649BE"/>
    <w:multiLevelType w:val="multilevel"/>
    <w:tmpl w:val="3FD4FD88"/>
    <w:lvl w:ilvl="0">
      <w:start w:val="1"/>
      <w:numFmt w:val="decimal"/>
      <w:pStyle w:val="Nadpis1"/>
      <w:lvlText w:val="%1"/>
      <w:lvlJc w:val="left"/>
      <w:pPr>
        <w:tabs>
          <w:tab w:val="num" w:pos="432"/>
        </w:tabs>
        <w:ind w:left="432" w:hanging="432"/>
      </w:pPr>
      <w:rPr>
        <w:rFonts w:hint="default"/>
      </w:rPr>
    </w:lvl>
    <w:lvl w:ilvl="1">
      <w:start w:val="1"/>
      <w:numFmt w:val="decimal"/>
      <w:pStyle w:val="Nadpis2"/>
      <w:lvlText w:val="%1.%2"/>
      <w:lvlJc w:val="left"/>
      <w:pPr>
        <w:tabs>
          <w:tab w:val="num" w:pos="576"/>
        </w:tabs>
        <w:ind w:left="576" w:hanging="576"/>
      </w:pPr>
      <w:rPr>
        <w:rFonts w:hint="default"/>
      </w:rPr>
    </w:lvl>
    <w:lvl w:ilvl="2">
      <w:start w:val="1"/>
      <w:numFmt w:val="decimal"/>
      <w:pStyle w:val="Nadpis3"/>
      <w:lvlText w:val="%1.%2.%3"/>
      <w:lvlJc w:val="left"/>
      <w:pPr>
        <w:tabs>
          <w:tab w:val="num" w:pos="720"/>
        </w:tabs>
        <w:ind w:left="720" w:hanging="720"/>
      </w:pPr>
      <w:rPr>
        <w:rFonts w:hint="default"/>
      </w:rPr>
    </w:lvl>
    <w:lvl w:ilvl="3">
      <w:start w:val="1"/>
      <w:numFmt w:val="decimal"/>
      <w:pStyle w:val="Nadpis4"/>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AAA42CB"/>
    <w:multiLevelType w:val="hybridMultilevel"/>
    <w:tmpl w:val="3F8063B8"/>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
    <w:nsid w:val="1B1A664F"/>
    <w:multiLevelType w:val="multilevel"/>
    <w:tmpl w:val="C55C0BA0"/>
    <w:lvl w:ilvl="0">
      <w:start w:val="1"/>
      <w:numFmt w:val="bullet"/>
      <w:lvlText w:val=""/>
      <w:lvlJc w:val="left"/>
      <w:pPr>
        <w:tabs>
          <w:tab w:val="num" w:pos="1134"/>
        </w:tabs>
        <w:ind w:left="1134" w:hanging="567"/>
      </w:pPr>
      <w:rPr>
        <w:rFonts w:ascii="Wingdings" w:hAnsi="Wingdings" w:hint="default"/>
        <w:color w:val="A50021"/>
        <w:sz w:val="20"/>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decimal"/>
      <w:lvlText w:val="%3."/>
      <w:lvlJc w:val="left"/>
      <w:pPr>
        <w:ind w:left="2727" w:hanging="360"/>
      </w:pPr>
      <w:rPr>
        <w:rFonts w:hint="default"/>
      </w:rPr>
    </w:lvl>
    <w:lvl w:ilvl="3" w:tentative="1">
      <w:start w:val="1"/>
      <w:numFmt w:val="bullet"/>
      <w:lvlText w:val=""/>
      <w:lvlJc w:val="left"/>
      <w:pPr>
        <w:tabs>
          <w:tab w:val="num" w:pos="3447"/>
        </w:tabs>
        <w:ind w:left="3447" w:hanging="360"/>
      </w:pPr>
      <w:rPr>
        <w:rFonts w:ascii="Symbol" w:hAnsi="Symbol" w:hint="default"/>
      </w:rPr>
    </w:lvl>
    <w:lvl w:ilvl="4" w:tentative="1">
      <w:start w:val="1"/>
      <w:numFmt w:val="bullet"/>
      <w:lvlText w:val="o"/>
      <w:lvlJc w:val="left"/>
      <w:pPr>
        <w:tabs>
          <w:tab w:val="num" w:pos="4167"/>
        </w:tabs>
        <w:ind w:left="4167" w:hanging="360"/>
      </w:pPr>
      <w:rPr>
        <w:rFonts w:ascii="Courier New" w:hAnsi="Courier New" w:cs="Courier New" w:hint="default"/>
      </w:rPr>
    </w:lvl>
    <w:lvl w:ilvl="5" w:tentative="1">
      <w:start w:val="1"/>
      <w:numFmt w:val="bullet"/>
      <w:lvlText w:val=""/>
      <w:lvlJc w:val="left"/>
      <w:pPr>
        <w:tabs>
          <w:tab w:val="num" w:pos="4887"/>
        </w:tabs>
        <w:ind w:left="4887" w:hanging="360"/>
      </w:pPr>
      <w:rPr>
        <w:rFonts w:ascii="Wingdings" w:hAnsi="Wingdings" w:hint="default"/>
      </w:rPr>
    </w:lvl>
    <w:lvl w:ilvl="6" w:tentative="1">
      <w:start w:val="1"/>
      <w:numFmt w:val="bullet"/>
      <w:lvlText w:val=""/>
      <w:lvlJc w:val="left"/>
      <w:pPr>
        <w:tabs>
          <w:tab w:val="num" w:pos="5607"/>
        </w:tabs>
        <w:ind w:left="5607" w:hanging="360"/>
      </w:pPr>
      <w:rPr>
        <w:rFonts w:ascii="Symbol" w:hAnsi="Symbol" w:hint="default"/>
      </w:rPr>
    </w:lvl>
    <w:lvl w:ilvl="7" w:tentative="1">
      <w:start w:val="1"/>
      <w:numFmt w:val="bullet"/>
      <w:lvlText w:val="o"/>
      <w:lvlJc w:val="left"/>
      <w:pPr>
        <w:tabs>
          <w:tab w:val="num" w:pos="6327"/>
        </w:tabs>
        <w:ind w:left="6327" w:hanging="360"/>
      </w:pPr>
      <w:rPr>
        <w:rFonts w:ascii="Courier New" w:hAnsi="Courier New" w:cs="Courier New" w:hint="default"/>
      </w:rPr>
    </w:lvl>
    <w:lvl w:ilvl="8" w:tentative="1">
      <w:start w:val="1"/>
      <w:numFmt w:val="bullet"/>
      <w:lvlText w:val=""/>
      <w:lvlJc w:val="left"/>
      <w:pPr>
        <w:tabs>
          <w:tab w:val="num" w:pos="7047"/>
        </w:tabs>
        <w:ind w:left="7047" w:hanging="360"/>
      </w:pPr>
      <w:rPr>
        <w:rFonts w:ascii="Wingdings" w:hAnsi="Wingdings" w:hint="default"/>
      </w:rPr>
    </w:lvl>
  </w:abstractNum>
  <w:abstractNum w:abstractNumId="6">
    <w:nsid w:val="1B2B706B"/>
    <w:multiLevelType w:val="hybridMultilevel"/>
    <w:tmpl w:val="1096936C"/>
    <w:lvl w:ilvl="0" w:tplc="762A89F8">
      <w:start w:val="1"/>
      <w:numFmt w:val="decimal"/>
      <w:lvlText w:val="TO.%1."/>
      <w:lvlJc w:val="left"/>
      <w:pPr>
        <w:ind w:left="720" w:hanging="360"/>
      </w:pPr>
      <w:rPr>
        <w:rFonts w:hint="default"/>
        <w:color w:val="A50021"/>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nsid w:val="24EC2FBC"/>
    <w:multiLevelType w:val="hybridMultilevel"/>
    <w:tmpl w:val="32A2E2F4"/>
    <w:lvl w:ilvl="0" w:tplc="56B4A270">
      <w:start w:val="1"/>
      <w:numFmt w:val="bullet"/>
      <w:lvlText w:val=""/>
      <w:lvlJc w:val="left"/>
      <w:pPr>
        <w:ind w:left="300" w:hanging="360"/>
      </w:pPr>
      <w:rPr>
        <w:rFonts w:ascii="Wingdings" w:hAnsi="Wingdings" w:hint="default"/>
        <w:color w:val="C00000"/>
        <w:sz w:val="18"/>
        <w:szCs w:val="18"/>
      </w:rPr>
    </w:lvl>
    <w:lvl w:ilvl="1" w:tplc="00AAC500">
      <w:start w:val="799"/>
      <w:numFmt w:val="bullet"/>
      <w:lvlText w:val=""/>
      <w:lvlJc w:val="left"/>
      <w:pPr>
        <w:ind w:left="1020" w:hanging="360"/>
      </w:pPr>
      <w:rPr>
        <w:rFonts w:ascii="Wingdings" w:hAnsi="Wingdings" w:hint="default"/>
        <w:color w:val="0070C0"/>
      </w:rPr>
    </w:lvl>
    <w:lvl w:ilvl="2" w:tplc="04050005" w:tentative="1">
      <w:start w:val="1"/>
      <w:numFmt w:val="bullet"/>
      <w:lvlText w:val=""/>
      <w:lvlJc w:val="left"/>
      <w:pPr>
        <w:ind w:left="1740" w:hanging="360"/>
      </w:pPr>
      <w:rPr>
        <w:rFonts w:ascii="Wingdings" w:hAnsi="Wingdings" w:hint="default"/>
      </w:rPr>
    </w:lvl>
    <w:lvl w:ilvl="3" w:tplc="04050001" w:tentative="1">
      <w:start w:val="1"/>
      <w:numFmt w:val="bullet"/>
      <w:lvlText w:val=""/>
      <w:lvlJc w:val="left"/>
      <w:pPr>
        <w:ind w:left="2460" w:hanging="360"/>
      </w:pPr>
      <w:rPr>
        <w:rFonts w:ascii="Symbol" w:hAnsi="Symbol" w:hint="default"/>
      </w:rPr>
    </w:lvl>
    <w:lvl w:ilvl="4" w:tplc="04050003" w:tentative="1">
      <w:start w:val="1"/>
      <w:numFmt w:val="bullet"/>
      <w:lvlText w:val="o"/>
      <w:lvlJc w:val="left"/>
      <w:pPr>
        <w:ind w:left="3180" w:hanging="360"/>
      </w:pPr>
      <w:rPr>
        <w:rFonts w:ascii="Courier New" w:hAnsi="Courier New" w:cs="Courier New" w:hint="default"/>
      </w:rPr>
    </w:lvl>
    <w:lvl w:ilvl="5" w:tplc="04050005" w:tentative="1">
      <w:start w:val="1"/>
      <w:numFmt w:val="bullet"/>
      <w:lvlText w:val=""/>
      <w:lvlJc w:val="left"/>
      <w:pPr>
        <w:ind w:left="3900" w:hanging="360"/>
      </w:pPr>
      <w:rPr>
        <w:rFonts w:ascii="Wingdings" w:hAnsi="Wingdings" w:hint="default"/>
      </w:rPr>
    </w:lvl>
    <w:lvl w:ilvl="6" w:tplc="04050001" w:tentative="1">
      <w:start w:val="1"/>
      <w:numFmt w:val="bullet"/>
      <w:lvlText w:val=""/>
      <w:lvlJc w:val="left"/>
      <w:pPr>
        <w:ind w:left="4620" w:hanging="360"/>
      </w:pPr>
      <w:rPr>
        <w:rFonts w:ascii="Symbol" w:hAnsi="Symbol" w:hint="default"/>
      </w:rPr>
    </w:lvl>
    <w:lvl w:ilvl="7" w:tplc="04050003" w:tentative="1">
      <w:start w:val="1"/>
      <w:numFmt w:val="bullet"/>
      <w:lvlText w:val="o"/>
      <w:lvlJc w:val="left"/>
      <w:pPr>
        <w:ind w:left="5340" w:hanging="360"/>
      </w:pPr>
      <w:rPr>
        <w:rFonts w:ascii="Courier New" w:hAnsi="Courier New" w:cs="Courier New" w:hint="default"/>
      </w:rPr>
    </w:lvl>
    <w:lvl w:ilvl="8" w:tplc="04050005" w:tentative="1">
      <w:start w:val="1"/>
      <w:numFmt w:val="bullet"/>
      <w:lvlText w:val=""/>
      <w:lvlJc w:val="left"/>
      <w:pPr>
        <w:ind w:left="6060" w:hanging="360"/>
      </w:pPr>
      <w:rPr>
        <w:rFonts w:ascii="Wingdings" w:hAnsi="Wingdings" w:hint="default"/>
      </w:rPr>
    </w:lvl>
  </w:abstractNum>
  <w:abstractNum w:abstractNumId="8">
    <w:nsid w:val="270C2AB5"/>
    <w:multiLevelType w:val="hybridMultilevel"/>
    <w:tmpl w:val="527A85A0"/>
    <w:lvl w:ilvl="0" w:tplc="77C8CACC">
      <w:start w:val="1"/>
      <w:numFmt w:val="decimal"/>
      <w:lvlText w:val="OO.%1."/>
      <w:lvlJc w:val="left"/>
      <w:pPr>
        <w:ind w:left="360" w:hanging="360"/>
      </w:pPr>
      <w:rPr>
        <w:rFonts w:hint="default"/>
        <w:color w:val="A50021"/>
        <w:sz w:val="20"/>
        <w:szCs w:val="2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41116D0D"/>
    <w:multiLevelType w:val="multilevel"/>
    <w:tmpl w:val="DAAEC658"/>
    <w:lvl w:ilvl="0">
      <w:start w:val="1"/>
      <w:numFmt w:val="lowerRoman"/>
      <w:pStyle w:val="Seznam3"/>
      <w:lvlText w:val="%1."/>
      <w:lvlJc w:val="left"/>
      <w:pPr>
        <w:tabs>
          <w:tab w:val="num" w:pos="567"/>
        </w:tabs>
        <w:ind w:left="1701" w:hanging="567"/>
      </w:pPr>
      <w:rPr>
        <w:rFonts w:hint="default"/>
      </w:rPr>
    </w:lvl>
    <w:lvl w:ilvl="1">
      <w:start w:val="1"/>
      <w:numFmt w:val="decimal"/>
      <w:lvlText w:val="%1.%2."/>
      <w:lvlJc w:val="left"/>
      <w:pPr>
        <w:tabs>
          <w:tab w:val="num" w:pos="3134"/>
        </w:tabs>
        <w:ind w:left="3134" w:hanging="432"/>
      </w:pPr>
      <w:rPr>
        <w:rFonts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3782"/>
        </w:tabs>
        <w:ind w:left="3566" w:hanging="504"/>
      </w:pPr>
      <w:rPr>
        <w:rFonts w:hint="default"/>
        <w:b w:val="0"/>
        <w:i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4142"/>
        </w:tabs>
        <w:ind w:left="4070" w:hanging="648"/>
      </w:pPr>
      <w:rPr>
        <w:rFonts w:hint="default"/>
      </w:rPr>
    </w:lvl>
    <w:lvl w:ilvl="4">
      <w:start w:val="1"/>
      <w:numFmt w:val="decimal"/>
      <w:lvlText w:val="%1.%2.%3.%4.%5."/>
      <w:lvlJc w:val="left"/>
      <w:pPr>
        <w:tabs>
          <w:tab w:val="num" w:pos="4862"/>
        </w:tabs>
        <w:ind w:left="4574" w:hanging="792"/>
      </w:pPr>
      <w:rPr>
        <w:rFonts w:hint="default"/>
      </w:rPr>
    </w:lvl>
    <w:lvl w:ilvl="5">
      <w:start w:val="1"/>
      <w:numFmt w:val="decimal"/>
      <w:lvlText w:val="%1.%2.%3.%4.%5.%6."/>
      <w:lvlJc w:val="left"/>
      <w:pPr>
        <w:tabs>
          <w:tab w:val="num" w:pos="5222"/>
        </w:tabs>
        <w:ind w:left="5078" w:hanging="936"/>
      </w:pPr>
      <w:rPr>
        <w:rFonts w:hint="default"/>
      </w:rPr>
    </w:lvl>
    <w:lvl w:ilvl="6">
      <w:start w:val="1"/>
      <w:numFmt w:val="decimal"/>
      <w:lvlText w:val="%1.%2.%3.%4.%5.%6.%7."/>
      <w:lvlJc w:val="left"/>
      <w:pPr>
        <w:tabs>
          <w:tab w:val="num" w:pos="5942"/>
        </w:tabs>
        <w:ind w:left="5582" w:hanging="1080"/>
      </w:pPr>
      <w:rPr>
        <w:rFonts w:hint="default"/>
      </w:rPr>
    </w:lvl>
    <w:lvl w:ilvl="7">
      <w:start w:val="1"/>
      <w:numFmt w:val="decimal"/>
      <w:lvlText w:val="%1.%2.%3.%4.%5.%6.%7.%8."/>
      <w:lvlJc w:val="left"/>
      <w:pPr>
        <w:tabs>
          <w:tab w:val="num" w:pos="6302"/>
        </w:tabs>
        <w:ind w:left="6086" w:hanging="1224"/>
      </w:pPr>
      <w:rPr>
        <w:rFonts w:hint="default"/>
      </w:rPr>
    </w:lvl>
    <w:lvl w:ilvl="8">
      <w:start w:val="1"/>
      <w:numFmt w:val="decimal"/>
      <w:lvlText w:val="%1.%2.%3.%4.%5.%6.%7.%8.%9."/>
      <w:lvlJc w:val="left"/>
      <w:pPr>
        <w:tabs>
          <w:tab w:val="num" w:pos="7022"/>
        </w:tabs>
        <w:ind w:left="6662" w:hanging="1440"/>
      </w:pPr>
      <w:rPr>
        <w:rFonts w:hint="default"/>
      </w:rPr>
    </w:lvl>
  </w:abstractNum>
  <w:abstractNum w:abstractNumId="10">
    <w:nsid w:val="56373FE9"/>
    <w:multiLevelType w:val="hybridMultilevel"/>
    <w:tmpl w:val="02CA6740"/>
    <w:numStyleLink w:val="Lettered"/>
  </w:abstractNum>
  <w:abstractNum w:abstractNumId="11">
    <w:nsid w:val="593D4CAB"/>
    <w:multiLevelType w:val="hybridMultilevel"/>
    <w:tmpl w:val="11DEBFD0"/>
    <w:styleLink w:val="ImportedStyle1"/>
    <w:lvl w:ilvl="0" w:tplc="10C8187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CA6288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92AC84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4EA2D2">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11C548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010B17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F66E3C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493034F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7FEE4F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2">
    <w:nsid w:val="5EAF3955"/>
    <w:multiLevelType w:val="hybridMultilevel"/>
    <w:tmpl w:val="BCD48B7A"/>
    <w:lvl w:ilvl="0" w:tplc="5B740A18">
      <w:start w:val="1"/>
      <w:numFmt w:val="bullet"/>
      <w:pStyle w:val="Odrka2EQmodr"/>
      <w:lvlText w:val=""/>
      <w:lvlJc w:val="left"/>
      <w:pPr>
        <w:tabs>
          <w:tab w:val="num" w:pos="1134"/>
        </w:tabs>
        <w:ind w:left="1134" w:hanging="567"/>
      </w:pPr>
      <w:rPr>
        <w:rFonts w:ascii="Wingdings" w:hAnsi="Wingdings" w:hint="default"/>
        <w:color w:val="C1D2ED"/>
        <w:sz w:val="20"/>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3">
    <w:nsid w:val="68043A06"/>
    <w:multiLevelType w:val="multilevel"/>
    <w:tmpl w:val="1B52A384"/>
    <w:lvl w:ilvl="0">
      <w:start w:val="1"/>
      <w:numFmt w:val="lowerLetter"/>
      <w:pStyle w:val="Seznam2"/>
      <w:lvlText w:val="%1)"/>
      <w:lvlJc w:val="left"/>
      <w:pPr>
        <w:tabs>
          <w:tab w:val="num" w:pos="567"/>
        </w:tabs>
        <w:ind w:left="1134" w:hanging="567"/>
      </w:pPr>
      <w:rPr>
        <w:rFonts w:hint="default"/>
      </w:rPr>
    </w:lvl>
    <w:lvl w:ilvl="1">
      <w:start w:val="1"/>
      <w:numFmt w:val="decimal"/>
      <w:lvlText w:val="%1.%2."/>
      <w:lvlJc w:val="left"/>
      <w:pPr>
        <w:tabs>
          <w:tab w:val="num" w:pos="868"/>
        </w:tabs>
        <w:ind w:left="868" w:hanging="432"/>
      </w:pPr>
      <w:rPr>
        <w:rFonts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1516"/>
        </w:tabs>
        <w:ind w:left="1300" w:hanging="504"/>
      </w:pPr>
      <w:rPr>
        <w:rFonts w:hint="default"/>
        <w:b w:val="0"/>
        <w:i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num" w:pos="1876"/>
        </w:tabs>
        <w:ind w:left="1804" w:hanging="648"/>
      </w:pPr>
      <w:rPr>
        <w:rFonts w:hint="default"/>
      </w:rPr>
    </w:lvl>
    <w:lvl w:ilvl="4">
      <w:start w:val="1"/>
      <w:numFmt w:val="decimal"/>
      <w:lvlText w:val="%1.%2.%3.%4.%5."/>
      <w:lvlJc w:val="left"/>
      <w:pPr>
        <w:tabs>
          <w:tab w:val="num" w:pos="2596"/>
        </w:tabs>
        <w:ind w:left="2308" w:hanging="792"/>
      </w:pPr>
      <w:rPr>
        <w:rFonts w:hint="default"/>
      </w:rPr>
    </w:lvl>
    <w:lvl w:ilvl="5">
      <w:start w:val="1"/>
      <w:numFmt w:val="decimal"/>
      <w:lvlText w:val="%1.%2.%3.%4.%5.%6."/>
      <w:lvlJc w:val="left"/>
      <w:pPr>
        <w:tabs>
          <w:tab w:val="num" w:pos="2956"/>
        </w:tabs>
        <w:ind w:left="2812" w:hanging="936"/>
      </w:pPr>
      <w:rPr>
        <w:rFonts w:hint="default"/>
      </w:rPr>
    </w:lvl>
    <w:lvl w:ilvl="6">
      <w:start w:val="1"/>
      <w:numFmt w:val="decimal"/>
      <w:lvlText w:val="%1.%2.%3.%4.%5.%6.%7."/>
      <w:lvlJc w:val="left"/>
      <w:pPr>
        <w:tabs>
          <w:tab w:val="num" w:pos="3676"/>
        </w:tabs>
        <w:ind w:left="3316" w:hanging="1080"/>
      </w:pPr>
      <w:rPr>
        <w:rFonts w:hint="default"/>
      </w:rPr>
    </w:lvl>
    <w:lvl w:ilvl="7">
      <w:start w:val="1"/>
      <w:numFmt w:val="decimal"/>
      <w:lvlText w:val="%1.%2.%3.%4.%5.%6.%7.%8."/>
      <w:lvlJc w:val="left"/>
      <w:pPr>
        <w:tabs>
          <w:tab w:val="num" w:pos="4036"/>
        </w:tabs>
        <w:ind w:left="3820" w:hanging="1224"/>
      </w:pPr>
      <w:rPr>
        <w:rFonts w:hint="default"/>
      </w:rPr>
    </w:lvl>
    <w:lvl w:ilvl="8">
      <w:start w:val="1"/>
      <w:numFmt w:val="decimal"/>
      <w:lvlText w:val="%1.%2.%3.%4.%5.%6.%7.%8.%9."/>
      <w:lvlJc w:val="left"/>
      <w:pPr>
        <w:tabs>
          <w:tab w:val="num" w:pos="4756"/>
        </w:tabs>
        <w:ind w:left="4396" w:hanging="1440"/>
      </w:pPr>
      <w:rPr>
        <w:rFonts w:hint="default"/>
      </w:rPr>
    </w:lvl>
  </w:abstractNum>
  <w:abstractNum w:abstractNumId="14">
    <w:nsid w:val="68BD683A"/>
    <w:multiLevelType w:val="multilevel"/>
    <w:tmpl w:val="C76E40A2"/>
    <w:lvl w:ilvl="0">
      <w:start w:val="1"/>
      <w:numFmt w:val="decimal"/>
      <w:pStyle w:val="Seznam4"/>
      <w:lvlText w:val="%1."/>
      <w:lvlJc w:val="left"/>
      <w:pPr>
        <w:tabs>
          <w:tab w:val="num" w:pos="1701"/>
        </w:tabs>
        <w:ind w:left="2268" w:hanging="567"/>
      </w:pPr>
      <w:rPr>
        <w:rFonts w:hint="default"/>
      </w:rPr>
    </w:lvl>
    <w:lvl w:ilvl="1">
      <w:start w:val="1"/>
      <w:numFmt w:val="decimal"/>
      <w:lvlText w:val="%1.%2."/>
      <w:lvlJc w:val="left"/>
      <w:pPr>
        <w:tabs>
          <w:tab w:val="num" w:pos="2002"/>
        </w:tabs>
        <w:ind w:left="2002" w:hanging="432"/>
      </w:pPr>
      <w:rPr>
        <w:rFonts w:hint="default"/>
        <w:b w:val="0"/>
        <w:i w:val="0"/>
        <w:iCs w:val="0"/>
        <w:caps w:val="0"/>
        <w:smallCaps w:val="0"/>
        <w:strike w:val="0"/>
        <w:dstrike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Restart w:val="0"/>
      <w:lvlText w:val="%1.%2.%3."/>
      <w:lvlJc w:val="left"/>
      <w:pPr>
        <w:tabs>
          <w:tab w:val="num" w:pos="2650"/>
        </w:tabs>
        <w:ind w:left="2434" w:hanging="504"/>
      </w:pPr>
      <w:rPr>
        <w:rFonts w:hint="default"/>
        <w:b w:val="0"/>
        <w:i w:val="0"/>
        <w:caps w:val="0"/>
        <w:smallCaps w:val="0"/>
        <w:strike w:val="0"/>
        <w:dstrike w:val="0"/>
        <w:vanish w:val="0"/>
        <w:color w:val="000000"/>
        <w:spacing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3">
      <w:start w:val="1"/>
      <w:numFmt w:val="upperRoman"/>
      <w:lvlText w:val="%3%1.%2..%4."/>
      <w:lvlJc w:val="left"/>
      <w:pPr>
        <w:tabs>
          <w:tab w:val="num" w:pos="852"/>
        </w:tabs>
        <w:ind w:left="2553" w:firstLine="0"/>
      </w:pPr>
      <w:rPr>
        <w:rFonts w:hint="default"/>
      </w:rPr>
    </w:lvl>
    <w:lvl w:ilvl="4">
      <w:start w:val="1"/>
      <w:numFmt w:val="decimal"/>
      <w:lvlText w:val="%1.%2.%3.%4.%5."/>
      <w:lvlJc w:val="left"/>
      <w:pPr>
        <w:tabs>
          <w:tab w:val="num" w:pos="3730"/>
        </w:tabs>
        <w:ind w:left="3442" w:hanging="792"/>
      </w:pPr>
      <w:rPr>
        <w:rFonts w:hint="default"/>
      </w:rPr>
    </w:lvl>
    <w:lvl w:ilvl="5">
      <w:start w:val="1"/>
      <w:numFmt w:val="decimal"/>
      <w:lvlText w:val="%1.%2.%3.%4.%5.%6."/>
      <w:lvlJc w:val="left"/>
      <w:pPr>
        <w:tabs>
          <w:tab w:val="num" w:pos="4090"/>
        </w:tabs>
        <w:ind w:left="3946" w:hanging="936"/>
      </w:pPr>
      <w:rPr>
        <w:rFonts w:hint="default"/>
      </w:rPr>
    </w:lvl>
    <w:lvl w:ilvl="6">
      <w:start w:val="1"/>
      <w:numFmt w:val="decimal"/>
      <w:lvlText w:val="%1.%2.%3.%4.%5.%6.%7."/>
      <w:lvlJc w:val="left"/>
      <w:pPr>
        <w:tabs>
          <w:tab w:val="num" w:pos="4810"/>
        </w:tabs>
        <w:ind w:left="4450" w:hanging="1080"/>
      </w:pPr>
      <w:rPr>
        <w:rFonts w:hint="default"/>
      </w:rPr>
    </w:lvl>
    <w:lvl w:ilvl="7">
      <w:start w:val="1"/>
      <w:numFmt w:val="decimal"/>
      <w:lvlText w:val="%1.%2.%3.%4.%5.%6.%7.%8."/>
      <w:lvlJc w:val="left"/>
      <w:pPr>
        <w:tabs>
          <w:tab w:val="num" w:pos="5170"/>
        </w:tabs>
        <w:ind w:left="4954" w:hanging="1224"/>
      </w:pPr>
      <w:rPr>
        <w:rFonts w:hint="default"/>
      </w:rPr>
    </w:lvl>
    <w:lvl w:ilvl="8">
      <w:start w:val="1"/>
      <w:numFmt w:val="decimal"/>
      <w:lvlText w:val="%1.%2.%3.%4.%5.%6.%7.%8.%9."/>
      <w:lvlJc w:val="left"/>
      <w:pPr>
        <w:tabs>
          <w:tab w:val="num" w:pos="5890"/>
        </w:tabs>
        <w:ind w:left="5530" w:hanging="1440"/>
      </w:pPr>
      <w:rPr>
        <w:rFonts w:hint="default"/>
      </w:rPr>
    </w:lvl>
  </w:abstractNum>
  <w:abstractNum w:abstractNumId="15">
    <w:nsid w:val="740657DE"/>
    <w:multiLevelType w:val="hybridMultilevel"/>
    <w:tmpl w:val="11DEBFD0"/>
    <w:numStyleLink w:val="ImportedStyle1"/>
  </w:abstractNum>
  <w:abstractNum w:abstractNumId="16">
    <w:nsid w:val="75481BA7"/>
    <w:multiLevelType w:val="hybridMultilevel"/>
    <w:tmpl w:val="15825BD4"/>
    <w:lvl w:ilvl="0" w:tplc="3C40C990">
      <w:start w:val="1"/>
      <w:numFmt w:val="bullet"/>
      <w:lvlText w:val=""/>
      <w:lvlJc w:val="left"/>
      <w:pPr>
        <w:ind w:left="300" w:hanging="360"/>
      </w:pPr>
      <w:rPr>
        <w:rFonts w:ascii="Wingdings" w:hAnsi="Wingdings" w:hint="default"/>
        <w:color w:val="C1D2ED"/>
        <w:sz w:val="18"/>
        <w:szCs w:val="18"/>
      </w:rPr>
    </w:lvl>
    <w:lvl w:ilvl="1" w:tplc="00AAC500">
      <w:start w:val="799"/>
      <w:numFmt w:val="bullet"/>
      <w:lvlText w:val=""/>
      <w:lvlJc w:val="left"/>
      <w:pPr>
        <w:ind w:left="1020" w:hanging="360"/>
      </w:pPr>
      <w:rPr>
        <w:rFonts w:ascii="Wingdings" w:hAnsi="Wingdings" w:hint="default"/>
        <w:color w:val="0070C0"/>
      </w:rPr>
    </w:lvl>
    <w:lvl w:ilvl="2" w:tplc="04050005" w:tentative="1">
      <w:start w:val="1"/>
      <w:numFmt w:val="bullet"/>
      <w:lvlText w:val=""/>
      <w:lvlJc w:val="left"/>
      <w:pPr>
        <w:ind w:left="1740" w:hanging="360"/>
      </w:pPr>
      <w:rPr>
        <w:rFonts w:ascii="Wingdings" w:hAnsi="Wingdings" w:hint="default"/>
      </w:rPr>
    </w:lvl>
    <w:lvl w:ilvl="3" w:tplc="04050001" w:tentative="1">
      <w:start w:val="1"/>
      <w:numFmt w:val="bullet"/>
      <w:lvlText w:val=""/>
      <w:lvlJc w:val="left"/>
      <w:pPr>
        <w:ind w:left="2460" w:hanging="360"/>
      </w:pPr>
      <w:rPr>
        <w:rFonts w:ascii="Symbol" w:hAnsi="Symbol" w:hint="default"/>
      </w:rPr>
    </w:lvl>
    <w:lvl w:ilvl="4" w:tplc="04050003" w:tentative="1">
      <w:start w:val="1"/>
      <w:numFmt w:val="bullet"/>
      <w:lvlText w:val="o"/>
      <w:lvlJc w:val="left"/>
      <w:pPr>
        <w:ind w:left="3180" w:hanging="360"/>
      </w:pPr>
      <w:rPr>
        <w:rFonts w:ascii="Courier New" w:hAnsi="Courier New" w:cs="Courier New" w:hint="default"/>
      </w:rPr>
    </w:lvl>
    <w:lvl w:ilvl="5" w:tplc="04050005" w:tentative="1">
      <w:start w:val="1"/>
      <w:numFmt w:val="bullet"/>
      <w:lvlText w:val=""/>
      <w:lvlJc w:val="left"/>
      <w:pPr>
        <w:ind w:left="3900" w:hanging="360"/>
      </w:pPr>
      <w:rPr>
        <w:rFonts w:ascii="Wingdings" w:hAnsi="Wingdings" w:hint="default"/>
      </w:rPr>
    </w:lvl>
    <w:lvl w:ilvl="6" w:tplc="04050001" w:tentative="1">
      <w:start w:val="1"/>
      <w:numFmt w:val="bullet"/>
      <w:lvlText w:val=""/>
      <w:lvlJc w:val="left"/>
      <w:pPr>
        <w:ind w:left="4620" w:hanging="360"/>
      </w:pPr>
      <w:rPr>
        <w:rFonts w:ascii="Symbol" w:hAnsi="Symbol" w:hint="default"/>
      </w:rPr>
    </w:lvl>
    <w:lvl w:ilvl="7" w:tplc="04050003" w:tentative="1">
      <w:start w:val="1"/>
      <w:numFmt w:val="bullet"/>
      <w:lvlText w:val="o"/>
      <w:lvlJc w:val="left"/>
      <w:pPr>
        <w:ind w:left="5340" w:hanging="360"/>
      </w:pPr>
      <w:rPr>
        <w:rFonts w:ascii="Courier New" w:hAnsi="Courier New" w:cs="Courier New" w:hint="default"/>
      </w:rPr>
    </w:lvl>
    <w:lvl w:ilvl="8" w:tplc="04050005" w:tentative="1">
      <w:start w:val="1"/>
      <w:numFmt w:val="bullet"/>
      <w:lvlText w:val=""/>
      <w:lvlJc w:val="left"/>
      <w:pPr>
        <w:ind w:left="6060" w:hanging="360"/>
      </w:pPr>
      <w:rPr>
        <w:rFonts w:ascii="Wingdings" w:hAnsi="Wingdings" w:hint="default"/>
      </w:rPr>
    </w:lvl>
  </w:abstractNum>
  <w:abstractNum w:abstractNumId="17">
    <w:nsid w:val="77CE6E34"/>
    <w:multiLevelType w:val="hybridMultilevel"/>
    <w:tmpl w:val="02CA6740"/>
    <w:styleLink w:val="Lettered"/>
    <w:lvl w:ilvl="0" w:tplc="A3CAF422">
      <w:start w:val="1"/>
      <w:numFmt w:val="decimal"/>
      <w:lvlText w:val="%1)"/>
      <w:lvlJc w:val="left"/>
      <w:pPr>
        <w:ind w:left="425" w:hanging="425"/>
      </w:pPr>
      <w:rPr>
        <w:rFonts w:hAnsi="Arial Unicode MS"/>
        <w:caps w:val="0"/>
        <w:smallCaps w:val="0"/>
        <w:strike w:val="0"/>
        <w:dstrike w:val="0"/>
        <w:outline w:val="0"/>
        <w:emboss w:val="0"/>
        <w:imprint w:val="0"/>
        <w:spacing w:val="0"/>
        <w:w w:val="100"/>
        <w:kern w:val="0"/>
        <w:position w:val="0"/>
        <w:highlight w:val="none"/>
        <w:vertAlign w:val="baseline"/>
      </w:rPr>
    </w:lvl>
    <w:lvl w:ilvl="1" w:tplc="4C163A84">
      <w:start w:val="1"/>
      <w:numFmt w:val="decimal"/>
      <w:lvlText w:val="%2)"/>
      <w:lvlJc w:val="left"/>
      <w:pPr>
        <w:ind w:left="785" w:hanging="425"/>
      </w:pPr>
      <w:rPr>
        <w:rFonts w:hAnsi="Arial Unicode MS"/>
        <w:caps w:val="0"/>
        <w:smallCaps w:val="0"/>
        <w:strike w:val="0"/>
        <w:dstrike w:val="0"/>
        <w:outline w:val="0"/>
        <w:emboss w:val="0"/>
        <w:imprint w:val="0"/>
        <w:spacing w:val="0"/>
        <w:w w:val="100"/>
        <w:kern w:val="0"/>
        <w:position w:val="0"/>
        <w:highlight w:val="none"/>
        <w:vertAlign w:val="baseline"/>
      </w:rPr>
    </w:lvl>
    <w:lvl w:ilvl="2" w:tplc="49F4A326">
      <w:start w:val="1"/>
      <w:numFmt w:val="decimal"/>
      <w:lvlText w:val="%3)"/>
      <w:lvlJc w:val="left"/>
      <w:pPr>
        <w:ind w:left="1145" w:hanging="425"/>
      </w:pPr>
      <w:rPr>
        <w:rFonts w:hAnsi="Arial Unicode MS"/>
        <w:caps w:val="0"/>
        <w:smallCaps w:val="0"/>
        <w:strike w:val="0"/>
        <w:dstrike w:val="0"/>
        <w:outline w:val="0"/>
        <w:emboss w:val="0"/>
        <w:imprint w:val="0"/>
        <w:spacing w:val="0"/>
        <w:w w:val="100"/>
        <w:kern w:val="0"/>
        <w:position w:val="0"/>
        <w:highlight w:val="none"/>
        <w:vertAlign w:val="baseline"/>
      </w:rPr>
    </w:lvl>
    <w:lvl w:ilvl="3" w:tplc="65807C56">
      <w:start w:val="1"/>
      <w:numFmt w:val="decimal"/>
      <w:lvlText w:val="%4)"/>
      <w:lvlJc w:val="left"/>
      <w:pPr>
        <w:ind w:left="1505" w:hanging="425"/>
      </w:pPr>
      <w:rPr>
        <w:rFonts w:hAnsi="Arial Unicode MS"/>
        <w:caps w:val="0"/>
        <w:smallCaps w:val="0"/>
        <w:strike w:val="0"/>
        <w:dstrike w:val="0"/>
        <w:outline w:val="0"/>
        <w:emboss w:val="0"/>
        <w:imprint w:val="0"/>
        <w:spacing w:val="0"/>
        <w:w w:val="100"/>
        <w:kern w:val="0"/>
        <w:position w:val="0"/>
        <w:highlight w:val="none"/>
        <w:vertAlign w:val="baseline"/>
      </w:rPr>
    </w:lvl>
    <w:lvl w:ilvl="4" w:tplc="521213F0">
      <w:start w:val="1"/>
      <w:numFmt w:val="decimal"/>
      <w:lvlText w:val="%5)"/>
      <w:lvlJc w:val="left"/>
      <w:pPr>
        <w:ind w:left="1865" w:hanging="425"/>
      </w:pPr>
      <w:rPr>
        <w:rFonts w:hAnsi="Arial Unicode MS"/>
        <w:caps w:val="0"/>
        <w:smallCaps w:val="0"/>
        <w:strike w:val="0"/>
        <w:dstrike w:val="0"/>
        <w:outline w:val="0"/>
        <w:emboss w:val="0"/>
        <w:imprint w:val="0"/>
        <w:spacing w:val="0"/>
        <w:w w:val="100"/>
        <w:kern w:val="0"/>
        <w:position w:val="0"/>
        <w:highlight w:val="none"/>
        <w:vertAlign w:val="baseline"/>
      </w:rPr>
    </w:lvl>
    <w:lvl w:ilvl="5" w:tplc="259E9BA4">
      <w:start w:val="1"/>
      <w:numFmt w:val="decimal"/>
      <w:lvlText w:val="%6)"/>
      <w:lvlJc w:val="left"/>
      <w:pPr>
        <w:ind w:left="2225" w:hanging="425"/>
      </w:pPr>
      <w:rPr>
        <w:rFonts w:hAnsi="Arial Unicode MS"/>
        <w:caps w:val="0"/>
        <w:smallCaps w:val="0"/>
        <w:strike w:val="0"/>
        <w:dstrike w:val="0"/>
        <w:outline w:val="0"/>
        <w:emboss w:val="0"/>
        <w:imprint w:val="0"/>
        <w:spacing w:val="0"/>
        <w:w w:val="100"/>
        <w:kern w:val="0"/>
        <w:position w:val="0"/>
        <w:highlight w:val="none"/>
        <w:vertAlign w:val="baseline"/>
      </w:rPr>
    </w:lvl>
    <w:lvl w:ilvl="6" w:tplc="4900EA14">
      <w:start w:val="1"/>
      <w:numFmt w:val="decimal"/>
      <w:lvlText w:val="%7)"/>
      <w:lvlJc w:val="left"/>
      <w:pPr>
        <w:ind w:left="2585" w:hanging="425"/>
      </w:pPr>
      <w:rPr>
        <w:rFonts w:hAnsi="Arial Unicode MS"/>
        <w:caps w:val="0"/>
        <w:smallCaps w:val="0"/>
        <w:strike w:val="0"/>
        <w:dstrike w:val="0"/>
        <w:outline w:val="0"/>
        <w:emboss w:val="0"/>
        <w:imprint w:val="0"/>
        <w:spacing w:val="0"/>
        <w:w w:val="100"/>
        <w:kern w:val="0"/>
        <w:position w:val="0"/>
        <w:highlight w:val="none"/>
        <w:vertAlign w:val="baseline"/>
      </w:rPr>
    </w:lvl>
    <w:lvl w:ilvl="7" w:tplc="C91E3A70">
      <w:start w:val="1"/>
      <w:numFmt w:val="decimal"/>
      <w:lvlText w:val="%8)"/>
      <w:lvlJc w:val="left"/>
      <w:pPr>
        <w:ind w:left="2945" w:hanging="425"/>
      </w:pPr>
      <w:rPr>
        <w:rFonts w:hAnsi="Arial Unicode MS"/>
        <w:caps w:val="0"/>
        <w:smallCaps w:val="0"/>
        <w:strike w:val="0"/>
        <w:dstrike w:val="0"/>
        <w:outline w:val="0"/>
        <w:emboss w:val="0"/>
        <w:imprint w:val="0"/>
        <w:spacing w:val="0"/>
        <w:w w:val="100"/>
        <w:kern w:val="0"/>
        <w:position w:val="0"/>
        <w:highlight w:val="none"/>
        <w:vertAlign w:val="baseline"/>
      </w:rPr>
    </w:lvl>
    <w:lvl w:ilvl="8" w:tplc="58205192">
      <w:start w:val="1"/>
      <w:numFmt w:val="decimal"/>
      <w:lvlText w:val="%9)"/>
      <w:lvlJc w:val="left"/>
      <w:pPr>
        <w:ind w:left="3305" w:hanging="425"/>
      </w:pPr>
      <w:rPr>
        <w:rFonts w:hAnsi="Arial Unicode MS"/>
        <w:caps w:val="0"/>
        <w:smallCaps w:val="0"/>
        <w:strike w:val="0"/>
        <w:dstrike w:val="0"/>
        <w:outline w:val="0"/>
        <w:emboss w:val="0"/>
        <w:imprint w:val="0"/>
        <w:spacing w:val="0"/>
        <w:w w:val="100"/>
        <w:kern w:val="0"/>
        <w:position w:val="0"/>
        <w:highlight w:val="none"/>
        <w:vertAlign w:val="baseline"/>
      </w:rPr>
    </w:lvl>
  </w:abstractNum>
  <w:num w:numId="1">
    <w:abstractNumId w:val="0"/>
    <w:lvlOverride w:ilvl="0">
      <w:lvl w:ilvl="0">
        <w:start w:val="1"/>
        <w:numFmt w:val="bullet"/>
        <w:pStyle w:val="OdrkaEQerven"/>
        <w:lvlText w:val=""/>
        <w:lvlJc w:val="left"/>
        <w:pPr>
          <w:tabs>
            <w:tab w:val="num" w:pos="567"/>
          </w:tabs>
          <w:ind w:left="567" w:hanging="567"/>
        </w:pPr>
        <w:rPr>
          <w:rFonts w:ascii="Wingdings" w:hAnsi="Wingdings" w:hint="default"/>
          <w:color w:val="A50021"/>
          <w:sz w:val="20"/>
        </w:rPr>
      </w:lvl>
    </w:lvlOverride>
    <w:lvlOverride w:ilvl="1">
      <w:lvl w:ilvl="1" w:tentative="1">
        <w:start w:val="1"/>
        <w:numFmt w:val="bullet"/>
        <w:lvlText w:val="o"/>
        <w:lvlJc w:val="left"/>
        <w:pPr>
          <w:tabs>
            <w:tab w:val="num" w:pos="1440"/>
          </w:tabs>
          <w:ind w:left="1440" w:hanging="360"/>
        </w:pPr>
        <w:rPr>
          <w:rFonts w:ascii="Courier New" w:hAnsi="Courier New" w:cs="Courier New" w:hint="default"/>
        </w:rPr>
      </w:lvl>
    </w:lvlOverride>
    <w:lvlOverride w:ilvl="2">
      <w:lvl w:ilvl="2" w:tentative="1">
        <w:start w:val="1"/>
        <w:numFmt w:val="bullet"/>
        <w:lvlText w:val=""/>
        <w:lvlJc w:val="left"/>
        <w:pPr>
          <w:tabs>
            <w:tab w:val="num" w:pos="2160"/>
          </w:tabs>
          <w:ind w:left="2160" w:hanging="360"/>
        </w:pPr>
        <w:rPr>
          <w:rFonts w:ascii="Wingdings" w:hAnsi="Wingdings" w:hint="default"/>
        </w:rPr>
      </w:lvl>
    </w:lvlOverride>
    <w:lvlOverride w:ilvl="3">
      <w:lvl w:ilvl="3" w:tentative="1">
        <w:start w:val="1"/>
        <w:numFmt w:val="bullet"/>
        <w:lvlText w:val=""/>
        <w:lvlJc w:val="left"/>
        <w:pPr>
          <w:tabs>
            <w:tab w:val="num" w:pos="2880"/>
          </w:tabs>
          <w:ind w:left="2880" w:hanging="360"/>
        </w:pPr>
        <w:rPr>
          <w:rFonts w:ascii="Symbol" w:hAnsi="Symbol" w:hint="default"/>
        </w:rPr>
      </w:lvl>
    </w:lvlOverride>
    <w:lvlOverride w:ilvl="4">
      <w:lvl w:ilvl="4" w:tentative="1">
        <w:start w:val="1"/>
        <w:numFmt w:val="bullet"/>
        <w:lvlText w:val="o"/>
        <w:lvlJc w:val="left"/>
        <w:pPr>
          <w:tabs>
            <w:tab w:val="num" w:pos="3600"/>
          </w:tabs>
          <w:ind w:left="3600" w:hanging="360"/>
        </w:pPr>
        <w:rPr>
          <w:rFonts w:ascii="Courier New" w:hAnsi="Courier New" w:cs="Courier New" w:hint="default"/>
        </w:rPr>
      </w:lvl>
    </w:lvlOverride>
    <w:lvlOverride w:ilvl="5">
      <w:lvl w:ilvl="5" w:tentative="1">
        <w:start w:val="1"/>
        <w:numFmt w:val="bullet"/>
        <w:lvlText w:val=""/>
        <w:lvlJc w:val="left"/>
        <w:pPr>
          <w:tabs>
            <w:tab w:val="num" w:pos="4320"/>
          </w:tabs>
          <w:ind w:left="4320" w:hanging="360"/>
        </w:pPr>
        <w:rPr>
          <w:rFonts w:ascii="Wingdings" w:hAnsi="Wingdings" w:hint="default"/>
        </w:rPr>
      </w:lvl>
    </w:lvlOverride>
    <w:lvlOverride w:ilvl="6">
      <w:lvl w:ilvl="6" w:tentative="1">
        <w:start w:val="1"/>
        <w:numFmt w:val="bullet"/>
        <w:lvlText w:val=""/>
        <w:lvlJc w:val="left"/>
        <w:pPr>
          <w:tabs>
            <w:tab w:val="num" w:pos="5040"/>
          </w:tabs>
          <w:ind w:left="5040" w:hanging="360"/>
        </w:pPr>
        <w:rPr>
          <w:rFonts w:ascii="Symbol" w:hAnsi="Symbol" w:hint="default"/>
        </w:rPr>
      </w:lvl>
    </w:lvlOverride>
    <w:lvlOverride w:ilvl="7">
      <w:lvl w:ilvl="7" w:tentative="1">
        <w:start w:val="1"/>
        <w:numFmt w:val="bullet"/>
        <w:lvlText w:val="o"/>
        <w:lvlJc w:val="left"/>
        <w:pPr>
          <w:tabs>
            <w:tab w:val="num" w:pos="5760"/>
          </w:tabs>
          <w:ind w:left="5760" w:hanging="360"/>
        </w:pPr>
        <w:rPr>
          <w:rFonts w:ascii="Courier New" w:hAnsi="Courier New" w:cs="Courier New" w:hint="default"/>
        </w:rPr>
      </w:lvl>
    </w:lvlOverride>
    <w:lvlOverride w:ilvl="8">
      <w:lvl w:ilvl="8" w:tentative="1">
        <w:start w:val="1"/>
        <w:numFmt w:val="bullet"/>
        <w:lvlText w:val=""/>
        <w:lvlJc w:val="left"/>
        <w:pPr>
          <w:tabs>
            <w:tab w:val="num" w:pos="6480"/>
          </w:tabs>
          <w:ind w:left="6480" w:hanging="360"/>
        </w:pPr>
        <w:rPr>
          <w:rFonts w:ascii="Wingdings" w:hAnsi="Wingdings" w:hint="default"/>
        </w:rPr>
      </w:lvl>
    </w:lvlOverride>
  </w:num>
  <w:num w:numId="2">
    <w:abstractNumId w:val="13"/>
  </w:num>
  <w:num w:numId="3">
    <w:abstractNumId w:val="9"/>
  </w:num>
  <w:num w:numId="4">
    <w:abstractNumId w:val="14"/>
  </w:num>
  <w:num w:numId="5">
    <w:abstractNumId w:val="2"/>
  </w:num>
  <w:num w:numId="6">
    <w:abstractNumId w:val="3"/>
  </w:num>
  <w:num w:numId="7">
    <w:abstractNumId w:val="12"/>
  </w:num>
  <w:num w:numId="8">
    <w:abstractNumId w:val="7"/>
  </w:num>
  <w:num w:numId="9">
    <w:abstractNumId w:val="16"/>
  </w:num>
  <w:num w:numId="10">
    <w:abstractNumId w:val="1"/>
  </w:num>
  <w:num w:numId="11">
    <w:abstractNumId w:val="8"/>
  </w:num>
  <w:num w:numId="12">
    <w:abstractNumId w:val="5"/>
  </w:num>
  <w:num w:numId="13">
    <w:abstractNumId w:val="6"/>
  </w:num>
  <w:num w:numId="14">
    <w:abstractNumId w:val="17"/>
  </w:num>
  <w:num w:numId="15">
    <w:abstractNumId w:val="10"/>
  </w:num>
  <w:num w:numId="16">
    <w:abstractNumId w:val="0"/>
    <w:lvlOverride w:ilvl="0">
      <w:lvl w:ilvl="0">
        <w:start w:val="1"/>
        <w:numFmt w:val="bullet"/>
        <w:pStyle w:val="OdrkaEQerven"/>
        <w:lvlText w:val=""/>
        <w:lvlJc w:val="left"/>
        <w:pPr>
          <w:tabs>
            <w:tab w:val="num" w:pos="567"/>
          </w:tabs>
          <w:ind w:left="567" w:hanging="567"/>
        </w:pPr>
        <w:rPr>
          <w:rFonts w:ascii="Wingdings" w:hAnsi="Wingdings" w:hint="default"/>
          <w:color w:val="A50021"/>
          <w:sz w:val="20"/>
        </w:rPr>
      </w:lvl>
    </w:lvlOverride>
    <w:lvlOverride w:ilvl="1">
      <w:lvl w:ilvl="1" w:tentative="1">
        <w:start w:val="1"/>
        <w:numFmt w:val="bullet"/>
        <w:lvlText w:val="o"/>
        <w:lvlJc w:val="left"/>
        <w:pPr>
          <w:tabs>
            <w:tab w:val="num" w:pos="1440"/>
          </w:tabs>
          <w:ind w:left="1440" w:hanging="360"/>
        </w:pPr>
        <w:rPr>
          <w:rFonts w:ascii="Courier New" w:hAnsi="Courier New" w:cs="Courier New" w:hint="default"/>
        </w:rPr>
      </w:lvl>
    </w:lvlOverride>
    <w:lvlOverride w:ilvl="2">
      <w:lvl w:ilvl="2" w:tentative="1">
        <w:start w:val="1"/>
        <w:numFmt w:val="bullet"/>
        <w:lvlText w:val=""/>
        <w:lvlJc w:val="left"/>
        <w:pPr>
          <w:tabs>
            <w:tab w:val="num" w:pos="2160"/>
          </w:tabs>
          <w:ind w:left="2160" w:hanging="360"/>
        </w:pPr>
        <w:rPr>
          <w:rFonts w:ascii="Wingdings" w:hAnsi="Wingdings" w:hint="default"/>
        </w:rPr>
      </w:lvl>
    </w:lvlOverride>
    <w:lvlOverride w:ilvl="3">
      <w:lvl w:ilvl="3" w:tentative="1">
        <w:start w:val="1"/>
        <w:numFmt w:val="bullet"/>
        <w:lvlText w:val=""/>
        <w:lvlJc w:val="left"/>
        <w:pPr>
          <w:tabs>
            <w:tab w:val="num" w:pos="2880"/>
          </w:tabs>
          <w:ind w:left="2880" w:hanging="360"/>
        </w:pPr>
        <w:rPr>
          <w:rFonts w:ascii="Symbol" w:hAnsi="Symbol" w:hint="default"/>
        </w:rPr>
      </w:lvl>
    </w:lvlOverride>
    <w:lvlOverride w:ilvl="4">
      <w:lvl w:ilvl="4" w:tentative="1">
        <w:start w:val="1"/>
        <w:numFmt w:val="bullet"/>
        <w:lvlText w:val="o"/>
        <w:lvlJc w:val="left"/>
        <w:pPr>
          <w:tabs>
            <w:tab w:val="num" w:pos="3600"/>
          </w:tabs>
          <w:ind w:left="3600" w:hanging="360"/>
        </w:pPr>
        <w:rPr>
          <w:rFonts w:ascii="Courier New" w:hAnsi="Courier New" w:cs="Courier New" w:hint="default"/>
        </w:rPr>
      </w:lvl>
    </w:lvlOverride>
    <w:lvlOverride w:ilvl="5">
      <w:lvl w:ilvl="5" w:tentative="1">
        <w:start w:val="1"/>
        <w:numFmt w:val="bullet"/>
        <w:lvlText w:val=""/>
        <w:lvlJc w:val="left"/>
        <w:pPr>
          <w:tabs>
            <w:tab w:val="num" w:pos="4320"/>
          </w:tabs>
          <w:ind w:left="4320" w:hanging="360"/>
        </w:pPr>
        <w:rPr>
          <w:rFonts w:ascii="Wingdings" w:hAnsi="Wingdings" w:hint="default"/>
        </w:rPr>
      </w:lvl>
    </w:lvlOverride>
    <w:lvlOverride w:ilvl="6">
      <w:lvl w:ilvl="6" w:tentative="1">
        <w:start w:val="1"/>
        <w:numFmt w:val="bullet"/>
        <w:lvlText w:val=""/>
        <w:lvlJc w:val="left"/>
        <w:pPr>
          <w:tabs>
            <w:tab w:val="num" w:pos="5040"/>
          </w:tabs>
          <w:ind w:left="5040" w:hanging="360"/>
        </w:pPr>
        <w:rPr>
          <w:rFonts w:ascii="Symbol" w:hAnsi="Symbol" w:hint="default"/>
        </w:rPr>
      </w:lvl>
    </w:lvlOverride>
    <w:lvlOverride w:ilvl="7">
      <w:lvl w:ilvl="7" w:tentative="1">
        <w:start w:val="1"/>
        <w:numFmt w:val="bullet"/>
        <w:lvlText w:val="o"/>
        <w:lvlJc w:val="left"/>
        <w:pPr>
          <w:tabs>
            <w:tab w:val="num" w:pos="5760"/>
          </w:tabs>
          <w:ind w:left="5760" w:hanging="360"/>
        </w:pPr>
        <w:rPr>
          <w:rFonts w:ascii="Courier New" w:hAnsi="Courier New" w:cs="Courier New" w:hint="default"/>
        </w:rPr>
      </w:lvl>
    </w:lvlOverride>
    <w:lvlOverride w:ilvl="8">
      <w:lvl w:ilvl="8" w:tentative="1">
        <w:start w:val="1"/>
        <w:numFmt w:val="bullet"/>
        <w:lvlText w:val=""/>
        <w:lvlJc w:val="left"/>
        <w:pPr>
          <w:tabs>
            <w:tab w:val="num" w:pos="6480"/>
          </w:tabs>
          <w:ind w:left="6480" w:hanging="360"/>
        </w:pPr>
        <w:rPr>
          <w:rFonts w:ascii="Wingdings" w:hAnsi="Wingdings" w:hint="default"/>
        </w:rPr>
      </w:lvl>
    </w:lvlOverride>
  </w:num>
  <w:num w:numId="17">
    <w:abstractNumId w:val="11"/>
  </w:num>
  <w:num w:numId="18">
    <w:abstractNumId w:val="15"/>
  </w:num>
  <w:num w:numId="19">
    <w:abstractNumId w:val="0"/>
    <w:lvlOverride w:ilvl="0">
      <w:lvl w:ilvl="0">
        <w:start w:val="1"/>
        <w:numFmt w:val="bullet"/>
        <w:pStyle w:val="OdrkaEQerven"/>
        <w:lvlText w:val=""/>
        <w:lvlJc w:val="left"/>
        <w:pPr>
          <w:tabs>
            <w:tab w:val="num" w:pos="567"/>
          </w:tabs>
          <w:ind w:left="567" w:hanging="567"/>
        </w:pPr>
        <w:rPr>
          <w:rFonts w:ascii="Wingdings" w:hAnsi="Wingdings" w:hint="default"/>
          <w:color w:val="A50021"/>
          <w:sz w:val="20"/>
        </w:rPr>
      </w:lvl>
    </w:lvlOverride>
    <w:lvlOverride w:ilvl="1">
      <w:lvl w:ilvl="1" w:tentative="1">
        <w:start w:val="1"/>
        <w:numFmt w:val="bullet"/>
        <w:lvlText w:val="o"/>
        <w:lvlJc w:val="left"/>
        <w:pPr>
          <w:tabs>
            <w:tab w:val="num" w:pos="1440"/>
          </w:tabs>
          <w:ind w:left="1440" w:hanging="360"/>
        </w:pPr>
        <w:rPr>
          <w:rFonts w:ascii="Courier New" w:hAnsi="Courier New" w:cs="Courier New" w:hint="default"/>
        </w:rPr>
      </w:lvl>
    </w:lvlOverride>
    <w:lvlOverride w:ilvl="2">
      <w:lvl w:ilvl="2" w:tentative="1">
        <w:start w:val="1"/>
        <w:numFmt w:val="bullet"/>
        <w:lvlText w:val=""/>
        <w:lvlJc w:val="left"/>
        <w:pPr>
          <w:tabs>
            <w:tab w:val="num" w:pos="2160"/>
          </w:tabs>
          <w:ind w:left="2160" w:hanging="360"/>
        </w:pPr>
        <w:rPr>
          <w:rFonts w:ascii="Wingdings" w:hAnsi="Wingdings" w:hint="default"/>
        </w:rPr>
      </w:lvl>
    </w:lvlOverride>
    <w:lvlOverride w:ilvl="3">
      <w:lvl w:ilvl="3" w:tentative="1">
        <w:start w:val="1"/>
        <w:numFmt w:val="bullet"/>
        <w:lvlText w:val=""/>
        <w:lvlJc w:val="left"/>
        <w:pPr>
          <w:tabs>
            <w:tab w:val="num" w:pos="2880"/>
          </w:tabs>
          <w:ind w:left="2880" w:hanging="360"/>
        </w:pPr>
        <w:rPr>
          <w:rFonts w:ascii="Symbol" w:hAnsi="Symbol" w:hint="default"/>
        </w:rPr>
      </w:lvl>
    </w:lvlOverride>
    <w:lvlOverride w:ilvl="4">
      <w:lvl w:ilvl="4" w:tentative="1">
        <w:start w:val="1"/>
        <w:numFmt w:val="bullet"/>
        <w:lvlText w:val="o"/>
        <w:lvlJc w:val="left"/>
        <w:pPr>
          <w:tabs>
            <w:tab w:val="num" w:pos="3600"/>
          </w:tabs>
          <w:ind w:left="3600" w:hanging="360"/>
        </w:pPr>
        <w:rPr>
          <w:rFonts w:ascii="Courier New" w:hAnsi="Courier New" w:cs="Courier New" w:hint="default"/>
        </w:rPr>
      </w:lvl>
    </w:lvlOverride>
    <w:lvlOverride w:ilvl="5">
      <w:lvl w:ilvl="5" w:tentative="1">
        <w:start w:val="1"/>
        <w:numFmt w:val="bullet"/>
        <w:lvlText w:val=""/>
        <w:lvlJc w:val="left"/>
        <w:pPr>
          <w:tabs>
            <w:tab w:val="num" w:pos="4320"/>
          </w:tabs>
          <w:ind w:left="4320" w:hanging="360"/>
        </w:pPr>
        <w:rPr>
          <w:rFonts w:ascii="Wingdings" w:hAnsi="Wingdings" w:hint="default"/>
        </w:rPr>
      </w:lvl>
    </w:lvlOverride>
    <w:lvlOverride w:ilvl="6">
      <w:lvl w:ilvl="6" w:tentative="1">
        <w:start w:val="1"/>
        <w:numFmt w:val="bullet"/>
        <w:lvlText w:val=""/>
        <w:lvlJc w:val="left"/>
        <w:pPr>
          <w:tabs>
            <w:tab w:val="num" w:pos="5040"/>
          </w:tabs>
          <w:ind w:left="5040" w:hanging="360"/>
        </w:pPr>
        <w:rPr>
          <w:rFonts w:ascii="Symbol" w:hAnsi="Symbol" w:hint="default"/>
        </w:rPr>
      </w:lvl>
    </w:lvlOverride>
    <w:lvlOverride w:ilvl="7">
      <w:lvl w:ilvl="7" w:tentative="1">
        <w:start w:val="1"/>
        <w:numFmt w:val="bullet"/>
        <w:lvlText w:val="o"/>
        <w:lvlJc w:val="left"/>
        <w:pPr>
          <w:tabs>
            <w:tab w:val="num" w:pos="5760"/>
          </w:tabs>
          <w:ind w:left="5760" w:hanging="360"/>
        </w:pPr>
        <w:rPr>
          <w:rFonts w:ascii="Courier New" w:hAnsi="Courier New" w:cs="Courier New" w:hint="default"/>
        </w:rPr>
      </w:lvl>
    </w:lvlOverride>
    <w:lvlOverride w:ilvl="8">
      <w:lvl w:ilvl="8" w:tentative="1">
        <w:start w:val="1"/>
        <w:numFmt w:val="bullet"/>
        <w:lvlText w:val=""/>
        <w:lvlJc w:val="left"/>
        <w:pPr>
          <w:tabs>
            <w:tab w:val="num" w:pos="6480"/>
          </w:tabs>
          <w:ind w:left="6480" w:hanging="360"/>
        </w:pPr>
        <w:rPr>
          <w:rFonts w:ascii="Wingdings" w:hAnsi="Wingdings" w:hint="default"/>
        </w:rPr>
      </w:lvl>
    </w:lvlOverride>
  </w:num>
  <w:num w:numId="20">
    <w:abstractNumId w:val="4"/>
  </w:num>
  <w:num w:numId="21">
    <w:abstractNumId w:val="0"/>
    <w:lvlOverride w:ilvl="0">
      <w:lvl w:ilvl="0">
        <w:start w:val="1"/>
        <w:numFmt w:val="bullet"/>
        <w:pStyle w:val="OdrkaEQerven"/>
        <w:lvlText w:val=""/>
        <w:lvlJc w:val="left"/>
        <w:pPr>
          <w:tabs>
            <w:tab w:val="num" w:pos="567"/>
          </w:tabs>
          <w:ind w:left="567" w:hanging="567"/>
        </w:pPr>
        <w:rPr>
          <w:rFonts w:ascii="Wingdings" w:hAnsi="Wingdings" w:hint="default"/>
          <w:color w:val="A50021"/>
          <w:sz w:val="20"/>
        </w:rPr>
      </w:lvl>
    </w:lvlOverride>
    <w:lvlOverride w:ilvl="1">
      <w:lvl w:ilvl="1" w:tentative="1">
        <w:start w:val="1"/>
        <w:numFmt w:val="bullet"/>
        <w:lvlText w:val="o"/>
        <w:lvlJc w:val="left"/>
        <w:pPr>
          <w:tabs>
            <w:tab w:val="num" w:pos="1440"/>
          </w:tabs>
          <w:ind w:left="1440" w:hanging="360"/>
        </w:pPr>
        <w:rPr>
          <w:rFonts w:ascii="Courier New" w:hAnsi="Courier New" w:cs="Courier New" w:hint="default"/>
        </w:rPr>
      </w:lvl>
    </w:lvlOverride>
    <w:lvlOverride w:ilvl="2">
      <w:lvl w:ilvl="2" w:tentative="1">
        <w:start w:val="1"/>
        <w:numFmt w:val="bullet"/>
        <w:lvlText w:val=""/>
        <w:lvlJc w:val="left"/>
        <w:pPr>
          <w:tabs>
            <w:tab w:val="num" w:pos="2160"/>
          </w:tabs>
          <w:ind w:left="2160" w:hanging="360"/>
        </w:pPr>
        <w:rPr>
          <w:rFonts w:ascii="Wingdings" w:hAnsi="Wingdings" w:hint="default"/>
        </w:rPr>
      </w:lvl>
    </w:lvlOverride>
    <w:lvlOverride w:ilvl="3">
      <w:lvl w:ilvl="3" w:tentative="1">
        <w:start w:val="1"/>
        <w:numFmt w:val="bullet"/>
        <w:lvlText w:val=""/>
        <w:lvlJc w:val="left"/>
        <w:pPr>
          <w:tabs>
            <w:tab w:val="num" w:pos="2880"/>
          </w:tabs>
          <w:ind w:left="2880" w:hanging="360"/>
        </w:pPr>
        <w:rPr>
          <w:rFonts w:ascii="Symbol" w:hAnsi="Symbol" w:hint="default"/>
        </w:rPr>
      </w:lvl>
    </w:lvlOverride>
    <w:lvlOverride w:ilvl="4">
      <w:lvl w:ilvl="4" w:tentative="1">
        <w:start w:val="1"/>
        <w:numFmt w:val="bullet"/>
        <w:lvlText w:val="o"/>
        <w:lvlJc w:val="left"/>
        <w:pPr>
          <w:tabs>
            <w:tab w:val="num" w:pos="3600"/>
          </w:tabs>
          <w:ind w:left="3600" w:hanging="360"/>
        </w:pPr>
        <w:rPr>
          <w:rFonts w:ascii="Courier New" w:hAnsi="Courier New" w:cs="Courier New" w:hint="default"/>
        </w:rPr>
      </w:lvl>
    </w:lvlOverride>
    <w:lvlOverride w:ilvl="5">
      <w:lvl w:ilvl="5" w:tentative="1">
        <w:start w:val="1"/>
        <w:numFmt w:val="bullet"/>
        <w:lvlText w:val=""/>
        <w:lvlJc w:val="left"/>
        <w:pPr>
          <w:tabs>
            <w:tab w:val="num" w:pos="4320"/>
          </w:tabs>
          <w:ind w:left="4320" w:hanging="360"/>
        </w:pPr>
        <w:rPr>
          <w:rFonts w:ascii="Wingdings" w:hAnsi="Wingdings" w:hint="default"/>
        </w:rPr>
      </w:lvl>
    </w:lvlOverride>
    <w:lvlOverride w:ilvl="6">
      <w:lvl w:ilvl="6" w:tentative="1">
        <w:start w:val="1"/>
        <w:numFmt w:val="bullet"/>
        <w:lvlText w:val=""/>
        <w:lvlJc w:val="left"/>
        <w:pPr>
          <w:tabs>
            <w:tab w:val="num" w:pos="5040"/>
          </w:tabs>
          <w:ind w:left="5040" w:hanging="360"/>
        </w:pPr>
        <w:rPr>
          <w:rFonts w:ascii="Symbol" w:hAnsi="Symbol" w:hint="default"/>
        </w:rPr>
      </w:lvl>
    </w:lvlOverride>
    <w:lvlOverride w:ilvl="7">
      <w:lvl w:ilvl="7" w:tentative="1">
        <w:start w:val="1"/>
        <w:numFmt w:val="bullet"/>
        <w:lvlText w:val="o"/>
        <w:lvlJc w:val="left"/>
        <w:pPr>
          <w:tabs>
            <w:tab w:val="num" w:pos="5760"/>
          </w:tabs>
          <w:ind w:left="5760" w:hanging="360"/>
        </w:pPr>
        <w:rPr>
          <w:rFonts w:ascii="Courier New" w:hAnsi="Courier New" w:cs="Courier New" w:hint="default"/>
        </w:rPr>
      </w:lvl>
    </w:lvlOverride>
    <w:lvlOverride w:ilvl="8">
      <w:lvl w:ilvl="8" w:tentative="1">
        <w:start w:val="1"/>
        <w:numFmt w:val="bullet"/>
        <w:lvlText w:val=""/>
        <w:lvlJc w:val="left"/>
        <w:pPr>
          <w:tabs>
            <w:tab w:val="num" w:pos="6480"/>
          </w:tabs>
          <w:ind w:left="6480" w:hanging="360"/>
        </w:pPr>
        <w:rPr>
          <w:rFonts w:ascii="Wingdings" w:hAnsi="Wingdings" w:hint="default"/>
        </w:rPr>
      </w:lvl>
    </w:lvlOverride>
  </w:num>
  <w:num w:numId="22">
    <w:abstractNumId w:val="0"/>
    <w:lvlOverride w:ilvl="0">
      <w:lvl w:ilvl="0">
        <w:start w:val="1"/>
        <w:numFmt w:val="bullet"/>
        <w:pStyle w:val="OdrkaEQerven"/>
        <w:lvlText w:val=""/>
        <w:lvlJc w:val="left"/>
        <w:pPr>
          <w:tabs>
            <w:tab w:val="num" w:pos="567"/>
          </w:tabs>
          <w:ind w:left="567" w:hanging="567"/>
        </w:pPr>
        <w:rPr>
          <w:rFonts w:ascii="Wingdings" w:hAnsi="Wingdings" w:hint="default"/>
          <w:color w:val="A50021"/>
          <w:sz w:val="20"/>
        </w:rPr>
      </w:lvl>
    </w:lvlOverride>
    <w:lvlOverride w:ilvl="1">
      <w:lvl w:ilvl="1" w:tentative="1">
        <w:start w:val="1"/>
        <w:numFmt w:val="bullet"/>
        <w:lvlText w:val="o"/>
        <w:lvlJc w:val="left"/>
        <w:pPr>
          <w:tabs>
            <w:tab w:val="num" w:pos="1440"/>
          </w:tabs>
          <w:ind w:left="1440" w:hanging="360"/>
        </w:pPr>
        <w:rPr>
          <w:rFonts w:ascii="Courier New" w:hAnsi="Courier New" w:cs="Courier New" w:hint="default"/>
        </w:rPr>
      </w:lvl>
    </w:lvlOverride>
    <w:lvlOverride w:ilvl="2">
      <w:lvl w:ilvl="2" w:tentative="1">
        <w:start w:val="1"/>
        <w:numFmt w:val="bullet"/>
        <w:lvlText w:val=""/>
        <w:lvlJc w:val="left"/>
        <w:pPr>
          <w:tabs>
            <w:tab w:val="num" w:pos="2160"/>
          </w:tabs>
          <w:ind w:left="2160" w:hanging="360"/>
        </w:pPr>
        <w:rPr>
          <w:rFonts w:ascii="Wingdings" w:hAnsi="Wingdings" w:hint="default"/>
        </w:rPr>
      </w:lvl>
    </w:lvlOverride>
    <w:lvlOverride w:ilvl="3">
      <w:lvl w:ilvl="3" w:tentative="1">
        <w:start w:val="1"/>
        <w:numFmt w:val="bullet"/>
        <w:lvlText w:val=""/>
        <w:lvlJc w:val="left"/>
        <w:pPr>
          <w:tabs>
            <w:tab w:val="num" w:pos="2880"/>
          </w:tabs>
          <w:ind w:left="2880" w:hanging="360"/>
        </w:pPr>
        <w:rPr>
          <w:rFonts w:ascii="Symbol" w:hAnsi="Symbol" w:hint="default"/>
        </w:rPr>
      </w:lvl>
    </w:lvlOverride>
    <w:lvlOverride w:ilvl="4">
      <w:lvl w:ilvl="4" w:tentative="1">
        <w:start w:val="1"/>
        <w:numFmt w:val="bullet"/>
        <w:lvlText w:val="o"/>
        <w:lvlJc w:val="left"/>
        <w:pPr>
          <w:tabs>
            <w:tab w:val="num" w:pos="3600"/>
          </w:tabs>
          <w:ind w:left="3600" w:hanging="360"/>
        </w:pPr>
        <w:rPr>
          <w:rFonts w:ascii="Courier New" w:hAnsi="Courier New" w:cs="Courier New" w:hint="default"/>
        </w:rPr>
      </w:lvl>
    </w:lvlOverride>
    <w:lvlOverride w:ilvl="5">
      <w:lvl w:ilvl="5" w:tentative="1">
        <w:start w:val="1"/>
        <w:numFmt w:val="bullet"/>
        <w:lvlText w:val=""/>
        <w:lvlJc w:val="left"/>
        <w:pPr>
          <w:tabs>
            <w:tab w:val="num" w:pos="4320"/>
          </w:tabs>
          <w:ind w:left="4320" w:hanging="360"/>
        </w:pPr>
        <w:rPr>
          <w:rFonts w:ascii="Wingdings" w:hAnsi="Wingdings" w:hint="default"/>
        </w:rPr>
      </w:lvl>
    </w:lvlOverride>
    <w:lvlOverride w:ilvl="6">
      <w:lvl w:ilvl="6" w:tentative="1">
        <w:start w:val="1"/>
        <w:numFmt w:val="bullet"/>
        <w:lvlText w:val=""/>
        <w:lvlJc w:val="left"/>
        <w:pPr>
          <w:tabs>
            <w:tab w:val="num" w:pos="5040"/>
          </w:tabs>
          <w:ind w:left="5040" w:hanging="360"/>
        </w:pPr>
        <w:rPr>
          <w:rFonts w:ascii="Symbol" w:hAnsi="Symbol" w:hint="default"/>
        </w:rPr>
      </w:lvl>
    </w:lvlOverride>
    <w:lvlOverride w:ilvl="7">
      <w:lvl w:ilvl="7" w:tentative="1">
        <w:start w:val="1"/>
        <w:numFmt w:val="bullet"/>
        <w:lvlText w:val="o"/>
        <w:lvlJc w:val="left"/>
        <w:pPr>
          <w:tabs>
            <w:tab w:val="num" w:pos="5760"/>
          </w:tabs>
          <w:ind w:left="5760" w:hanging="360"/>
        </w:pPr>
        <w:rPr>
          <w:rFonts w:ascii="Courier New" w:hAnsi="Courier New" w:cs="Courier New" w:hint="default"/>
        </w:rPr>
      </w:lvl>
    </w:lvlOverride>
    <w:lvlOverride w:ilvl="8">
      <w:lvl w:ilvl="8" w:tentative="1">
        <w:start w:val="1"/>
        <w:numFmt w:val="bullet"/>
        <w:lvlText w:val=""/>
        <w:lvlJc w:val="left"/>
        <w:pPr>
          <w:tabs>
            <w:tab w:val="num" w:pos="6480"/>
          </w:tabs>
          <w:ind w:left="6480" w:hanging="360"/>
        </w:pPr>
        <w:rPr>
          <w:rFonts w:ascii="Wingdings" w:hAnsi="Wingdings" w:hint="default"/>
        </w:rPr>
      </w:lvl>
    </w:lvlOverride>
  </w:num>
  <w:num w:numId="23">
    <w:abstractNumId w:val="0"/>
    <w:lvlOverride w:ilvl="0">
      <w:lvl w:ilvl="0">
        <w:start w:val="1"/>
        <w:numFmt w:val="bullet"/>
        <w:pStyle w:val="OdrkaEQerven"/>
        <w:lvlText w:val=""/>
        <w:lvlJc w:val="left"/>
        <w:pPr>
          <w:tabs>
            <w:tab w:val="num" w:pos="567"/>
          </w:tabs>
          <w:ind w:left="567" w:hanging="567"/>
        </w:pPr>
        <w:rPr>
          <w:rFonts w:ascii="Wingdings" w:hAnsi="Wingdings" w:hint="default"/>
          <w:color w:val="A50021"/>
          <w:sz w:val="20"/>
        </w:rPr>
      </w:lvl>
    </w:lvlOverride>
    <w:lvlOverride w:ilvl="1">
      <w:lvl w:ilvl="1" w:tentative="1">
        <w:start w:val="1"/>
        <w:numFmt w:val="bullet"/>
        <w:lvlText w:val="o"/>
        <w:lvlJc w:val="left"/>
        <w:pPr>
          <w:tabs>
            <w:tab w:val="num" w:pos="1440"/>
          </w:tabs>
          <w:ind w:left="1440" w:hanging="360"/>
        </w:pPr>
        <w:rPr>
          <w:rFonts w:ascii="Courier New" w:hAnsi="Courier New" w:cs="Courier New" w:hint="default"/>
        </w:rPr>
      </w:lvl>
    </w:lvlOverride>
    <w:lvlOverride w:ilvl="2">
      <w:lvl w:ilvl="2" w:tentative="1">
        <w:start w:val="1"/>
        <w:numFmt w:val="bullet"/>
        <w:lvlText w:val=""/>
        <w:lvlJc w:val="left"/>
        <w:pPr>
          <w:tabs>
            <w:tab w:val="num" w:pos="2160"/>
          </w:tabs>
          <w:ind w:left="2160" w:hanging="360"/>
        </w:pPr>
        <w:rPr>
          <w:rFonts w:ascii="Wingdings" w:hAnsi="Wingdings" w:hint="default"/>
        </w:rPr>
      </w:lvl>
    </w:lvlOverride>
    <w:lvlOverride w:ilvl="3">
      <w:lvl w:ilvl="3" w:tentative="1">
        <w:start w:val="1"/>
        <w:numFmt w:val="bullet"/>
        <w:lvlText w:val=""/>
        <w:lvlJc w:val="left"/>
        <w:pPr>
          <w:tabs>
            <w:tab w:val="num" w:pos="2880"/>
          </w:tabs>
          <w:ind w:left="2880" w:hanging="360"/>
        </w:pPr>
        <w:rPr>
          <w:rFonts w:ascii="Symbol" w:hAnsi="Symbol" w:hint="default"/>
        </w:rPr>
      </w:lvl>
    </w:lvlOverride>
    <w:lvlOverride w:ilvl="4">
      <w:lvl w:ilvl="4" w:tentative="1">
        <w:start w:val="1"/>
        <w:numFmt w:val="bullet"/>
        <w:lvlText w:val="o"/>
        <w:lvlJc w:val="left"/>
        <w:pPr>
          <w:tabs>
            <w:tab w:val="num" w:pos="3600"/>
          </w:tabs>
          <w:ind w:left="3600" w:hanging="360"/>
        </w:pPr>
        <w:rPr>
          <w:rFonts w:ascii="Courier New" w:hAnsi="Courier New" w:cs="Courier New" w:hint="default"/>
        </w:rPr>
      </w:lvl>
    </w:lvlOverride>
    <w:lvlOverride w:ilvl="5">
      <w:lvl w:ilvl="5" w:tentative="1">
        <w:start w:val="1"/>
        <w:numFmt w:val="bullet"/>
        <w:lvlText w:val=""/>
        <w:lvlJc w:val="left"/>
        <w:pPr>
          <w:tabs>
            <w:tab w:val="num" w:pos="4320"/>
          </w:tabs>
          <w:ind w:left="4320" w:hanging="360"/>
        </w:pPr>
        <w:rPr>
          <w:rFonts w:ascii="Wingdings" w:hAnsi="Wingdings" w:hint="default"/>
        </w:rPr>
      </w:lvl>
    </w:lvlOverride>
    <w:lvlOverride w:ilvl="6">
      <w:lvl w:ilvl="6" w:tentative="1">
        <w:start w:val="1"/>
        <w:numFmt w:val="bullet"/>
        <w:lvlText w:val=""/>
        <w:lvlJc w:val="left"/>
        <w:pPr>
          <w:tabs>
            <w:tab w:val="num" w:pos="5040"/>
          </w:tabs>
          <w:ind w:left="5040" w:hanging="360"/>
        </w:pPr>
        <w:rPr>
          <w:rFonts w:ascii="Symbol" w:hAnsi="Symbol" w:hint="default"/>
        </w:rPr>
      </w:lvl>
    </w:lvlOverride>
    <w:lvlOverride w:ilvl="7">
      <w:lvl w:ilvl="7" w:tentative="1">
        <w:start w:val="1"/>
        <w:numFmt w:val="bullet"/>
        <w:lvlText w:val="o"/>
        <w:lvlJc w:val="left"/>
        <w:pPr>
          <w:tabs>
            <w:tab w:val="num" w:pos="5760"/>
          </w:tabs>
          <w:ind w:left="5760" w:hanging="360"/>
        </w:pPr>
        <w:rPr>
          <w:rFonts w:ascii="Courier New" w:hAnsi="Courier New" w:cs="Courier New" w:hint="default"/>
        </w:rPr>
      </w:lvl>
    </w:lvlOverride>
    <w:lvlOverride w:ilvl="8">
      <w:lvl w:ilvl="8" w:tentative="1">
        <w:start w:val="1"/>
        <w:numFmt w:val="bullet"/>
        <w:lvlText w:val=""/>
        <w:lvlJc w:val="left"/>
        <w:pPr>
          <w:tabs>
            <w:tab w:val="num" w:pos="6480"/>
          </w:tabs>
          <w:ind w:left="6480" w:hanging="360"/>
        </w:pPr>
        <w:rPr>
          <w:rFonts w:ascii="Wingdings" w:hAnsi="Wingdings" w:hint="default"/>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3"/>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2C0C"/>
    <w:rsid w:val="0000362D"/>
    <w:rsid w:val="00006B8E"/>
    <w:rsid w:val="00010B25"/>
    <w:rsid w:val="00015FB4"/>
    <w:rsid w:val="00020FA6"/>
    <w:rsid w:val="00025541"/>
    <w:rsid w:val="000255C9"/>
    <w:rsid w:val="00030E7E"/>
    <w:rsid w:val="00042B65"/>
    <w:rsid w:val="00044DD4"/>
    <w:rsid w:val="0004614B"/>
    <w:rsid w:val="000471BB"/>
    <w:rsid w:val="00050F21"/>
    <w:rsid w:val="00054A12"/>
    <w:rsid w:val="000555A7"/>
    <w:rsid w:val="0005671F"/>
    <w:rsid w:val="00061F68"/>
    <w:rsid w:val="0007251C"/>
    <w:rsid w:val="00081B85"/>
    <w:rsid w:val="00083A86"/>
    <w:rsid w:val="00083DF0"/>
    <w:rsid w:val="000852E7"/>
    <w:rsid w:val="000A40CA"/>
    <w:rsid w:val="000A4554"/>
    <w:rsid w:val="000A62CB"/>
    <w:rsid w:val="000C2BED"/>
    <w:rsid w:val="000D18AD"/>
    <w:rsid w:val="000D2359"/>
    <w:rsid w:val="000D373E"/>
    <w:rsid w:val="000E0B29"/>
    <w:rsid w:val="000F12AE"/>
    <w:rsid w:val="000F2F79"/>
    <w:rsid w:val="000F3A5C"/>
    <w:rsid w:val="000F5F30"/>
    <w:rsid w:val="001007DF"/>
    <w:rsid w:val="00103294"/>
    <w:rsid w:val="00110D92"/>
    <w:rsid w:val="00111E7F"/>
    <w:rsid w:val="001136A3"/>
    <w:rsid w:val="0011696D"/>
    <w:rsid w:val="00131D4F"/>
    <w:rsid w:val="00135A2A"/>
    <w:rsid w:val="00144235"/>
    <w:rsid w:val="00145C36"/>
    <w:rsid w:val="00147662"/>
    <w:rsid w:val="00150284"/>
    <w:rsid w:val="0015042B"/>
    <w:rsid w:val="00156CF2"/>
    <w:rsid w:val="00157836"/>
    <w:rsid w:val="00161B3D"/>
    <w:rsid w:val="00162DEB"/>
    <w:rsid w:val="00163C93"/>
    <w:rsid w:val="00166675"/>
    <w:rsid w:val="0016675C"/>
    <w:rsid w:val="00170480"/>
    <w:rsid w:val="00177F58"/>
    <w:rsid w:val="001812DF"/>
    <w:rsid w:val="00181F7A"/>
    <w:rsid w:val="00187EB9"/>
    <w:rsid w:val="00194A38"/>
    <w:rsid w:val="001953FE"/>
    <w:rsid w:val="0019702A"/>
    <w:rsid w:val="001A78C3"/>
    <w:rsid w:val="001C7370"/>
    <w:rsid w:val="001E154C"/>
    <w:rsid w:val="001E161A"/>
    <w:rsid w:val="001E4C71"/>
    <w:rsid w:val="001E7477"/>
    <w:rsid w:val="001F07C5"/>
    <w:rsid w:val="001F0F50"/>
    <w:rsid w:val="001F5C47"/>
    <w:rsid w:val="001F71E6"/>
    <w:rsid w:val="00201394"/>
    <w:rsid w:val="00204FF4"/>
    <w:rsid w:val="00206C21"/>
    <w:rsid w:val="00206CE9"/>
    <w:rsid w:val="0021089F"/>
    <w:rsid w:val="0021132E"/>
    <w:rsid w:val="00211CA9"/>
    <w:rsid w:val="00212522"/>
    <w:rsid w:val="00216584"/>
    <w:rsid w:val="00223782"/>
    <w:rsid w:val="00223F63"/>
    <w:rsid w:val="0022410E"/>
    <w:rsid w:val="002270EE"/>
    <w:rsid w:val="002329F9"/>
    <w:rsid w:val="002338D4"/>
    <w:rsid w:val="00233F7F"/>
    <w:rsid w:val="00237110"/>
    <w:rsid w:val="00237332"/>
    <w:rsid w:val="0023756B"/>
    <w:rsid w:val="00244505"/>
    <w:rsid w:val="0025070A"/>
    <w:rsid w:val="00252155"/>
    <w:rsid w:val="00253171"/>
    <w:rsid w:val="002533E1"/>
    <w:rsid w:val="0026681F"/>
    <w:rsid w:val="00267D46"/>
    <w:rsid w:val="00270F96"/>
    <w:rsid w:val="00274536"/>
    <w:rsid w:val="0027544E"/>
    <w:rsid w:val="00275916"/>
    <w:rsid w:val="00275B9B"/>
    <w:rsid w:val="002771B3"/>
    <w:rsid w:val="00284470"/>
    <w:rsid w:val="00286187"/>
    <w:rsid w:val="00292B38"/>
    <w:rsid w:val="0029410E"/>
    <w:rsid w:val="002951C3"/>
    <w:rsid w:val="00296AB0"/>
    <w:rsid w:val="002A069C"/>
    <w:rsid w:val="002A2A52"/>
    <w:rsid w:val="002B4D3B"/>
    <w:rsid w:val="002B5E79"/>
    <w:rsid w:val="002C20F0"/>
    <w:rsid w:val="002C65DF"/>
    <w:rsid w:val="002C6979"/>
    <w:rsid w:val="002D0B89"/>
    <w:rsid w:val="002D4375"/>
    <w:rsid w:val="002D5375"/>
    <w:rsid w:val="002D623C"/>
    <w:rsid w:val="002D6910"/>
    <w:rsid w:val="002E31DB"/>
    <w:rsid w:val="002E7D03"/>
    <w:rsid w:val="002F1ADC"/>
    <w:rsid w:val="002F70AA"/>
    <w:rsid w:val="00301491"/>
    <w:rsid w:val="0030177D"/>
    <w:rsid w:val="00304BEB"/>
    <w:rsid w:val="00317CDE"/>
    <w:rsid w:val="00326A77"/>
    <w:rsid w:val="00327EEF"/>
    <w:rsid w:val="003301A0"/>
    <w:rsid w:val="00330F34"/>
    <w:rsid w:val="00334084"/>
    <w:rsid w:val="00335427"/>
    <w:rsid w:val="00340751"/>
    <w:rsid w:val="0034748E"/>
    <w:rsid w:val="00347747"/>
    <w:rsid w:val="00350539"/>
    <w:rsid w:val="00351A0B"/>
    <w:rsid w:val="00360B44"/>
    <w:rsid w:val="00362E30"/>
    <w:rsid w:val="003639FB"/>
    <w:rsid w:val="00365E20"/>
    <w:rsid w:val="003735AA"/>
    <w:rsid w:val="0038259B"/>
    <w:rsid w:val="00383F60"/>
    <w:rsid w:val="003842DB"/>
    <w:rsid w:val="00387B18"/>
    <w:rsid w:val="00391669"/>
    <w:rsid w:val="00397ECA"/>
    <w:rsid w:val="003A25DE"/>
    <w:rsid w:val="003A2C0C"/>
    <w:rsid w:val="003A5994"/>
    <w:rsid w:val="003A62D6"/>
    <w:rsid w:val="003B0B92"/>
    <w:rsid w:val="003B3519"/>
    <w:rsid w:val="003D05BF"/>
    <w:rsid w:val="003D2F8B"/>
    <w:rsid w:val="003D60F7"/>
    <w:rsid w:val="003D6FF5"/>
    <w:rsid w:val="003E2138"/>
    <w:rsid w:val="003E598D"/>
    <w:rsid w:val="003E59F9"/>
    <w:rsid w:val="003E6B6C"/>
    <w:rsid w:val="003F4C35"/>
    <w:rsid w:val="003F4F92"/>
    <w:rsid w:val="003F7EDF"/>
    <w:rsid w:val="004042E0"/>
    <w:rsid w:val="00413E7F"/>
    <w:rsid w:val="00417876"/>
    <w:rsid w:val="004225B7"/>
    <w:rsid w:val="004244D7"/>
    <w:rsid w:val="00424915"/>
    <w:rsid w:val="004275E3"/>
    <w:rsid w:val="00430D1F"/>
    <w:rsid w:val="0043642D"/>
    <w:rsid w:val="00440A8D"/>
    <w:rsid w:val="00442899"/>
    <w:rsid w:val="0044400E"/>
    <w:rsid w:val="00453A7F"/>
    <w:rsid w:val="00457BE2"/>
    <w:rsid w:val="004638C9"/>
    <w:rsid w:val="00470435"/>
    <w:rsid w:val="004723DC"/>
    <w:rsid w:val="004766A5"/>
    <w:rsid w:val="00476FE2"/>
    <w:rsid w:val="004868C2"/>
    <w:rsid w:val="00491810"/>
    <w:rsid w:val="004935B9"/>
    <w:rsid w:val="004A4FC2"/>
    <w:rsid w:val="004A58C3"/>
    <w:rsid w:val="004B0607"/>
    <w:rsid w:val="004B5C1F"/>
    <w:rsid w:val="004B74BF"/>
    <w:rsid w:val="004D3428"/>
    <w:rsid w:val="004D4E88"/>
    <w:rsid w:val="004D6550"/>
    <w:rsid w:val="004D6CCF"/>
    <w:rsid w:val="004E02CD"/>
    <w:rsid w:val="004E2E5E"/>
    <w:rsid w:val="004E4F9D"/>
    <w:rsid w:val="004E777E"/>
    <w:rsid w:val="00501FB4"/>
    <w:rsid w:val="00510F81"/>
    <w:rsid w:val="005158D2"/>
    <w:rsid w:val="00517D87"/>
    <w:rsid w:val="00523351"/>
    <w:rsid w:val="005303BB"/>
    <w:rsid w:val="00531DE8"/>
    <w:rsid w:val="005324D4"/>
    <w:rsid w:val="00533414"/>
    <w:rsid w:val="005375B9"/>
    <w:rsid w:val="00542304"/>
    <w:rsid w:val="00543D20"/>
    <w:rsid w:val="00543DA1"/>
    <w:rsid w:val="0056319C"/>
    <w:rsid w:val="00564D58"/>
    <w:rsid w:val="00564F6C"/>
    <w:rsid w:val="005665DD"/>
    <w:rsid w:val="005708E6"/>
    <w:rsid w:val="00572EC7"/>
    <w:rsid w:val="0057355F"/>
    <w:rsid w:val="00574375"/>
    <w:rsid w:val="005824D8"/>
    <w:rsid w:val="0058627B"/>
    <w:rsid w:val="00587249"/>
    <w:rsid w:val="00592564"/>
    <w:rsid w:val="00592CFC"/>
    <w:rsid w:val="005A1E45"/>
    <w:rsid w:val="005A47C6"/>
    <w:rsid w:val="005B1D98"/>
    <w:rsid w:val="005B2E1B"/>
    <w:rsid w:val="005B58C7"/>
    <w:rsid w:val="005B7D54"/>
    <w:rsid w:val="005C0ED3"/>
    <w:rsid w:val="005C2076"/>
    <w:rsid w:val="005C3050"/>
    <w:rsid w:val="005C3279"/>
    <w:rsid w:val="005C412A"/>
    <w:rsid w:val="005C71A9"/>
    <w:rsid w:val="005D3154"/>
    <w:rsid w:val="005E069C"/>
    <w:rsid w:val="005E11D6"/>
    <w:rsid w:val="005E17C2"/>
    <w:rsid w:val="005E24F6"/>
    <w:rsid w:val="005E4C72"/>
    <w:rsid w:val="005E64D4"/>
    <w:rsid w:val="00601CEF"/>
    <w:rsid w:val="006121C3"/>
    <w:rsid w:val="006126A4"/>
    <w:rsid w:val="0061388A"/>
    <w:rsid w:val="00613F81"/>
    <w:rsid w:val="00614408"/>
    <w:rsid w:val="006157DC"/>
    <w:rsid w:val="00615BC8"/>
    <w:rsid w:val="00615D56"/>
    <w:rsid w:val="006177E9"/>
    <w:rsid w:val="006212AD"/>
    <w:rsid w:val="00624309"/>
    <w:rsid w:val="00627B5D"/>
    <w:rsid w:val="006443E7"/>
    <w:rsid w:val="00646AEC"/>
    <w:rsid w:val="00650BA9"/>
    <w:rsid w:val="00652AD4"/>
    <w:rsid w:val="00656B31"/>
    <w:rsid w:val="00656F70"/>
    <w:rsid w:val="0065759D"/>
    <w:rsid w:val="00660185"/>
    <w:rsid w:val="0066647C"/>
    <w:rsid w:val="00671415"/>
    <w:rsid w:val="00672F67"/>
    <w:rsid w:val="006801FC"/>
    <w:rsid w:val="00681758"/>
    <w:rsid w:val="00684D27"/>
    <w:rsid w:val="0069001B"/>
    <w:rsid w:val="00693D21"/>
    <w:rsid w:val="006B11F3"/>
    <w:rsid w:val="006B2C3C"/>
    <w:rsid w:val="006B50D6"/>
    <w:rsid w:val="006C0685"/>
    <w:rsid w:val="006C1E17"/>
    <w:rsid w:val="006C416E"/>
    <w:rsid w:val="006C5A95"/>
    <w:rsid w:val="006C6880"/>
    <w:rsid w:val="006C79C8"/>
    <w:rsid w:val="006D0D4A"/>
    <w:rsid w:val="006D3D29"/>
    <w:rsid w:val="006D64E2"/>
    <w:rsid w:val="006E083A"/>
    <w:rsid w:val="006E0AC0"/>
    <w:rsid w:val="006E0FC1"/>
    <w:rsid w:val="006E51CB"/>
    <w:rsid w:val="006E7AA8"/>
    <w:rsid w:val="006F0068"/>
    <w:rsid w:val="006F70FF"/>
    <w:rsid w:val="0070131A"/>
    <w:rsid w:val="00703CDE"/>
    <w:rsid w:val="0070563A"/>
    <w:rsid w:val="0070614C"/>
    <w:rsid w:val="00707F99"/>
    <w:rsid w:val="007128C0"/>
    <w:rsid w:val="00721889"/>
    <w:rsid w:val="0072218F"/>
    <w:rsid w:val="0072507D"/>
    <w:rsid w:val="00727715"/>
    <w:rsid w:val="0073551A"/>
    <w:rsid w:val="0075084F"/>
    <w:rsid w:val="0075498B"/>
    <w:rsid w:val="0075542D"/>
    <w:rsid w:val="00764BEF"/>
    <w:rsid w:val="007657F5"/>
    <w:rsid w:val="007676B7"/>
    <w:rsid w:val="00772199"/>
    <w:rsid w:val="00773F14"/>
    <w:rsid w:val="007804D4"/>
    <w:rsid w:val="00782680"/>
    <w:rsid w:val="007845C4"/>
    <w:rsid w:val="007910CA"/>
    <w:rsid w:val="007A1705"/>
    <w:rsid w:val="007A5768"/>
    <w:rsid w:val="007C1CE5"/>
    <w:rsid w:val="007C525B"/>
    <w:rsid w:val="007D0598"/>
    <w:rsid w:val="007D0C2E"/>
    <w:rsid w:val="007D3144"/>
    <w:rsid w:val="007D5146"/>
    <w:rsid w:val="007D6444"/>
    <w:rsid w:val="007D6550"/>
    <w:rsid w:val="007D79BB"/>
    <w:rsid w:val="007D7F4A"/>
    <w:rsid w:val="007E4591"/>
    <w:rsid w:val="007E4D15"/>
    <w:rsid w:val="007E5792"/>
    <w:rsid w:val="007F40AF"/>
    <w:rsid w:val="007F602F"/>
    <w:rsid w:val="00801CB0"/>
    <w:rsid w:val="00802F88"/>
    <w:rsid w:val="0080482E"/>
    <w:rsid w:val="0080525C"/>
    <w:rsid w:val="00806CE8"/>
    <w:rsid w:val="0081108F"/>
    <w:rsid w:val="00813997"/>
    <w:rsid w:val="0081442F"/>
    <w:rsid w:val="00817F6C"/>
    <w:rsid w:val="00825EF3"/>
    <w:rsid w:val="00826762"/>
    <w:rsid w:val="00831EF4"/>
    <w:rsid w:val="00834394"/>
    <w:rsid w:val="00834E95"/>
    <w:rsid w:val="00836E64"/>
    <w:rsid w:val="00837171"/>
    <w:rsid w:val="00841587"/>
    <w:rsid w:val="00844624"/>
    <w:rsid w:val="008522C1"/>
    <w:rsid w:val="00853919"/>
    <w:rsid w:val="00860A56"/>
    <w:rsid w:val="00862CB6"/>
    <w:rsid w:val="008715B1"/>
    <w:rsid w:val="008729B2"/>
    <w:rsid w:val="00874507"/>
    <w:rsid w:val="00875190"/>
    <w:rsid w:val="00880ADF"/>
    <w:rsid w:val="00884C01"/>
    <w:rsid w:val="008947E7"/>
    <w:rsid w:val="008A5482"/>
    <w:rsid w:val="008A6CC8"/>
    <w:rsid w:val="008B7830"/>
    <w:rsid w:val="008C062E"/>
    <w:rsid w:val="008C551A"/>
    <w:rsid w:val="008D4C0C"/>
    <w:rsid w:val="008D52F8"/>
    <w:rsid w:val="008D5629"/>
    <w:rsid w:val="008D605E"/>
    <w:rsid w:val="008E1713"/>
    <w:rsid w:val="008E63BE"/>
    <w:rsid w:val="008E73CA"/>
    <w:rsid w:val="008F1609"/>
    <w:rsid w:val="008F7DBE"/>
    <w:rsid w:val="00900DC2"/>
    <w:rsid w:val="00900ECC"/>
    <w:rsid w:val="009011E7"/>
    <w:rsid w:val="00901ED9"/>
    <w:rsid w:val="00904414"/>
    <w:rsid w:val="00910AB5"/>
    <w:rsid w:val="009133E7"/>
    <w:rsid w:val="00914293"/>
    <w:rsid w:val="00916093"/>
    <w:rsid w:val="00916841"/>
    <w:rsid w:val="00917994"/>
    <w:rsid w:val="00921234"/>
    <w:rsid w:val="009240ED"/>
    <w:rsid w:val="0092696C"/>
    <w:rsid w:val="00930370"/>
    <w:rsid w:val="0093210B"/>
    <w:rsid w:val="00932E46"/>
    <w:rsid w:val="00936A6C"/>
    <w:rsid w:val="00942F98"/>
    <w:rsid w:val="009431F2"/>
    <w:rsid w:val="00943DD8"/>
    <w:rsid w:val="00946B75"/>
    <w:rsid w:val="0095096A"/>
    <w:rsid w:val="00954F34"/>
    <w:rsid w:val="00962CAD"/>
    <w:rsid w:val="00965046"/>
    <w:rsid w:val="00966A38"/>
    <w:rsid w:val="0097141E"/>
    <w:rsid w:val="00975B59"/>
    <w:rsid w:val="00983F4A"/>
    <w:rsid w:val="00985B09"/>
    <w:rsid w:val="0098765D"/>
    <w:rsid w:val="00990D94"/>
    <w:rsid w:val="00993FC1"/>
    <w:rsid w:val="0099440F"/>
    <w:rsid w:val="00994FDD"/>
    <w:rsid w:val="009A6C5B"/>
    <w:rsid w:val="009B2CC2"/>
    <w:rsid w:val="009B68F0"/>
    <w:rsid w:val="009B7601"/>
    <w:rsid w:val="009C0554"/>
    <w:rsid w:val="009C2447"/>
    <w:rsid w:val="009C47AA"/>
    <w:rsid w:val="009C4EE2"/>
    <w:rsid w:val="009C5666"/>
    <w:rsid w:val="009C58D4"/>
    <w:rsid w:val="009C65B3"/>
    <w:rsid w:val="009C79B2"/>
    <w:rsid w:val="009D23FE"/>
    <w:rsid w:val="009D431B"/>
    <w:rsid w:val="009D79A2"/>
    <w:rsid w:val="009E30B2"/>
    <w:rsid w:val="009E6BCC"/>
    <w:rsid w:val="009F02EA"/>
    <w:rsid w:val="009F261B"/>
    <w:rsid w:val="009F5D12"/>
    <w:rsid w:val="009F7DD5"/>
    <w:rsid w:val="00A13A9F"/>
    <w:rsid w:val="00A14401"/>
    <w:rsid w:val="00A17330"/>
    <w:rsid w:val="00A2014B"/>
    <w:rsid w:val="00A3091D"/>
    <w:rsid w:val="00A32E90"/>
    <w:rsid w:val="00A347C8"/>
    <w:rsid w:val="00A34D7E"/>
    <w:rsid w:val="00A37EB6"/>
    <w:rsid w:val="00A41254"/>
    <w:rsid w:val="00A46C8C"/>
    <w:rsid w:val="00A5791B"/>
    <w:rsid w:val="00A609ED"/>
    <w:rsid w:val="00A6511A"/>
    <w:rsid w:val="00A67659"/>
    <w:rsid w:val="00A745E6"/>
    <w:rsid w:val="00A815C4"/>
    <w:rsid w:val="00A95186"/>
    <w:rsid w:val="00A96BBE"/>
    <w:rsid w:val="00A96D5A"/>
    <w:rsid w:val="00AA2091"/>
    <w:rsid w:val="00AA4920"/>
    <w:rsid w:val="00AA58F9"/>
    <w:rsid w:val="00AA597C"/>
    <w:rsid w:val="00AB066A"/>
    <w:rsid w:val="00AB163D"/>
    <w:rsid w:val="00AB34CA"/>
    <w:rsid w:val="00AB381D"/>
    <w:rsid w:val="00AC1F13"/>
    <w:rsid w:val="00AC5DBD"/>
    <w:rsid w:val="00AD1C4F"/>
    <w:rsid w:val="00AD3324"/>
    <w:rsid w:val="00AE0946"/>
    <w:rsid w:val="00AE4902"/>
    <w:rsid w:val="00AE75D1"/>
    <w:rsid w:val="00AF287C"/>
    <w:rsid w:val="00AF2C5B"/>
    <w:rsid w:val="00AF3CE2"/>
    <w:rsid w:val="00AF4E47"/>
    <w:rsid w:val="00AF5938"/>
    <w:rsid w:val="00AF73A0"/>
    <w:rsid w:val="00B05B96"/>
    <w:rsid w:val="00B13EAD"/>
    <w:rsid w:val="00B145CB"/>
    <w:rsid w:val="00B14DEF"/>
    <w:rsid w:val="00B150F7"/>
    <w:rsid w:val="00B24BBF"/>
    <w:rsid w:val="00B27AA0"/>
    <w:rsid w:val="00B311D4"/>
    <w:rsid w:val="00B3205F"/>
    <w:rsid w:val="00B3425E"/>
    <w:rsid w:val="00B3486C"/>
    <w:rsid w:val="00B3583B"/>
    <w:rsid w:val="00B35E55"/>
    <w:rsid w:val="00B36209"/>
    <w:rsid w:val="00B377E6"/>
    <w:rsid w:val="00B70DAF"/>
    <w:rsid w:val="00B7399A"/>
    <w:rsid w:val="00B771AA"/>
    <w:rsid w:val="00B80960"/>
    <w:rsid w:val="00B8756B"/>
    <w:rsid w:val="00B90C1E"/>
    <w:rsid w:val="00BA2778"/>
    <w:rsid w:val="00BC1E79"/>
    <w:rsid w:val="00BC256E"/>
    <w:rsid w:val="00BC5888"/>
    <w:rsid w:val="00BD50EB"/>
    <w:rsid w:val="00BD5C72"/>
    <w:rsid w:val="00BD6E17"/>
    <w:rsid w:val="00BD6F69"/>
    <w:rsid w:val="00BF0D4B"/>
    <w:rsid w:val="00BF61D9"/>
    <w:rsid w:val="00C025A1"/>
    <w:rsid w:val="00C043A9"/>
    <w:rsid w:val="00C05DFA"/>
    <w:rsid w:val="00C0770A"/>
    <w:rsid w:val="00C15EDE"/>
    <w:rsid w:val="00C22E3C"/>
    <w:rsid w:val="00C3029E"/>
    <w:rsid w:val="00C32DF5"/>
    <w:rsid w:val="00C37502"/>
    <w:rsid w:val="00C42BE6"/>
    <w:rsid w:val="00C46C93"/>
    <w:rsid w:val="00C53729"/>
    <w:rsid w:val="00C53D97"/>
    <w:rsid w:val="00C53FE1"/>
    <w:rsid w:val="00C54E87"/>
    <w:rsid w:val="00C573FC"/>
    <w:rsid w:val="00C57F6D"/>
    <w:rsid w:val="00C6167A"/>
    <w:rsid w:val="00C618EC"/>
    <w:rsid w:val="00C70BD5"/>
    <w:rsid w:val="00C71970"/>
    <w:rsid w:val="00C74144"/>
    <w:rsid w:val="00C85298"/>
    <w:rsid w:val="00C86A6E"/>
    <w:rsid w:val="00C9267D"/>
    <w:rsid w:val="00C94AED"/>
    <w:rsid w:val="00C9559A"/>
    <w:rsid w:val="00C97DD2"/>
    <w:rsid w:val="00CA2B36"/>
    <w:rsid w:val="00CA4783"/>
    <w:rsid w:val="00CA7836"/>
    <w:rsid w:val="00CB1955"/>
    <w:rsid w:val="00CB4788"/>
    <w:rsid w:val="00CB5193"/>
    <w:rsid w:val="00CB7E3D"/>
    <w:rsid w:val="00CC1A39"/>
    <w:rsid w:val="00CC3D61"/>
    <w:rsid w:val="00CC6305"/>
    <w:rsid w:val="00CD10C2"/>
    <w:rsid w:val="00CD2A1B"/>
    <w:rsid w:val="00CD3ACB"/>
    <w:rsid w:val="00CD3CDA"/>
    <w:rsid w:val="00CD3D35"/>
    <w:rsid w:val="00CD7061"/>
    <w:rsid w:val="00CE1523"/>
    <w:rsid w:val="00CE3044"/>
    <w:rsid w:val="00CE5290"/>
    <w:rsid w:val="00CE5916"/>
    <w:rsid w:val="00CF1DBE"/>
    <w:rsid w:val="00D16A82"/>
    <w:rsid w:val="00D24070"/>
    <w:rsid w:val="00D27859"/>
    <w:rsid w:val="00D3065E"/>
    <w:rsid w:val="00D32092"/>
    <w:rsid w:val="00D53A35"/>
    <w:rsid w:val="00D546F1"/>
    <w:rsid w:val="00D56EB7"/>
    <w:rsid w:val="00D57CE1"/>
    <w:rsid w:val="00D60E84"/>
    <w:rsid w:val="00D66342"/>
    <w:rsid w:val="00D67545"/>
    <w:rsid w:val="00D67EA9"/>
    <w:rsid w:val="00D716E1"/>
    <w:rsid w:val="00D71AA7"/>
    <w:rsid w:val="00D71C92"/>
    <w:rsid w:val="00D7535E"/>
    <w:rsid w:val="00D75D68"/>
    <w:rsid w:val="00D802FF"/>
    <w:rsid w:val="00D80C44"/>
    <w:rsid w:val="00D825E9"/>
    <w:rsid w:val="00D900CD"/>
    <w:rsid w:val="00D90C64"/>
    <w:rsid w:val="00D94B5B"/>
    <w:rsid w:val="00D95716"/>
    <w:rsid w:val="00D9764E"/>
    <w:rsid w:val="00DB0056"/>
    <w:rsid w:val="00DB297B"/>
    <w:rsid w:val="00DB2E18"/>
    <w:rsid w:val="00DC0B30"/>
    <w:rsid w:val="00DC6685"/>
    <w:rsid w:val="00DC77C7"/>
    <w:rsid w:val="00DD0DB8"/>
    <w:rsid w:val="00DD2CA6"/>
    <w:rsid w:val="00DE505B"/>
    <w:rsid w:val="00DF1520"/>
    <w:rsid w:val="00DF1B58"/>
    <w:rsid w:val="00DF36E1"/>
    <w:rsid w:val="00DF3F0F"/>
    <w:rsid w:val="00DF43FE"/>
    <w:rsid w:val="00DF6118"/>
    <w:rsid w:val="00E10520"/>
    <w:rsid w:val="00E1287D"/>
    <w:rsid w:val="00E1450D"/>
    <w:rsid w:val="00E179DB"/>
    <w:rsid w:val="00E20C2B"/>
    <w:rsid w:val="00E22CBC"/>
    <w:rsid w:val="00E23750"/>
    <w:rsid w:val="00E2387E"/>
    <w:rsid w:val="00E266DE"/>
    <w:rsid w:val="00E269DE"/>
    <w:rsid w:val="00E26FE0"/>
    <w:rsid w:val="00E27BB3"/>
    <w:rsid w:val="00E304C9"/>
    <w:rsid w:val="00E33D28"/>
    <w:rsid w:val="00E360F7"/>
    <w:rsid w:val="00E36F71"/>
    <w:rsid w:val="00E40B28"/>
    <w:rsid w:val="00E40BE2"/>
    <w:rsid w:val="00E43F5C"/>
    <w:rsid w:val="00E4575A"/>
    <w:rsid w:val="00E46AD5"/>
    <w:rsid w:val="00E46FB2"/>
    <w:rsid w:val="00E50DAD"/>
    <w:rsid w:val="00E54856"/>
    <w:rsid w:val="00E56C43"/>
    <w:rsid w:val="00E65907"/>
    <w:rsid w:val="00E65B05"/>
    <w:rsid w:val="00E67C8E"/>
    <w:rsid w:val="00E7502A"/>
    <w:rsid w:val="00E85285"/>
    <w:rsid w:val="00E85EF6"/>
    <w:rsid w:val="00E86735"/>
    <w:rsid w:val="00E901D1"/>
    <w:rsid w:val="00E915EB"/>
    <w:rsid w:val="00E926AA"/>
    <w:rsid w:val="00E95320"/>
    <w:rsid w:val="00E954F3"/>
    <w:rsid w:val="00EA1A15"/>
    <w:rsid w:val="00EA45F2"/>
    <w:rsid w:val="00EA6FA4"/>
    <w:rsid w:val="00EB0DA3"/>
    <w:rsid w:val="00EB1E5C"/>
    <w:rsid w:val="00EC0799"/>
    <w:rsid w:val="00EC3079"/>
    <w:rsid w:val="00ED4649"/>
    <w:rsid w:val="00ED6D7C"/>
    <w:rsid w:val="00ED77FA"/>
    <w:rsid w:val="00EE25BD"/>
    <w:rsid w:val="00EE6355"/>
    <w:rsid w:val="00EE6DF5"/>
    <w:rsid w:val="00EF39EC"/>
    <w:rsid w:val="00F0412A"/>
    <w:rsid w:val="00F15C88"/>
    <w:rsid w:val="00F209D3"/>
    <w:rsid w:val="00F234C7"/>
    <w:rsid w:val="00F32ECF"/>
    <w:rsid w:val="00F33D02"/>
    <w:rsid w:val="00F361FE"/>
    <w:rsid w:val="00F42310"/>
    <w:rsid w:val="00F43FFE"/>
    <w:rsid w:val="00F52C28"/>
    <w:rsid w:val="00F6162D"/>
    <w:rsid w:val="00F6427B"/>
    <w:rsid w:val="00F6590F"/>
    <w:rsid w:val="00F70311"/>
    <w:rsid w:val="00F70DCF"/>
    <w:rsid w:val="00F729D5"/>
    <w:rsid w:val="00F76A35"/>
    <w:rsid w:val="00F85865"/>
    <w:rsid w:val="00F85FB3"/>
    <w:rsid w:val="00F877CF"/>
    <w:rsid w:val="00F96709"/>
    <w:rsid w:val="00FA03D5"/>
    <w:rsid w:val="00FA198C"/>
    <w:rsid w:val="00FA1B66"/>
    <w:rsid w:val="00FA1F24"/>
    <w:rsid w:val="00FA209D"/>
    <w:rsid w:val="00FA2CD7"/>
    <w:rsid w:val="00FA633A"/>
    <w:rsid w:val="00FA6461"/>
    <w:rsid w:val="00FA71D5"/>
    <w:rsid w:val="00FA762B"/>
    <w:rsid w:val="00FB6C64"/>
    <w:rsid w:val="00FB7056"/>
    <w:rsid w:val="00FB7628"/>
    <w:rsid w:val="00FC06A3"/>
    <w:rsid w:val="00FC31C1"/>
    <w:rsid w:val="00FC4445"/>
    <w:rsid w:val="00FC4E69"/>
    <w:rsid w:val="00FC53B5"/>
    <w:rsid w:val="00FC55BD"/>
    <w:rsid w:val="00FD464D"/>
    <w:rsid w:val="00FE0A67"/>
    <w:rsid w:val="00FE1028"/>
    <w:rsid w:val="00FE32A4"/>
    <w:rsid w:val="00FE518D"/>
    <w:rsid w:val="00FE5830"/>
    <w:rsid w:val="00FF1B2D"/>
    <w:rsid w:val="00FF25B5"/>
    <w:rsid w:val="00FF5572"/>
    <w:rsid w:val="00FF6AB5"/>
  </w:rsids>
  <m:mathPr>
    <m:mathFont m:val="Cambria Math"/>
    <m:brkBin m:val="before"/>
    <m:brkBinSub m:val="--"/>
    <m:smallFrac m:val="0"/>
    <m:dispDef/>
    <m:lMargin m:val="0"/>
    <m:rMargin m:val="0"/>
    <m:defJc m:val="centerGroup"/>
    <m:wrapIndent m:val="1440"/>
    <m:intLim m:val="subSup"/>
    <m:naryLim m:val="undOvr"/>
  </m:mathPr>
  <w:themeFontLang w:val="cs-CZ" w:eastAsia="x-none" w:bidi="x-non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EF642BD"/>
  <w15:docId w15:val="{C1FBCD86-B8A1-451B-BE06-D668757F26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82">
    <w:lsdException w:name="Normal" w:qFormat="1"/>
    <w:lsdException w:name="heading 1" w:qFormat="1"/>
    <w:lsdException w:name="heading 2" w:uiPriority="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ln">
    <w:name w:val="Normal"/>
    <w:qFormat/>
    <w:rsid w:val="00211CA9"/>
    <w:pPr>
      <w:spacing w:before="120" w:after="120"/>
      <w:jc w:val="both"/>
    </w:pPr>
    <w:rPr>
      <w:rFonts w:ascii="Tahoma" w:hAnsi="Tahoma"/>
      <w:szCs w:val="24"/>
    </w:rPr>
  </w:style>
  <w:style w:type="paragraph" w:styleId="Nadpis1">
    <w:name w:val="heading 1"/>
    <w:aliases w:val="EQ"/>
    <w:basedOn w:val="Normln"/>
    <w:next w:val="Normln"/>
    <w:qFormat/>
    <w:rsid w:val="00211CA9"/>
    <w:pPr>
      <w:keepNext/>
      <w:pageBreakBefore/>
      <w:numPr>
        <w:numId w:val="6"/>
      </w:numPr>
      <w:tabs>
        <w:tab w:val="left" w:pos="567"/>
      </w:tabs>
      <w:spacing w:before="360" w:after="240"/>
      <w:jc w:val="left"/>
      <w:outlineLvl w:val="0"/>
    </w:pPr>
    <w:rPr>
      <w:rFonts w:cs="Arial"/>
      <w:b/>
      <w:bCs/>
      <w:smallCaps/>
      <w:color w:val="003366"/>
      <w:kern w:val="32"/>
      <w:sz w:val="40"/>
      <w:szCs w:val="32"/>
      <w14:shadow w14:blurRad="50800" w14:dist="38100" w14:dir="2700000" w14:sx="100000" w14:sy="100000" w14:kx="0" w14:ky="0" w14:algn="tl">
        <w14:srgbClr w14:val="000000">
          <w14:alpha w14:val="60000"/>
        </w14:srgbClr>
      </w14:shadow>
    </w:rPr>
  </w:style>
  <w:style w:type="paragraph" w:styleId="Nadpis2">
    <w:name w:val="heading 2"/>
    <w:aliases w:val="Nadpis 2 EQ"/>
    <w:basedOn w:val="Normln"/>
    <w:next w:val="Normln"/>
    <w:link w:val="Nadpis2Char"/>
    <w:uiPriority w:val="9"/>
    <w:qFormat/>
    <w:rsid w:val="00131D4F"/>
    <w:pPr>
      <w:keepNext/>
      <w:numPr>
        <w:ilvl w:val="1"/>
        <w:numId w:val="6"/>
      </w:numPr>
      <w:tabs>
        <w:tab w:val="left" w:pos="851"/>
      </w:tabs>
      <w:spacing w:before="360"/>
      <w:outlineLvl w:val="1"/>
    </w:pPr>
    <w:rPr>
      <w:rFonts w:cs="Arial"/>
      <w:b/>
      <w:bCs/>
      <w:iCs/>
      <w:color w:val="003366"/>
      <w:sz w:val="32"/>
      <w:szCs w:val="28"/>
      <w14:shadow w14:blurRad="50800" w14:dist="38100" w14:dir="2700000" w14:sx="100000" w14:sy="100000" w14:kx="0" w14:ky="0" w14:algn="tl">
        <w14:srgbClr w14:val="000000">
          <w14:alpha w14:val="60000"/>
        </w14:srgbClr>
      </w14:shadow>
    </w:rPr>
  </w:style>
  <w:style w:type="paragraph" w:styleId="Nadpis3">
    <w:name w:val="heading 3"/>
    <w:aliases w:val="Nadpis 3 EQ"/>
    <w:basedOn w:val="Normln"/>
    <w:next w:val="Normln"/>
    <w:qFormat/>
    <w:rsid w:val="00131D4F"/>
    <w:pPr>
      <w:keepNext/>
      <w:numPr>
        <w:ilvl w:val="2"/>
        <w:numId w:val="6"/>
      </w:numPr>
      <w:tabs>
        <w:tab w:val="left" w:pos="1134"/>
      </w:tabs>
      <w:spacing w:before="240"/>
      <w:outlineLvl w:val="2"/>
    </w:pPr>
    <w:rPr>
      <w:rFonts w:cs="Arial"/>
      <w:b/>
      <w:bCs/>
      <w:color w:val="003366"/>
      <w:sz w:val="28"/>
      <w:szCs w:val="26"/>
    </w:rPr>
  </w:style>
  <w:style w:type="paragraph" w:styleId="Nadpis4">
    <w:name w:val="heading 4"/>
    <w:aliases w:val="Nadpis 4 EQ"/>
    <w:basedOn w:val="Normln"/>
    <w:next w:val="Normln"/>
    <w:autoRedefine/>
    <w:qFormat/>
    <w:rsid w:val="00131D4F"/>
    <w:pPr>
      <w:keepNext/>
      <w:numPr>
        <w:ilvl w:val="3"/>
        <w:numId w:val="6"/>
      </w:numPr>
      <w:tabs>
        <w:tab w:val="clear" w:pos="864"/>
        <w:tab w:val="left" w:pos="1134"/>
      </w:tabs>
      <w:spacing w:before="240"/>
      <w:ind w:left="1134" w:hanging="1134"/>
      <w:outlineLvl w:val="3"/>
    </w:pPr>
    <w:rPr>
      <w:b/>
      <w:bCs/>
      <w:color w:val="003366"/>
      <w:sz w:val="24"/>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2Char">
    <w:name w:val="Nadpis 2 Char"/>
    <w:aliases w:val="Nadpis 2 EQ Char"/>
    <w:basedOn w:val="Standardnpsmoodstavce"/>
    <w:link w:val="Nadpis2"/>
    <w:uiPriority w:val="9"/>
    <w:rsid w:val="00542304"/>
    <w:rPr>
      <w:rFonts w:ascii="Tahoma" w:hAnsi="Tahoma" w:cs="Arial"/>
      <w:b/>
      <w:bCs/>
      <w:iCs/>
      <w:color w:val="003366"/>
      <w:sz w:val="32"/>
      <w:szCs w:val="28"/>
      <w14:shadow w14:blurRad="50800" w14:dist="38100" w14:dir="2700000" w14:sx="100000" w14:sy="100000" w14:kx="0" w14:ky="0" w14:algn="tl">
        <w14:srgbClr w14:val="000000">
          <w14:alpha w14:val="60000"/>
        </w14:srgbClr>
      </w14:shadow>
    </w:rPr>
  </w:style>
  <w:style w:type="paragraph" w:customStyle="1" w:styleId="Nadpistabulky">
    <w:name w:val="Nadpis tabulky"/>
    <w:basedOn w:val="Normln"/>
    <w:rsid w:val="002D5375"/>
    <w:rPr>
      <w:b/>
      <w:color w:val="003366"/>
      <w:sz w:val="24"/>
    </w:rPr>
  </w:style>
  <w:style w:type="paragraph" w:customStyle="1" w:styleId="NadpispedstavenEQ">
    <w:name w:val="Nadpis představení EQ"/>
    <w:basedOn w:val="Nadpis1"/>
    <w:rsid w:val="002D5375"/>
    <w:pPr>
      <w:numPr>
        <w:numId w:val="0"/>
      </w:numPr>
    </w:pPr>
    <w:rPr>
      <w:rFonts w:cs="Times New Roman"/>
      <w:szCs w:val="20"/>
    </w:rPr>
  </w:style>
  <w:style w:type="paragraph" w:customStyle="1" w:styleId="OdrkaEQerven">
    <w:name w:val="Odrážka EQ červená"/>
    <w:basedOn w:val="Normln"/>
    <w:link w:val="OdrkaEQervenChar"/>
    <w:rsid w:val="00211CA9"/>
    <w:pPr>
      <w:numPr>
        <w:numId w:val="1"/>
      </w:numPr>
      <w:spacing w:before="60" w:after="60"/>
      <w:jc w:val="left"/>
    </w:pPr>
    <w:rPr>
      <w:lang w:eastAsia="en-US"/>
    </w:rPr>
  </w:style>
  <w:style w:type="character" w:customStyle="1" w:styleId="OdrkaEQervenChar">
    <w:name w:val="Odrážka EQ červená Char"/>
    <w:basedOn w:val="Standardnpsmoodstavce"/>
    <w:link w:val="OdrkaEQerven"/>
    <w:rsid w:val="00B3205F"/>
    <w:rPr>
      <w:rFonts w:ascii="Tahoma" w:hAnsi="Tahoma"/>
      <w:szCs w:val="24"/>
      <w:lang w:eastAsia="en-US"/>
    </w:rPr>
  </w:style>
  <w:style w:type="character" w:customStyle="1" w:styleId="NormlntunChar">
    <w:name w:val="Normální tučný Char"/>
    <w:basedOn w:val="Standardnpsmoodstavce"/>
    <w:link w:val="Normlntun"/>
    <w:rsid w:val="00CF1DBE"/>
    <w:rPr>
      <w:rFonts w:ascii="Tahoma" w:hAnsi="Tahoma"/>
      <w:b/>
      <w:szCs w:val="24"/>
      <w:lang w:val="cs-CZ" w:eastAsia="cs-CZ" w:bidi="ar-SA"/>
    </w:rPr>
  </w:style>
  <w:style w:type="paragraph" w:customStyle="1" w:styleId="Normlntun">
    <w:name w:val="Normální tučný"/>
    <w:basedOn w:val="Normln"/>
    <w:next w:val="Normln"/>
    <w:link w:val="NormlntunChar"/>
    <w:rsid w:val="006B2C3C"/>
    <w:pPr>
      <w:keepNext/>
      <w:keepLines/>
      <w:spacing w:before="480" w:after="0"/>
    </w:pPr>
    <w:rPr>
      <w:b/>
    </w:rPr>
  </w:style>
  <w:style w:type="paragraph" w:customStyle="1" w:styleId="Nzevdokumentu">
    <w:name w:val="Název dokumentu"/>
    <w:basedOn w:val="Normln"/>
    <w:rsid w:val="00510F81"/>
    <w:pPr>
      <w:spacing w:before="0" w:after="0"/>
      <w:jc w:val="center"/>
    </w:pPr>
    <w:rPr>
      <w:b/>
      <w:bCs/>
      <w:color w:val="003366"/>
      <w:sz w:val="52"/>
      <w:szCs w:val="20"/>
      <w14:shadow w14:blurRad="50800" w14:dist="38100" w14:dir="2700000" w14:sx="100000" w14:sy="100000" w14:kx="0" w14:ky="0" w14:algn="tl">
        <w14:srgbClr w14:val="000000">
          <w14:alpha w14:val="60000"/>
        </w14:srgbClr>
      </w14:shadow>
    </w:rPr>
  </w:style>
  <w:style w:type="paragraph" w:customStyle="1" w:styleId="Odrka2EQmodr">
    <w:name w:val="Odrážka 2 EQ modrá"/>
    <w:basedOn w:val="Normln"/>
    <w:rsid w:val="00211CA9"/>
    <w:pPr>
      <w:numPr>
        <w:numId w:val="7"/>
      </w:numPr>
      <w:spacing w:before="60" w:after="60"/>
      <w:jc w:val="left"/>
    </w:pPr>
  </w:style>
  <w:style w:type="paragraph" w:styleId="Zpat">
    <w:name w:val="footer"/>
    <w:basedOn w:val="Normln"/>
    <w:rsid w:val="00FA1F24"/>
    <w:pPr>
      <w:tabs>
        <w:tab w:val="center" w:pos="4536"/>
        <w:tab w:val="right" w:pos="9072"/>
      </w:tabs>
      <w:jc w:val="right"/>
    </w:pPr>
    <w:rPr>
      <w:color w:val="003366"/>
    </w:rPr>
  </w:style>
  <w:style w:type="character" w:customStyle="1" w:styleId="Seznam2Char">
    <w:name w:val="Seznam 2 Char"/>
    <w:basedOn w:val="Standardnpsmoodstavce"/>
    <w:link w:val="Seznam2"/>
    <w:rsid w:val="00211CA9"/>
    <w:rPr>
      <w:rFonts w:ascii="Tahoma" w:hAnsi="Tahoma"/>
      <w:szCs w:val="24"/>
    </w:rPr>
  </w:style>
  <w:style w:type="paragraph" w:styleId="Seznam2">
    <w:name w:val="List 2"/>
    <w:basedOn w:val="Normln"/>
    <w:link w:val="Seznam2Char"/>
    <w:rsid w:val="00211CA9"/>
    <w:pPr>
      <w:numPr>
        <w:numId w:val="2"/>
      </w:numPr>
      <w:spacing w:before="60" w:after="60"/>
    </w:pPr>
  </w:style>
  <w:style w:type="paragraph" w:styleId="Seznam">
    <w:name w:val="List"/>
    <w:basedOn w:val="Normln"/>
    <w:rsid w:val="00211CA9"/>
    <w:pPr>
      <w:numPr>
        <w:numId w:val="5"/>
      </w:numPr>
      <w:spacing w:before="60" w:after="60"/>
    </w:pPr>
  </w:style>
  <w:style w:type="paragraph" w:customStyle="1" w:styleId="Podpisy">
    <w:name w:val="Podpisy"/>
    <w:basedOn w:val="Normln"/>
    <w:rsid w:val="00F234C7"/>
    <w:pPr>
      <w:spacing w:before="1080" w:after="0"/>
      <w:jc w:val="left"/>
    </w:pPr>
  </w:style>
  <w:style w:type="paragraph" w:styleId="Seznam3">
    <w:name w:val="List 3"/>
    <w:basedOn w:val="Normln"/>
    <w:rsid w:val="00F234C7"/>
    <w:pPr>
      <w:numPr>
        <w:numId w:val="3"/>
      </w:numPr>
      <w:tabs>
        <w:tab w:val="left" w:pos="1701"/>
      </w:tabs>
      <w:spacing w:after="60"/>
    </w:pPr>
  </w:style>
  <w:style w:type="paragraph" w:styleId="Seznam4">
    <w:name w:val="List 4"/>
    <w:basedOn w:val="Normln"/>
    <w:rsid w:val="00F234C7"/>
    <w:pPr>
      <w:numPr>
        <w:numId w:val="4"/>
      </w:numPr>
      <w:spacing w:after="60"/>
    </w:pPr>
  </w:style>
  <w:style w:type="character" w:customStyle="1" w:styleId="Podtrenvnormlnm">
    <w:name w:val="Podtržené v normálním"/>
    <w:basedOn w:val="Standardnpsmoodstavce"/>
    <w:rsid w:val="005C3050"/>
    <w:rPr>
      <w:u w:val="single"/>
    </w:rPr>
  </w:style>
  <w:style w:type="paragraph" w:styleId="Zhlav">
    <w:name w:val="header"/>
    <w:basedOn w:val="Normln"/>
    <w:rsid w:val="00EC3079"/>
    <w:pPr>
      <w:spacing w:after="0"/>
      <w:jc w:val="left"/>
    </w:pPr>
    <w:rPr>
      <w:smallCaps/>
      <w:color w:val="A50021"/>
    </w:rPr>
  </w:style>
  <w:style w:type="paragraph" w:styleId="Textbubliny">
    <w:name w:val="Balloon Text"/>
    <w:basedOn w:val="Normln"/>
    <w:semiHidden/>
    <w:rsid w:val="00E926AA"/>
    <w:rPr>
      <w:rFonts w:cs="Tahoma"/>
      <w:sz w:val="16"/>
      <w:szCs w:val="16"/>
    </w:rPr>
  </w:style>
  <w:style w:type="paragraph" w:styleId="Normlnweb">
    <w:name w:val="Normal (Web)"/>
    <w:basedOn w:val="Normln"/>
    <w:uiPriority w:val="99"/>
    <w:semiHidden/>
    <w:unhideWhenUsed/>
    <w:rsid w:val="0069001B"/>
    <w:pPr>
      <w:spacing w:before="100" w:beforeAutospacing="1" w:after="100" w:afterAutospacing="1"/>
      <w:jc w:val="left"/>
    </w:pPr>
    <w:rPr>
      <w:rFonts w:ascii="Calibri" w:eastAsiaTheme="minorHAnsi" w:hAnsi="Calibri" w:cs="Calibri"/>
      <w:sz w:val="22"/>
      <w:szCs w:val="22"/>
    </w:rPr>
  </w:style>
  <w:style w:type="paragraph" w:styleId="Odstavecseseznamem">
    <w:name w:val="List Paragraph"/>
    <w:aliases w:val="číslování,Odstavec se seznamem a odrážkou,1 úroveň Odstavec se seznamem,Odrážka vínová,Odstavec_muj,A-Odrážky1,Nad,List Paragraph,Buletai,Bullet EY,List Paragraph21,List Paragraph2,lp1,Use Case List Paragraph,Numbering,Paragraph"/>
    <w:basedOn w:val="Normln"/>
    <w:link w:val="OdstavecseseznamemChar"/>
    <w:uiPriority w:val="34"/>
    <w:qFormat/>
    <w:rsid w:val="005158D2"/>
    <w:pPr>
      <w:ind w:left="720"/>
      <w:contextualSpacing/>
    </w:pPr>
  </w:style>
  <w:style w:type="character" w:customStyle="1" w:styleId="OdstavecseseznamemChar">
    <w:name w:val="Odstavec se seznamem Char"/>
    <w:aliases w:val="číslování Char,Odstavec se seznamem a odrážkou Char,1 úroveň Odstavec se seznamem Char,Odrážka vínová Char,Odstavec_muj Char,A-Odrážky1 Char,Nad Char,List Paragraph Char,Buletai Char,Bullet EY Char,List Paragraph21 Char"/>
    <w:link w:val="Odstavecseseznamem"/>
    <w:uiPriority w:val="34"/>
    <w:locked/>
    <w:rsid w:val="00A46C8C"/>
    <w:rPr>
      <w:rFonts w:ascii="Tahoma" w:hAnsi="Tahoma"/>
      <w:szCs w:val="24"/>
    </w:rPr>
  </w:style>
  <w:style w:type="table" w:styleId="Mkatabulky">
    <w:name w:val="Table Grid"/>
    <w:basedOn w:val="Normlntabulka"/>
    <w:uiPriority w:val="59"/>
    <w:rsid w:val="00177F5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adpisobsahu">
    <w:name w:val="TOC Heading"/>
    <w:basedOn w:val="Nadpis1"/>
    <w:next w:val="Normln"/>
    <w:uiPriority w:val="39"/>
    <w:unhideWhenUsed/>
    <w:qFormat/>
    <w:rsid w:val="00D900CD"/>
    <w:pPr>
      <w:keepLines/>
      <w:pageBreakBefore w:val="0"/>
      <w:numPr>
        <w:numId w:val="0"/>
      </w:numPr>
      <w:tabs>
        <w:tab w:val="clear" w:pos="567"/>
      </w:tabs>
      <w:spacing w:before="240" w:after="0" w:line="259" w:lineRule="auto"/>
      <w:outlineLvl w:val="9"/>
    </w:pPr>
    <w:rPr>
      <w:rFonts w:asciiTheme="majorHAnsi" w:eastAsiaTheme="majorEastAsia" w:hAnsiTheme="majorHAnsi" w:cstheme="majorBidi"/>
      <w:b w:val="0"/>
      <w:bCs w:val="0"/>
      <w:smallCaps w:val="0"/>
      <w:color w:val="365F91" w:themeColor="accent1" w:themeShade="BF"/>
      <w:kern w:val="0"/>
      <w:sz w:val="32"/>
      <w14:shadow w14:blurRad="0" w14:dist="0" w14:dir="0" w14:sx="0" w14:sy="0" w14:kx="0" w14:ky="0" w14:algn="none">
        <w14:srgbClr w14:val="000000"/>
      </w14:shadow>
    </w:rPr>
  </w:style>
  <w:style w:type="paragraph" w:styleId="Obsah1">
    <w:name w:val="toc 1"/>
    <w:basedOn w:val="Normln"/>
    <w:next w:val="Normln"/>
    <w:autoRedefine/>
    <w:uiPriority w:val="39"/>
    <w:unhideWhenUsed/>
    <w:rsid w:val="00D900CD"/>
    <w:pPr>
      <w:spacing w:after="100"/>
    </w:pPr>
  </w:style>
  <w:style w:type="paragraph" w:styleId="Obsah2">
    <w:name w:val="toc 2"/>
    <w:basedOn w:val="Normln"/>
    <w:next w:val="Normln"/>
    <w:autoRedefine/>
    <w:uiPriority w:val="39"/>
    <w:unhideWhenUsed/>
    <w:rsid w:val="00D900CD"/>
    <w:pPr>
      <w:spacing w:after="100"/>
      <w:ind w:left="200"/>
    </w:pPr>
  </w:style>
  <w:style w:type="paragraph" w:styleId="Obsah3">
    <w:name w:val="toc 3"/>
    <w:basedOn w:val="Normln"/>
    <w:next w:val="Normln"/>
    <w:autoRedefine/>
    <w:uiPriority w:val="39"/>
    <w:unhideWhenUsed/>
    <w:rsid w:val="00D900CD"/>
    <w:pPr>
      <w:spacing w:after="100"/>
      <w:ind w:left="400"/>
    </w:pPr>
  </w:style>
  <w:style w:type="character" w:styleId="Hypertextovodkaz">
    <w:name w:val="Hyperlink"/>
    <w:basedOn w:val="Standardnpsmoodstavce"/>
    <w:uiPriority w:val="99"/>
    <w:unhideWhenUsed/>
    <w:rsid w:val="00D900CD"/>
    <w:rPr>
      <w:color w:val="0000FF" w:themeColor="hyperlink"/>
      <w:u w:val="single"/>
    </w:rPr>
  </w:style>
  <w:style w:type="paragraph" w:styleId="Textpoznpodarou">
    <w:name w:val="footnote text"/>
    <w:basedOn w:val="Normln"/>
    <w:link w:val="TextpoznpodarouChar"/>
    <w:semiHidden/>
    <w:unhideWhenUsed/>
    <w:rsid w:val="00501FB4"/>
    <w:pPr>
      <w:spacing w:before="0" w:after="0"/>
    </w:pPr>
    <w:rPr>
      <w:szCs w:val="20"/>
    </w:rPr>
  </w:style>
  <w:style w:type="character" w:customStyle="1" w:styleId="TextpoznpodarouChar">
    <w:name w:val="Text pozn. pod čarou Char"/>
    <w:basedOn w:val="Standardnpsmoodstavce"/>
    <w:link w:val="Textpoznpodarou"/>
    <w:semiHidden/>
    <w:rsid w:val="00501FB4"/>
    <w:rPr>
      <w:rFonts w:ascii="Tahoma" w:hAnsi="Tahoma"/>
    </w:rPr>
  </w:style>
  <w:style w:type="character" w:styleId="Znakapoznpodarou">
    <w:name w:val="footnote reference"/>
    <w:basedOn w:val="Standardnpsmoodstavce"/>
    <w:unhideWhenUsed/>
    <w:rsid w:val="00501FB4"/>
    <w:rPr>
      <w:vertAlign w:val="superscript"/>
    </w:rPr>
  </w:style>
  <w:style w:type="character" w:customStyle="1" w:styleId="highlight">
    <w:name w:val="highlight"/>
    <w:basedOn w:val="Standardnpsmoodstavce"/>
    <w:rsid w:val="0015042B"/>
  </w:style>
  <w:style w:type="paragraph" w:styleId="Zkladntextodsazen">
    <w:name w:val="Body Text Indent"/>
    <w:basedOn w:val="Normln"/>
    <w:link w:val="ZkladntextodsazenChar"/>
    <w:rsid w:val="007E4D15"/>
    <w:pPr>
      <w:snapToGrid w:val="0"/>
      <w:spacing w:before="0" w:after="0" w:line="240" w:lineRule="atLeast"/>
      <w:ind w:left="1560" w:hanging="1275"/>
    </w:pPr>
    <w:rPr>
      <w:rFonts w:ascii="Times New Roman" w:hAnsi="Times New Roman"/>
      <w:color w:val="000000"/>
      <w:sz w:val="24"/>
      <w:szCs w:val="20"/>
    </w:rPr>
  </w:style>
  <w:style w:type="character" w:customStyle="1" w:styleId="ZkladntextodsazenChar">
    <w:name w:val="Základní text odsazený Char"/>
    <w:basedOn w:val="Standardnpsmoodstavce"/>
    <w:link w:val="Zkladntextodsazen"/>
    <w:rsid w:val="007E4D15"/>
    <w:rPr>
      <w:color w:val="000000"/>
      <w:sz w:val="24"/>
    </w:rPr>
  </w:style>
  <w:style w:type="paragraph" w:customStyle="1" w:styleId="Istarostaatd">
    <w:name w:val="I. starosta atd"/>
    <w:basedOn w:val="Normln"/>
    <w:link w:val="IstarostaatdChar"/>
    <w:qFormat/>
    <w:rsid w:val="007E4D15"/>
    <w:pPr>
      <w:ind w:left="284" w:right="312"/>
      <w:jc w:val="left"/>
    </w:pPr>
    <w:rPr>
      <w:rFonts w:ascii="Tms Rmn" w:hAnsi="Tms Rmn"/>
      <w:b/>
      <w:snapToGrid w:val="0"/>
      <w:sz w:val="28"/>
      <w:szCs w:val="20"/>
    </w:rPr>
  </w:style>
  <w:style w:type="character" w:customStyle="1" w:styleId="IstarostaatdChar">
    <w:name w:val="I. starosta atd Char"/>
    <w:link w:val="Istarostaatd"/>
    <w:rsid w:val="007E4D15"/>
    <w:rPr>
      <w:rFonts w:ascii="Tms Rmn" w:hAnsi="Tms Rmn"/>
      <w:b/>
      <w:snapToGrid w:val="0"/>
      <w:sz w:val="28"/>
    </w:rPr>
  </w:style>
  <w:style w:type="character" w:styleId="Siln">
    <w:name w:val="Strong"/>
    <w:basedOn w:val="Standardnpsmoodstavce"/>
    <w:uiPriority w:val="22"/>
    <w:qFormat/>
    <w:rsid w:val="0075498B"/>
    <w:rPr>
      <w:b/>
      <w:bCs/>
    </w:rPr>
  </w:style>
  <w:style w:type="paragraph" w:customStyle="1" w:styleId="Default">
    <w:name w:val="Default"/>
    <w:rsid w:val="000E0B29"/>
    <w:pPr>
      <w:autoSpaceDE w:val="0"/>
      <w:autoSpaceDN w:val="0"/>
      <w:adjustRightInd w:val="0"/>
    </w:pPr>
    <w:rPr>
      <w:color w:val="000000"/>
      <w:sz w:val="24"/>
      <w:szCs w:val="24"/>
    </w:rPr>
  </w:style>
  <w:style w:type="character" w:styleId="Odkaznakoment">
    <w:name w:val="annotation reference"/>
    <w:basedOn w:val="Standardnpsmoodstavce"/>
    <w:semiHidden/>
    <w:unhideWhenUsed/>
    <w:rsid w:val="00D53A35"/>
    <w:rPr>
      <w:sz w:val="16"/>
      <w:szCs w:val="16"/>
    </w:rPr>
  </w:style>
  <w:style w:type="paragraph" w:styleId="Textkomente">
    <w:name w:val="annotation text"/>
    <w:basedOn w:val="Normln"/>
    <w:link w:val="TextkomenteChar"/>
    <w:semiHidden/>
    <w:unhideWhenUsed/>
    <w:rsid w:val="00D53A35"/>
    <w:rPr>
      <w:szCs w:val="20"/>
    </w:rPr>
  </w:style>
  <w:style w:type="character" w:customStyle="1" w:styleId="TextkomenteChar">
    <w:name w:val="Text komentáře Char"/>
    <w:basedOn w:val="Standardnpsmoodstavce"/>
    <w:link w:val="Textkomente"/>
    <w:semiHidden/>
    <w:rsid w:val="00D53A35"/>
    <w:rPr>
      <w:rFonts w:ascii="Tahoma" w:hAnsi="Tahoma"/>
    </w:rPr>
  </w:style>
  <w:style w:type="paragraph" w:styleId="Pedmtkomente">
    <w:name w:val="annotation subject"/>
    <w:basedOn w:val="Textkomente"/>
    <w:next w:val="Textkomente"/>
    <w:link w:val="PedmtkomenteChar"/>
    <w:semiHidden/>
    <w:unhideWhenUsed/>
    <w:rsid w:val="00D53A35"/>
    <w:rPr>
      <w:b/>
      <w:bCs/>
    </w:rPr>
  </w:style>
  <w:style w:type="character" w:customStyle="1" w:styleId="PedmtkomenteChar">
    <w:name w:val="Předmět komentáře Char"/>
    <w:basedOn w:val="TextkomenteChar"/>
    <w:link w:val="Pedmtkomente"/>
    <w:semiHidden/>
    <w:rsid w:val="00D53A35"/>
    <w:rPr>
      <w:rFonts w:ascii="Tahoma" w:hAnsi="Tahoma"/>
      <w:b/>
      <w:bCs/>
    </w:rPr>
  </w:style>
  <w:style w:type="paragraph" w:styleId="Revize">
    <w:name w:val="Revision"/>
    <w:hidden/>
    <w:uiPriority w:val="99"/>
    <w:semiHidden/>
    <w:rsid w:val="00627B5D"/>
    <w:rPr>
      <w:rFonts w:ascii="Tahoma" w:hAnsi="Tahoma"/>
      <w:szCs w:val="24"/>
    </w:rPr>
  </w:style>
  <w:style w:type="paragraph" w:styleId="Zkladntext">
    <w:name w:val="Body Text"/>
    <w:basedOn w:val="Normln"/>
    <w:link w:val="ZkladntextChar"/>
    <w:semiHidden/>
    <w:unhideWhenUsed/>
    <w:rsid w:val="0066647C"/>
  </w:style>
  <w:style w:type="character" w:customStyle="1" w:styleId="ZkladntextChar">
    <w:name w:val="Základní text Char"/>
    <w:basedOn w:val="Standardnpsmoodstavce"/>
    <w:link w:val="Zkladntext"/>
    <w:semiHidden/>
    <w:rsid w:val="0066647C"/>
    <w:rPr>
      <w:rFonts w:ascii="Tahoma" w:hAnsi="Tahoma"/>
      <w:szCs w:val="24"/>
    </w:rPr>
  </w:style>
  <w:style w:type="paragraph" w:customStyle="1" w:styleId="Normlnslovan">
    <w:name w:val="Normální číslovaný"/>
    <w:basedOn w:val="Normln"/>
    <w:rsid w:val="00D9764E"/>
    <w:pPr>
      <w:tabs>
        <w:tab w:val="num" w:pos="792"/>
      </w:tabs>
      <w:spacing w:before="0"/>
      <w:ind w:left="792" w:hanging="432"/>
      <w:jc w:val="left"/>
    </w:pPr>
    <w:rPr>
      <w:rFonts w:ascii="Times New Roman" w:hAnsi="Times New Roman"/>
      <w:sz w:val="22"/>
    </w:rPr>
  </w:style>
  <w:style w:type="paragraph" w:customStyle="1" w:styleId="PodnadpisEQ">
    <w:name w:val="Podnadpis EQ"/>
    <w:basedOn w:val="Normln"/>
    <w:qFormat/>
    <w:rsid w:val="00330F34"/>
    <w:pPr>
      <w:spacing w:before="360"/>
    </w:pPr>
    <w:rPr>
      <w:rFonts w:cs="Tahoma"/>
      <w:b/>
      <w:szCs w:val="20"/>
    </w:rPr>
  </w:style>
  <w:style w:type="paragraph" w:customStyle="1" w:styleId="muted">
    <w:name w:val="muted"/>
    <w:basedOn w:val="Normln"/>
    <w:rsid w:val="00542304"/>
    <w:pPr>
      <w:spacing w:before="100" w:beforeAutospacing="1" w:after="100" w:afterAutospacing="1"/>
      <w:jc w:val="left"/>
    </w:pPr>
    <w:rPr>
      <w:rFonts w:ascii="Times New Roman" w:hAnsi="Times New Roman"/>
      <w:sz w:val="24"/>
    </w:rPr>
  </w:style>
  <w:style w:type="table" w:customStyle="1" w:styleId="TableNormal">
    <w:name w:val="Table Normal"/>
    <w:rsid w:val="00564F6C"/>
    <w:pPr>
      <w:pBdr>
        <w:top w:val="nil"/>
        <w:left w:val="nil"/>
        <w:bottom w:val="nil"/>
        <w:right w:val="nil"/>
        <w:between w:val="nil"/>
        <w:bar w:val="nil"/>
      </w:pBdr>
    </w:pPr>
    <w:rPr>
      <w:rFonts w:eastAsia="Arial Unicode MS"/>
      <w:bdr w:val="nil"/>
    </w:rPr>
    <w:tblPr>
      <w:tblInd w:w="0" w:type="dxa"/>
      <w:tblCellMar>
        <w:top w:w="0" w:type="dxa"/>
        <w:left w:w="0" w:type="dxa"/>
        <w:bottom w:w="0" w:type="dxa"/>
        <w:right w:w="0" w:type="dxa"/>
      </w:tblCellMar>
    </w:tblPr>
  </w:style>
  <w:style w:type="numbering" w:customStyle="1" w:styleId="Lettered">
    <w:name w:val="Lettered"/>
    <w:rsid w:val="00564F6C"/>
    <w:pPr>
      <w:numPr>
        <w:numId w:val="14"/>
      </w:numPr>
    </w:pPr>
  </w:style>
  <w:style w:type="character" w:customStyle="1" w:styleId="Hyperlink0">
    <w:name w:val="Hyperlink.0"/>
    <w:basedOn w:val="Hypertextovodkaz"/>
    <w:rsid w:val="00564F6C"/>
    <w:rPr>
      <w:color w:val="0000FF" w:themeColor="hyperlink"/>
      <w:u w:val="single"/>
    </w:rPr>
  </w:style>
  <w:style w:type="character" w:styleId="Sledovanodkaz">
    <w:name w:val="FollowedHyperlink"/>
    <w:basedOn w:val="Standardnpsmoodstavce"/>
    <w:uiPriority w:val="99"/>
    <w:semiHidden/>
    <w:unhideWhenUsed/>
    <w:rsid w:val="00C70BD5"/>
    <w:rPr>
      <w:color w:val="800080" w:themeColor="followedHyperlink"/>
      <w:u w:val="single"/>
    </w:rPr>
  </w:style>
  <w:style w:type="character" w:customStyle="1" w:styleId="Nevyeenzmnka1">
    <w:name w:val="Nevyřešená zmínka1"/>
    <w:basedOn w:val="Standardnpsmoodstavce"/>
    <w:uiPriority w:val="99"/>
    <w:semiHidden/>
    <w:unhideWhenUsed/>
    <w:rsid w:val="007F602F"/>
    <w:rPr>
      <w:color w:val="808080"/>
      <w:shd w:val="clear" w:color="auto" w:fill="E6E6E6"/>
    </w:rPr>
  </w:style>
  <w:style w:type="numbering" w:customStyle="1" w:styleId="ImportedStyle1">
    <w:name w:val="Imported Style 1"/>
    <w:rsid w:val="007F602F"/>
    <w:pPr>
      <w:numPr>
        <w:numId w:val="1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2991934">
      <w:bodyDiv w:val="1"/>
      <w:marLeft w:val="0"/>
      <w:marRight w:val="0"/>
      <w:marTop w:val="0"/>
      <w:marBottom w:val="0"/>
      <w:divBdr>
        <w:top w:val="none" w:sz="0" w:space="0" w:color="auto"/>
        <w:left w:val="none" w:sz="0" w:space="0" w:color="auto"/>
        <w:bottom w:val="none" w:sz="0" w:space="0" w:color="auto"/>
        <w:right w:val="none" w:sz="0" w:space="0" w:color="auto"/>
      </w:divBdr>
    </w:div>
    <w:div w:id="114299382">
      <w:bodyDiv w:val="1"/>
      <w:marLeft w:val="0"/>
      <w:marRight w:val="0"/>
      <w:marTop w:val="0"/>
      <w:marBottom w:val="0"/>
      <w:divBdr>
        <w:top w:val="none" w:sz="0" w:space="0" w:color="auto"/>
        <w:left w:val="none" w:sz="0" w:space="0" w:color="auto"/>
        <w:bottom w:val="none" w:sz="0" w:space="0" w:color="auto"/>
        <w:right w:val="none" w:sz="0" w:space="0" w:color="auto"/>
      </w:divBdr>
      <w:divsChild>
        <w:div w:id="1497961844">
          <w:marLeft w:val="1166"/>
          <w:marRight w:val="0"/>
          <w:marTop w:val="115"/>
          <w:marBottom w:val="0"/>
          <w:divBdr>
            <w:top w:val="none" w:sz="0" w:space="0" w:color="auto"/>
            <w:left w:val="none" w:sz="0" w:space="0" w:color="auto"/>
            <w:bottom w:val="none" w:sz="0" w:space="0" w:color="auto"/>
            <w:right w:val="none" w:sz="0" w:space="0" w:color="auto"/>
          </w:divBdr>
        </w:div>
        <w:div w:id="1719087394">
          <w:marLeft w:val="1166"/>
          <w:marRight w:val="0"/>
          <w:marTop w:val="115"/>
          <w:marBottom w:val="0"/>
          <w:divBdr>
            <w:top w:val="none" w:sz="0" w:space="0" w:color="auto"/>
            <w:left w:val="none" w:sz="0" w:space="0" w:color="auto"/>
            <w:bottom w:val="none" w:sz="0" w:space="0" w:color="auto"/>
            <w:right w:val="none" w:sz="0" w:space="0" w:color="auto"/>
          </w:divBdr>
        </w:div>
        <w:div w:id="1724597012">
          <w:marLeft w:val="1166"/>
          <w:marRight w:val="0"/>
          <w:marTop w:val="115"/>
          <w:marBottom w:val="0"/>
          <w:divBdr>
            <w:top w:val="none" w:sz="0" w:space="0" w:color="auto"/>
            <w:left w:val="none" w:sz="0" w:space="0" w:color="auto"/>
            <w:bottom w:val="none" w:sz="0" w:space="0" w:color="auto"/>
            <w:right w:val="none" w:sz="0" w:space="0" w:color="auto"/>
          </w:divBdr>
        </w:div>
        <w:div w:id="1743913600">
          <w:marLeft w:val="1166"/>
          <w:marRight w:val="0"/>
          <w:marTop w:val="115"/>
          <w:marBottom w:val="0"/>
          <w:divBdr>
            <w:top w:val="none" w:sz="0" w:space="0" w:color="auto"/>
            <w:left w:val="none" w:sz="0" w:space="0" w:color="auto"/>
            <w:bottom w:val="none" w:sz="0" w:space="0" w:color="auto"/>
            <w:right w:val="none" w:sz="0" w:space="0" w:color="auto"/>
          </w:divBdr>
        </w:div>
        <w:div w:id="2140293295">
          <w:marLeft w:val="1166"/>
          <w:marRight w:val="0"/>
          <w:marTop w:val="115"/>
          <w:marBottom w:val="0"/>
          <w:divBdr>
            <w:top w:val="none" w:sz="0" w:space="0" w:color="auto"/>
            <w:left w:val="none" w:sz="0" w:space="0" w:color="auto"/>
            <w:bottom w:val="none" w:sz="0" w:space="0" w:color="auto"/>
            <w:right w:val="none" w:sz="0" w:space="0" w:color="auto"/>
          </w:divBdr>
        </w:div>
      </w:divsChild>
    </w:div>
    <w:div w:id="128668693">
      <w:bodyDiv w:val="1"/>
      <w:marLeft w:val="0"/>
      <w:marRight w:val="0"/>
      <w:marTop w:val="0"/>
      <w:marBottom w:val="0"/>
      <w:divBdr>
        <w:top w:val="none" w:sz="0" w:space="0" w:color="auto"/>
        <w:left w:val="none" w:sz="0" w:space="0" w:color="auto"/>
        <w:bottom w:val="none" w:sz="0" w:space="0" w:color="auto"/>
        <w:right w:val="none" w:sz="0" w:space="0" w:color="auto"/>
      </w:divBdr>
    </w:div>
    <w:div w:id="232129194">
      <w:bodyDiv w:val="1"/>
      <w:marLeft w:val="0"/>
      <w:marRight w:val="0"/>
      <w:marTop w:val="0"/>
      <w:marBottom w:val="0"/>
      <w:divBdr>
        <w:top w:val="none" w:sz="0" w:space="0" w:color="auto"/>
        <w:left w:val="none" w:sz="0" w:space="0" w:color="auto"/>
        <w:bottom w:val="none" w:sz="0" w:space="0" w:color="auto"/>
        <w:right w:val="none" w:sz="0" w:space="0" w:color="auto"/>
      </w:divBdr>
    </w:div>
    <w:div w:id="291205484">
      <w:bodyDiv w:val="1"/>
      <w:marLeft w:val="0"/>
      <w:marRight w:val="0"/>
      <w:marTop w:val="0"/>
      <w:marBottom w:val="0"/>
      <w:divBdr>
        <w:top w:val="none" w:sz="0" w:space="0" w:color="auto"/>
        <w:left w:val="none" w:sz="0" w:space="0" w:color="auto"/>
        <w:bottom w:val="none" w:sz="0" w:space="0" w:color="auto"/>
        <w:right w:val="none" w:sz="0" w:space="0" w:color="auto"/>
      </w:divBdr>
    </w:div>
    <w:div w:id="378436376">
      <w:bodyDiv w:val="1"/>
      <w:marLeft w:val="0"/>
      <w:marRight w:val="0"/>
      <w:marTop w:val="0"/>
      <w:marBottom w:val="0"/>
      <w:divBdr>
        <w:top w:val="none" w:sz="0" w:space="0" w:color="auto"/>
        <w:left w:val="none" w:sz="0" w:space="0" w:color="auto"/>
        <w:bottom w:val="none" w:sz="0" w:space="0" w:color="auto"/>
        <w:right w:val="none" w:sz="0" w:space="0" w:color="auto"/>
      </w:divBdr>
    </w:div>
    <w:div w:id="455560145">
      <w:bodyDiv w:val="1"/>
      <w:marLeft w:val="0"/>
      <w:marRight w:val="0"/>
      <w:marTop w:val="0"/>
      <w:marBottom w:val="0"/>
      <w:divBdr>
        <w:top w:val="none" w:sz="0" w:space="0" w:color="auto"/>
        <w:left w:val="none" w:sz="0" w:space="0" w:color="auto"/>
        <w:bottom w:val="none" w:sz="0" w:space="0" w:color="auto"/>
        <w:right w:val="none" w:sz="0" w:space="0" w:color="auto"/>
      </w:divBdr>
      <w:divsChild>
        <w:div w:id="307323207">
          <w:marLeft w:val="1166"/>
          <w:marRight w:val="0"/>
          <w:marTop w:val="106"/>
          <w:marBottom w:val="0"/>
          <w:divBdr>
            <w:top w:val="none" w:sz="0" w:space="0" w:color="auto"/>
            <w:left w:val="none" w:sz="0" w:space="0" w:color="auto"/>
            <w:bottom w:val="none" w:sz="0" w:space="0" w:color="auto"/>
            <w:right w:val="none" w:sz="0" w:space="0" w:color="auto"/>
          </w:divBdr>
        </w:div>
        <w:div w:id="364797008">
          <w:marLeft w:val="1166"/>
          <w:marRight w:val="0"/>
          <w:marTop w:val="106"/>
          <w:marBottom w:val="0"/>
          <w:divBdr>
            <w:top w:val="none" w:sz="0" w:space="0" w:color="auto"/>
            <w:left w:val="none" w:sz="0" w:space="0" w:color="auto"/>
            <w:bottom w:val="none" w:sz="0" w:space="0" w:color="auto"/>
            <w:right w:val="none" w:sz="0" w:space="0" w:color="auto"/>
          </w:divBdr>
        </w:div>
        <w:div w:id="470951769">
          <w:marLeft w:val="1166"/>
          <w:marRight w:val="0"/>
          <w:marTop w:val="106"/>
          <w:marBottom w:val="0"/>
          <w:divBdr>
            <w:top w:val="none" w:sz="0" w:space="0" w:color="auto"/>
            <w:left w:val="none" w:sz="0" w:space="0" w:color="auto"/>
            <w:bottom w:val="none" w:sz="0" w:space="0" w:color="auto"/>
            <w:right w:val="none" w:sz="0" w:space="0" w:color="auto"/>
          </w:divBdr>
        </w:div>
        <w:div w:id="808476814">
          <w:marLeft w:val="1166"/>
          <w:marRight w:val="0"/>
          <w:marTop w:val="106"/>
          <w:marBottom w:val="0"/>
          <w:divBdr>
            <w:top w:val="none" w:sz="0" w:space="0" w:color="auto"/>
            <w:left w:val="none" w:sz="0" w:space="0" w:color="auto"/>
            <w:bottom w:val="none" w:sz="0" w:space="0" w:color="auto"/>
            <w:right w:val="none" w:sz="0" w:space="0" w:color="auto"/>
          </w:divBdr>
        </w:div>
        <w:div w:id="1208686239">
          <w:marLeft w:val="1166"/>
          <w:marRight w:val="0"/>
          <w:marTop w:val="106"/>
          <w:marBottom w:val="0"/>
          <w:divBdr>
            <w:top w:val="none" w:sz="0" w:space="0" w:color="auto"/>
            <w:left w:val="none" w:sz="0" w:space="0" w:color="auto"/>
            <w:bottom w:val="none" w:sz="0" w:space="0" w:color="auto"/>
            <w:right w:val="none" w:sz="0" w:space="0" w:color="auto"/>
          </w:divBdr>
        </w:div>
        <w:div w:id="2089375387">
          <w:marLeft w:val="1166"/>
          <w:marRight w:val="0"/>
          <w:marTop w:val="106"/>
          <w:marBottom w:val="0"/>
          <w:divBdr>
            <w:top w:val="none" w:sz="0" w:space="0" w:color="auto"/>
            <w:left w:val="none" w:sz="0" w:space="0" w:color="auto"/>
            <w:bottom w:val="none" w:sz="0" w:space="0" w:color="auto"/>
            <w:right w:val="none" w:sz="0" w:space="0" w:color="auto"/>
          </w:divBdr>
        </w:div>
      </w:divsChild>
    </w:div>
    <w:div w:id="484274825">
      <w:bodyDiv w:val="1"/>
      <w:marLeft w:val="0"/>
      <w:marRight w:val="0"/>
      <w:marTop w:val="0"/>
      <w:marBottom w:val="0"/>
      <w:divBdr>
        <w:top w:val="none" w:sz="0" w:space="0" w:color="auto"/>
        <w:left w:val="none" w:sz="0" w:space="0" w:color="auto"/>
        <w:bottom w:val="none" w:sz="0" w:space="0" w:color="auto"/>
        <w:right w:val="none" w:sz="0" w:space="0" w:color="auto"/>
      </w:divBdr>
    </w:div>
    <w:div w:id="578945437">
      <w:bodyDiv w:val="1"/>
      <w:marLeft w:val="0"/>
      <w:marRight w:val="0"/>
      <w:marTop w:val="0"/>
      <w:marBottom w:val="0"/>
      <w:divBdr>
        <w:top w:val="none" w:sz="0" w:space="0" w:color="auto"/>
        <w:left w:val="none" w:sz="0" w:space="0" w:color="auto"/>
        <w:bottom w:val="none" w:sz="0" w:space="0" w:color="auto"/>
        <w:right w:val="none" w:sz="0" w:space="0" w:color="auto"/>
      </w:divBdr>
    </w:div>
    <w:div w:id="604771877">
      <w:bodyDiv w:val="1"/>
      <w:marLeft w:val="0"/>
      <w:marRight w:val="0"/>
      <w:marTop w:val="0"/>
      <w:marBottom w:val="0"/>
      <w:divBdr>
        <w:top w:val="none" w:sz="0" w:space="0" w:color="auto"/>
        <w:left w:val="none" w:sz="0" w:space="0" w:color="auto"/>
        <w:bottom w:val="none" w:sz="0" w:space="0" w:color="auto"/>
        <w:right w:val="none" w:sz="0" w:space="0" w:color="auto"/>
      </w:divBdr>
      <w:divsChild>
        <w:div w:id="415903031">
          <w:marLeft w:val="547"/>
          <w:marRight w:val="0"/>
          <w:marTop w:val="115"/>
          <w:marBottom w:val="0"/>
          <w:divBdr>
            <w:top w:val="none" w:sz="0" w:space="0" w:color="auto"/>
            <w:left w:val="none" w:sz="0" w:space="0" w:color="auto"/>
            <w:bottom w:val="none" w:sz="0" w:space="0" w:color="auto"/>
            <w:right w:val="none" w:sz="0" w:space="0" w:color="auto"/>
          </w:divBdr>
        </w:div>
        <w:div w:id="1093939598">
          <w:marLeft w:val="547"/>
          <w:marRight w:val="0"/>
          <w:marTop w:val="115"/>
          <w:marBottom w:val="0"/>
          <w:divBdr>
            <w:top w:val="none" w:sz="0" w:space="0" w:color="auto"/>
            <w:left w:val="none" w:sz="0" w:space="0" w:color="auto"/>
            <w:bottom w:val="none" w:sz="0" w:space="0" w:color="auto"/>
            <w:right w:val="none" w:sz="0" w:space="0" w:color="auto"/>
          </w:divBdr>
        </w:div>
        <w:div w:id="1275554049">
          <w:marLeft w:val="547"/>
          <w:marRight w:val="0"/>
          <w:marTop w:val="115"/>
          <w:marBottom w:val="0"/>
          <w:divBdr>
            <w:top w:val="none" w:sz="0" w:space="0" w:color="auto"/>
            <w:left w:val="none" w:sz="0" w:space="0" w:color="auto"/>
            <w:bottom w:val="none" w:sz="0" w:space="0" w:color="auto"/>
            <w:right w:val="none" w:sz="0" w:space="0" w:color="auto"/>
          </w:divBdr>
        </w:div>
        <w:div w:id="1301610690">
          <w:marLeft w:val="547"/>
          <w:marRight w:val="0"/>
          <w:marTop w:val="115"/>
          <w:marBottom w:val="0"/>
          <w:divBdr>
            <w:top w:val="none" w:sz="0" w:space="0" w:color="auto"/>
            <w:left w:val="none" w:sz="0" w:space="0" w:color="auto"/>
            <w:bottom w:val="none" w:sz="0" w:space="0" w:color="auto"/>
            <w:right w:val="none" w:sz="0" w:space="0" w:color="auto"/>
          </w:divBdr>
        </w:div>
        <w:div w:id="1387141857">
          <w:marLeft w:val="547"/>
          <w:marRight w:val="0"/>
          <w:marTop w:val="115"/>
          <w:marBottom w:val="0"/>
          <w:divBdr>
            <w:top w:val="none" w:sz="0" w:space="0" w:color="auto"/>
            <w:left w:val="none" w:sz="0" w:space="0" w:color="auto"/>
            <w:bottom w:val="none" w:sz="0" w:space="0" w:color="auto"/>
            <w:right w:val="none" w:sz="0" w:space="0" w:color="auto"/>
          </w:divBdr>
        </w:div>
        <w:div w:id="1686898968">
          <w:marLeft w:val="547"/>
          <w:marRight w:val="0"/>
          <w:marTop w:val="115"/>
          <w:marBottom w:val="0"/>
          <w:divBdr>
            <w:top w:val="none" w:sz="0" w:space="0" w:color="auto"/>
            <w:left w:val="none" w:sz="0" w:space="0" w:color="auto"/>
            <w:bottom w:val="none" w:sz="0" w:space="0" w:color="auto"/>
            <w:right w:val="none" w:sz="0" w:space="0" w:color="auto"/>
          </w:divBdr>
        </w:div>
        <w:div w:id="1726905320">
          <w:marLeft w:val="547"/>
          <w:marRight w:val="0"/>
          <w:marTop w:val="115"/>
          <w:marBottom w:val="0"/>
          <w:divBdr>
            <w:top w:val="none" w:sz="0" w:space="0" w:color="auto"/>
            <w:left w:val="none" w:sz="0" w:space="0" w:color="auto"/>
            <w:bottom w:val="none" w:sz="0" w:space="0" w:color="auto"/>
            <w:right w:val="none" w:sz="0" w:space="0" w:color="auto"/>
          </w:divBdr>
        </w:div>
      </w:divsChild>
    </w:div>
    <w:div w:id="612445709">
      <w:bodyDiv w:val="1"/>
      <w:marLeft w:val="0"/>
      <w:marRight w:val="0"/>
      <w:marTop w:val="0"/>
      <w:marBottom w:val="0"/>
      <w:divBdr>
        <w:top w:val="none" w:sz="0" w:space="0" w:color="auto"/>
        <w:left w:val="none" w:sz="0" w:space="0" w:color="auto"/>
        <w:bottom w:val="none" w:sz="0" w:space="0" w:color="auto"/>
        <w:right w:val="none" w:sz="0" w:space="0" w:color="auto"/>
      </w:divBdr>
    </w:div>
    <w:div w:id="618948705">
      <w:bodyDiv w:val="1"/>
      <w:marLeft w:val="0"/>
      <w:marRight w:val="0"/>
      <w:marTop w:val="0"/>
      <w:marBottom w:val="0"/>
      <w:divBdr>
        <w:top w:val="none" w:sz="0" w:space="0" w:color="auto"/>
        <w:left w:val="none" w:sz="0" w:space="0" w:color="auto"/>
        <w:bottom w:val="none" w:sz="0" w:space="0" w:color="auto"/>
        <w:right w:val="none" w:sz="0" w:space="0" w:color="auto"/>
      </w:divBdr>
    </w:div>
    <w:div w:id="684786698">
      <w:bodyDiv w:val="1"/>
      <w:marLeft w:val="0"/>
      <w:marRight w:val="0"/>
      <w:marTop w:val="0"/>
      <w:marBottom w:val="0"/>
      <w:divBdr>
        <w:top w:val="none" w:sz="0" w:space="0" w:color="auto"/>
        <w:left w:val="none" w:sz="0" w:space="0" w:color="auto"/>
        <w:bottom w:val="none" w:sz="0" w:space="0" w:color="auto"/>
        <w:right w:val="none" w:sz="0" w:space="0" w:color="auto"/>
      </w:divBdr>
    </w:div>
    <w:div w:id="689375912">
      <w:bodyDiv w:val="1"/>
      <w:marLeft w:val="0"/>
      <w:marRight w:val="0"/>
      <w:marTop w:val="0"/>
      <w:marBottom w:val="0"/>
      <w:divBdr>
        <w:top w:val="none" w:sz="0" w:space="0" w:color="auto"/>
        <w:left w:val="none" w:sz="0" w:space="0" w:color="auto"/>
        <w:bottom w:val="none" w:sz="0" w:space="0" w:color="auto"/>
        <w:right w:val="none" w:sz="0" w:space="0" w:color="auto"/>
      </w:divBdr>
    </w:div>
    <w:div w:id="962611993">
      <w:bodyDiv w:val="1"/>
      <w:marLeft w:val="0"/>
      <w:marRight w:val="0"/>
      <w:marTop w:val="0"/>
      <w:marBottom w:val="0"/>
      <w:divBdr>
        <w:top w:val="none" w:sz="0" w:space="0" w:color="auto"/>
        <w:left w:val="none" w:sz="0" w:space="0" w:color="auto"/>
        <w:bottom w:val="none" w:sz="0" w:space="0" w:color="auto"/>
        <w:right w:val="none" w:sz="0" w:space="0" w:color="auto"/>
      </w:divBdr>
    </w:div>
    <w:div w:id="969893786">
      <w:bodyDiv w:val="1"/>
      <w:marLeft w:val="0"/>
      <w:marRight w:val="0"/>
      <w:marTop w:val="0"/>
      <w:marBottom w:val="0"/>
      <w:divBdr>
        <w:top w:val="none" w:sz="0" w:space="0" w:color="auto"/>
        <w:left w:val="none" w:sz="0" w:space="0" w:color="auto"/>
        <w:bottom w:val="none" w:sz="0" w:space="0" w:color="auto"/>
        <w:right w:val="none" w:sz="0" w:space="0" w:color="auto"/>
      </w:divBdr>
    </w:div>
    <w:div w:id="1074086246">
      <w:bodyDiv w:val="1"/>
      <w:marLeft w:val="0"/>
      <w:marRight w:val="0"/>
      <w:marTop w:val="0"/>
      <w:marBottom w:val="0"/>
      <w:divBdr>
        <w:top w:val="none" w:sz="0" w:space="0" w:color="auto"/>
        <w:left w:val="none" w:sz="0" w:space="0" w:color="auto"/>
        <w:bottom w:val="none" w:sz="0" w:space="0" w:color="auto"/>
        <w:right w:val="none" w:sz="0" w:space="0" w:color="auto"/>
      </w:divBdr>
      <w:divsChild>
        <w:div w:id="258753036">
          <w:marLeft w:val="547"/>
          <w:marRight w:val="0"/>
          <w:marTop w:val="120"/>
          <w:marBottom w:val="0"/>
          <w:divBdr>
            <w:top w:val="none" w:sz="0" w:space="0" w:color="auto"/>
            <w:left w:val="none" w:sz="0" w:space="0" w:color="auto"/>
            <w:bottom w:val="none" w:sz="0" w:space="0" w:color="auto"/>
            <w:right w:val="none" w:sz="0" w:space="0" w:color="auto"/>
          </w:divBdr>
        </w:div>
        <w:div w:id="489754664">
          <w:marLeft w:val="547"/>
          <w:marRight w:val="0"/>
          <w:marTop w:val="120"/>
          <w:marBottom w:val="0"/>
          <w:divBdr>
            <w:top w:val="none" w:sz="0" w:space="0" w:color="auto"/>
            <w:left w:val="none" w:sz="0" w:space="0" w:color="auto"/>
            <w:bottom w:val="none" w:sz="0" w:space="0" w:color="auto"/>
            <w:right w:val="none" w:sz="0" w:space="0" w:color="auto"/>
          </w:divBdr>
        </w:div>
        <w:div w:id="1275556450">
          <w:marLeft w:val="547"/>
          <w:marRight w:val="0"/>
          <w:marTop w:val="120"/>
          <w:marBottom w:val="0"/>
          <w:divBdr>
            <w:top w:val="none" w:sz="0" w:space="0" w:color="auto"/>
            <w:left w:val="none" w:sz="0" w:space="0" w:color="auto"/>
            <w:bottom w:val="none" w:sz="0" w:space="0" w:color="auto"/>
            <w:right w:val="none" w:sz="0" w:space="0" w:color="auto"/>
          </w:divBdr>
        </w:div>
        <w:div w:id="1412122637">
          <w:marLeft w:val="547"/>
          <w:marRight w:val="0"/>
          <w:marTop w:val="120"/>
          <w:marBottom w:val="0"/>
          <w:divBdr>
            <w:top w:val="none" w:sz="0" w:space="0" w:color="auto"/>
            <w:left w:val="none" w:sz="0" w:space="0" w:color="auto"/>
            <w:bottom w:val="none" w:sz="0" w:space="0" w:color="auto"/>
            <w:right w:val="none" w:sz="0" w:space="0" w:color="auto"/>
          </w:divBdr>
        </w:div>
      </w:divsChild>
    </w:div>
    <w:div w:id="1087769148">
      <w:bodyDiv w:val="1"/>
      <w:marLeft w:val="0"/>
      <w:marRight w:val="0"/>
      <w:marTop w:val="0"/>
      <w:marBottom w:val="0"/>
      <w:divBdr>
        <w:top w:val="none" w:sz="0" w:space="0" w:color="auto"/>
        <w:left w:val="none" w:sz="0" w:space="0" w:color="auto"/>
        <w:bottom w:val="none" w:sz="0" w:space="0" w:color="auto"/>
        <w:right w:val="none" w:sz="0" w:space="0" w:color="auto"/>
      </w:divBdr>
    </w:div>
    <w:div w:id="1131904952">
      <w:bodyDiv w:val="1"/>
      <w:marLeft w:val="0"/>
      <w:marRight w:val="0"/>
      <w:marTop w:val="0"/>
      <w:marBottom w:val="0"/>
      <w:divBdr>
        <w:top w:val="none" w:sz="0" w:space="0" w:color="auto"/>
        <w:left w:val="none" w:sz="0" w:space="0" w:color="auto"/>
        <w:bottom w:val="none" w:sz="0" w:space="0" w:color="auto"/>
        <w:right w:val="none" w:sz="0" w:space="0" w:color="auto"/>
      </w:divBdr>
    </w:div>
    <w:div w:id="1132559514">
      <w:bodyDiv w:val="1"/>
      <w:marLeft w:val="0"/>
      <w:marRight w:val="0"/>
      <w:marTop w:val="0"/>
      <w:marBottom w:val="0"/>
      <w:divBdr>
        <w:top w:val="none" w:sz="0" w:space="0" w:color="auto"/>
        <w:left w:val="none" w:sz="0" w:space="0" w:color="auto"/>
        <w:bottom w:val="none" w:sz="0" w:space="0" w:color="auto"/>
        <w:right w:val="none" w:sz="0" w:space="0" w:color="auto"/>
      </w:divBdr>
    </w:div>
    <w:div w:id="1157964898">
      <w:bodyDiv w:val="1"/>
      <w:marLeft w:val="0"/>
      <w:marRight w:val="0"/>
      <w:marTop w:val="0"/>
      <w:marBottom w:val="0"/>
      <w:divBdr>
        <w:top w:val="none" w:sz="0" w:space="0" w:color="auto"/>
        <w:left w:val="none" w:sz="0" w:space="0" w:color="auto"/>
        <w:bottom w:val="none" w:sz="0" w:space="0" w:color="auto"/>
        <w:right w:val="none" w:sz="0" w:space="0" w:color="auto"/>
      </w:divBdr>
    </w:div>
    <w:div w:id="1171020136">
      <w:bodyDiv w:val="1"/>
      <w:marLeft w:val="0"/>
      <w:marRight w:val="0"/>
      <w:marTop w:val="0"/>
      <w:marBottom w:val="0"/>
      <w:divBdr>
        <w:top w:val="none" w:sz="0" w:space="0" w:color="auto"/>
        <w:left w:val="none" w:sz="0" w:space="0" w:color="auto"/>
        <w:bottom w:val="none" w:sz="0" w:space="0" w:color="auto"/>
        <w:right w:val="none" w:sz="0" w:space="0" w:color="auto"/>
      </w:divBdr>
      <w:divsChild>
        <w:div w:id="524097277">
          <w:marLeft w:val="1166"/>
          <w:marRight w:val="0"/>
          <w:marTop w:val="115"/>
          <w:marBottom w:val="0"/>
          <w:divBdr>
            <w:top w:val="none" w:sz="0" w:space="0" w:color="auto"/>
            <w:left w:val="none" w:sz="0" w:space="0" w:color="auto"/>
            <w:bottom w:val="none" w:sz="0" w:space="0" w:color="auto"/>
            <w:right w:val="none" w:sz="0" w:space="0" w:color="auto"/>
          </w:divBdr>
        </w:div>
        <w:div w:id="879366943">
          <w:marLeft w:val="1166"/>
          <w:marRight w:val="0"/>
          <w:marTop w:val="115"/>
          <w:marBottom w:val="0"/>
          <w:divBdr>
            <w:top w:val="none" w:sz="0" w:space="0" w:color="auto"/>
            <w:left w:val="none" w:sz="0" w:space="0" w:color="auto"/>
            <w:bottom w:val="none" w:sz="0" w:space="0" w:color="auto"/>
            <w:right w:val="none" w:sz="0" w:space="0" w:color="auto"/>
          </w:divBdr>
        </w:div>
        <w:div w:id="1300770824">
          <w:marLeft w:val="1166"/>
          <w:marRight w:val="0"/>
          <w:marTop w:val="115"/>
          <w:marBottom w:val="0"/>
          <w:divBdr>
            <w:top w:val="none" w:sz="0" w:space="0" w:color="auto"/>
            <w:left w:val="none" w:sz="0" w:space="0" w:color="auto"/>
            <w:bottom w:val="none" w:sz="0" w:space="0" w:color="auto"/>
            <w:right w:val="none" w:sz="0" w:space="0" w:color="auto"/>
          </w:divBdr>
        </w:div>
        <w:div w:id="1593658522">
          <w:marLeft w:val="1166"/>
          <w:marRight w:val="0"/>
          <w:marTop w:val="115"/>
          <w:marBottom w:val="0"/>
          <w:divBdr>
            <w:top w:val="none" w:sz="0" w:space="0" w:color="auto"/>
            <w:left w:val="none" w:sz="0" w:space="0" w:color="auto"/>
            <w:bottom w:val="none" w:sz="0" w:space="0" w:color="auto"/>
            <w:right w:val="none" w:sz="0" w:space="0" w:color="auto"/>
          </w:divBdr>
        </w:div>
        <w:div w:id="1719931311">
          <w:marLeft w:val="1166"/>
          <w:marRight w:val="0"/>
          <w:marTop w:val="115"/>
          <w:marBottom w:val="0"/>
          <w:divBdr>
            <w:top w:val="none" w:sz="0" w:space="0" w:color="auto"/>
            <w:left w:val="none" w:sz="0" w:space="0" w:color="auto"/>
            <w:bottom w:val="none" w:sz="0" w:space="0" w:color="auto"/>
            <w:right w:val="none" w:sz="0" w:space="0" w:color="auto"/>
          </w:divBdr>
        </w:div>
      </w:divsChild>
    </w:div>
    <w:div w:id="1227960879">
      <w:bodyDiv w:val="1"/>
      <w:marLeft w:val="0"/>
      <w:marRight w:val="0"/>
      <w:marTop w:val="0"/>
      <w:marBottom w:val="0"/>
      <w:divBdr>
        <w:top w:val="none" w:sz="0" w:space="0" w:color="auto"/>
        <w:left w:val="none" w:sz="0" w:space="0" w:color="auto"/>
        <w:bottom w:val="none" w:sz="0" w:space="0" w:color="auto"/>
        <w:right w:val="none" w:sz="0" w:space="0" w:color="auto"/>
      </w:divBdr>
      <w:divsChild>
        <w:div w:id="1812017416">
          <w:marLeft w:val="0"/>
          <w:marRight w:val="0"/>
          <w:marTop w:val="0"/>
          <w:marBottom w:val="300"/>
          <w:divBdr>
            <w:top w:val="single" w:sz="6" w:space="14" w:color="E3E3E3"/>
            <w:left w:val="single" w:sz="6" w:space="14" w:color="E3E3E3"/>
            <w:bottom w:val="single" w:sz="6" w:space="14" w:color="E3E3E3"/>
            <w:right w:val="single" w:sz="6" w:space="14" w:color="E3E3E3"/>
          </w:divBdr>
          <w:divsChild>
            <w:div w:id="1088388059">
              <w:marLeft w:val="300"/>
              <w:marRight w:val="0"/>
              <w:marTop w:val="0"/>
              <w:marBottom w:val="0"/>
              <w:divBdr>
                <w:top w:val="none" w:sz="0" w:space="0" w:color="auto"/>
                <w:left w:val="none" w:sz="0" w:space="0" w:color="auto"/>
                <w:bottom w:val="none" w:sz="0" w:space="0" w:color="auto"/>
                <w:right w:val="none" w:sz="0" w:space="0" w:color="auto"/>
              </w:divBdr>
            </w:div>
            <w:div w:id="801190681">
              <w:marLeft w:val="300"/>
              <w:marRight w:val="0"/>
              <w:marTop w:val="0"/>
              <w:marBottom w:val="0"/>
              <w:divBdr>
                <w:top w:val="none" w:sz="0" w:space="0" w:color="auto"/>
                <w:left w:val="none" w:sz="0" w:space="0" w:color="auto"/>
                <w:bottom w:val="none" w:sz="0" w:space="0" w:color="auto"/>
                <w:right w:val="none" w:sz="0" w:space="0" w:color="auto"/>
              </w:divBdr>
            </w:div>
          </w:divsChild>
        </w:div>
        <w:div w:id="47534514">
          <w:marLeft w:val="0"/>
          <w:marRight w:val="0"/>
          <w:marTop w:val="0"/>
          <w:marBottom w:val="300"/>
          <w:divBdr>
            <w:top w:val="single" w:sz="6" w:space="14" w:color="E3E3E3"/>
            <w:left w:val="single" w:sz="6" w:space="14" w:color="E3E3E3"/>
            <w:bottom w:val="single" w:sz="6" w:space="14" w:color="E3E3E3"/>
            <w:right w:val="single" w:sz="6" w:space="14" w:color="E3E3E3"/>
          </w:divBdr>
          <w:divsChild>
            <w:div w:id="272444836">
              <w:marLeft w:val="300"/>
              <w:marRight w:val="0"/>
              <w:marTop w:val="0"/>
              <w:marBottom w:val="0"/>
              <w:divBdr>
                <w:top w:val="none" w:sz="0" w:space="0" w:color="auto"/>
                <w:left w:val="none" w:sz="0" w:space="0" w:color="auto"/>
                <w:bottom w:val="none" w:sz="0" w:space="0" w:color="auto"/>
                <w:right w:val="none" w:sz="0" w:space="0" w:color="auto"/>
              </w:divBdr>
            </w:div>
          </w:divsChild>
        </w:div>
        <w:div w:id="1275795477">
          <w:marLeft w:val="0"/>
          <w:marRight w:val="0"/>
          <w:marTop w:val="0"/>
          <w:marBottom w:val="300"/>
          <w:divBdr>
            <w:top w:val="single" w:sz="6" w:space="14" w:color="E3E3E3"/>
            <w:left w:val="single" w:sz="6" w:space="14" w:color="E3E3E3"/>
            <w:bottom w:val="single" w:sz="6" w:space="14" w:color="E3E3E3"/>
            <w:right w:val="single" w:sz="6" w:space="14" w:color="E3E3E3"/>
          </w:divBdr>
        </w:div>
        <w:div w:id="1217428554">
          <w:marLeft w:val="0"/>
          <w:marRight w:val="0"/>
          <w:marTop w:val="0"/>
          <w:marBottom w:val="300"/>
          <w:divBdr>
            <w:top w:val="single" w:sz="6" w:space="14" w:color="E3E3E3"/>
            <w:left w:val="single" w:sz="6" w:space="14" w:color="E3E3E3"/>
            <w:bottom w:val="single" w:sz="6" w:space="14" w:color="E3E3E3"/>
            <w:right w:val="single" w:sz="6" w:space="14" w:color="E3E3E3"/>
          </w:divBdr>
        </w:div>
        <w:div w:id="1285506072">
          <w:marLeft w:val="0"/>
          <w:marRight w:val="0"/>
          <w:marTop w:val="0"/>
          <w:marBottom w:val="300"/>
          <w:divBdr>
            <w:top w:val="single" w:sz="6" w:space="14" w:color="E3E3E3"/>
            <w:left w:val="single" w:sz="6" w:space="14" w:color="E3E3E3"/>
            <w:bottom w:val="single" w:sz="6" w:space="14" w:color="E3E3E3"/>
            <w:right w:val="single" w:sz="6" w:space="14" w:color="E3E3E3"/>
          </w:divBdr>
        </w:div>
        <w:div w:id="663900110">
          <w:marLeft w:val="0"/>
          <w:marRight w:val="0"/>
          <w:marTop w:val="0"/>
          <w:marBottom w:val="300"/>
          <w:divBdr>
            <w:top w:val="single" w:sz="6" w:space="14" w:color="E3E3E3"/>
            <w:left w:val="single" w:sz="6" w:space="14" w:color="E3E3E3"/>
            <w:bottom w:val="single" w:sz="6" w:space="14" w:color="E3E3E3"/>
            <w:right w:val="single" w:sz="6" w:space="14" w:color="E3E3E3"/>
          </w:divBdr>
          <w:divsChild>
            <w:div w:id="1608150681">
              <w:marLeft w:val="300"/>
              <w:marRight w:val="0"/>
              <w:marTop w:val="0"/>
              <w:marBottom w:val="0"/>
              <w:divBdr>
                <w:top w:val="none" w:sz="0" w:space="0" w:color="auto"/>
                <w:left w:val="none" w:sz="0" w:space="0" w:color="auto"/>
                <w:bottom w:val="none" w:sz="0" w:space="0" w:color="auto"/>
                <w:right w:val="none" w:sz="0" w:space="0" w:color="auto"/>
              </w:divBdr>
            </w:div>
            <w:div w:id="73548776">
              <w:marLeft w:val="300"/>
              <w:marRight w:val="0"/>
              <w:marTop w:val="0"/>
              <w:marBottom w:val="0"/>
              <w:divBdr>
                <w:top w:val="none" w:sz="0" w:space="0" w:color="auto"/>
                <w:left w:val="none" w:sz="0" w:space="0" w:color="auto"/>
                <w:bottom w:val="none" w:sz="0" w:space="0" w:color="auto"/>
                <w:right w:val="none" w:sz="0" w:space="0" w:color="auto"/>
              </w:divBdr>
            </w:div>
            <w:div w:id="967122222">
              <w:marLeft w:val="300"/>
              <w:marRight w:val="0"/>
              <w:marTop w:val="0"/>
              <w:marBottom w:val="0"/>
              <w:divBdr>
                <w:top w:val="none" w:sz="0" w:space="0" w:color="auto"/>
                <w:left w:val="none" w:sz="0" w:space="0" w:color="auto"/>
                <w:bottom w:val="none" w:sz="0" w:space="0" w:color="auto"/>
                <w:right w:val="none" w:sz="0" w:space="0" w:color="auto"/>
              </w:divBdr>
            </w:div>
            <w:div w:id="1799296308">
              <w:marLeft w:val="300"/>
              <w:marRight w:val="0"/>
              <w:marTop w:val="0"/>
              <w:marBottom w:val="0"/>
              <w:divBdr>
                <w:top w:val="none" w:sz="0" w:space="0" w:color="auto"/>
                <w:left w:val="none" w:sz="0" w:space="0" w:color="auto"/>
                <w:bottom w:val="none" w:sz="0" w:space="0" w:color="auto"/>
                <w:right w:val="none" w:sz="0" w:space="0" w:color="auto"/>
              </w:divBdr>
            </w:div>
            <w:div w:id="1753509043">
              <w:marLeft w:val="300"/>
              <w:marRight w:val="0"/>
              <w:marTop w:val="0"/>
              <w:marBottom w:val="0"/>
              <w:divBdr>
                <w:top w:val="none" w:sz="0" w:space="0" w:color="auto"/>
                <w:left w:val="none" w:sz="0" w:space="0" w:color="auto"/>
                <w:bottom w:val="none" w:sz="0" w:space="0" w:color="auto"/>
                <w:right w:val="none" w:sz="0" w:space="0" w:color="auto"/>
              </w:divBdr>
            </w:div>
          </w:divsChild>
        </w:div>
        <w:div w:id="830488827">
          <w:marLeft w:val="0"/>
          <w:marRight w:val="0"/>
          <w:marTop w:val="0"/>
          <w:marBottom w:val="300"/>
          <w:divBdr>
            <w:top w:val="single" w:sz="6" w:space="14" w:color="E3E3E3"/>
            <w:left w:val="single" w:sz="6" w:space="14" w:color="E3E3E3"/>
            <w:bottom w:val="single" w:sz="6" w:space="14" w:color="E3E3E3"/>
            <w:right w:val="single" w:sz="6" w:space="14" w:color="E3E3E3"/>
          </w:divBdr>
        </w:div>
        <w:div w:id="1810240611">
          <w:marLeft w:val="0"/>
          <w:marRight w:val="0"/>
          <w:marTop w:val="0"/>
          <w:marBottom w:val="300"/>
          <w:divBdr>
            <w:top w:val="single" w:sz="6" w:space="14" w:color="E3E3E3"/>
            <w:left w:val="single" w:sz="6" w:space="14" w:color="E3E3E3"/>
            <w:bottom w:val="single" w:sz="6" w:space="14" w:color="E3E3E3"/>
            <w:right w:val="single" w:sz="6" w:space="14" w:color="E3E3E3"/>
          </w:divBdr>
        </w:div>
        <w:div w:id="803351567">
          <w:marLeft w:val="0"/>
          <w:marRight w:val="0"/>
          <w:marTop w:val="0"/>
          <w:marBottom w:val="300"/>
          <w:divBdr>
            <w:top w:val="single" w:sz="6" w:space="14" w:color="E3E3E3"/>
            <w:left w:val="single" w:sz="6" w:space="14" w:color="E3E3E3"/>
            <w:bottom w:val="single" w:sz="6" w:space="14" w:color="E3E3E3"/>
            <w:right w:val="single" w:sz="6" w:space="14" w:color="E3E3E3"/>
          </w:divBdr>
        </w:div>
        <w:div w:id="771050581">
          <w:marLeft w:val="0"/>
          <w:marRight w:val="0"/>
          <w:marTop w:val="0"/>
          <w:marBottom w:val="300"/>
          <w:divBdr>
            <w:top w:val="single" w:sz="6" w:space="14" w:color="E3E3E3"/>
            <w:left w:val="single" w:sz="6" w:space="14" w:color="E3E3E3"/>
            <w:bottom w:val="single" w:sz="6" w:space="14" w:color="E3E3E3"/>
            <w:right w:val="single" w:sz="6" w:space="14" w:color="E3E3E3"/>
          </w:divBdr>
        </w:div>
        <w:div w:id="30766583">
          <w:marLeft w:val="0"/>
          <w:marRight w:val="0"/>
          <w:marTop w:val="0"/>
          <w:marBottom w:val="300"/>
          <w:divBdr>
            <w:top w:val="single" w:sz="6" w:space="14" w:color="E3E3E3"/>
            <w:left w:val="single" w:sz="6" w:space="14" w:color="E3E3E3"/>
            <w:bottom w:val="single" w:sz="6" w:space="14" w:color="E3E3E3"/>
            <w:right w:val="single" w:sz="6" w:space="14" w:color="E3E3E3"/>
          </w:divBdr>
        </w:div>
        <w:div w:id="1071543651">
          <w:marLeft w:val="0"/>
          <w:marRight w:val="0"/>
          <w:marTop w:val="0"/>
          <w:marBottom w:val="300"/>
          <w:divBdr>
            <w:top w:val="single" w:sz="6" w:space="14" w:color="E3E3E3"/>
            <w:left w:val="single" w:sz="6" w:space="14" w:color="E3E3E3"/>
            <w:bottom w:val="single" w:sz="6" w:space="14" w:color="E3E3E3"/>
            <w:right w:val="single" w:sz="6" w:space="14" w:color="E3E3E3"/>
          </w:divBdr>
        </w:div>
        <w:div w:id="229973521">
          <w:marLeft w:val="0"/>
          <w:marRight w:val="0"/>
          <w:marTop w:val="0"/>
          <w:marBottom w:val="300"/>
          <w:divBdr>
            <w:top w:val="single" w:sz="6" w:space="14" w:color="E3E3E3"/>
            <w:left w:val="single" w:sz="6" w:space="14" w:color="E3E3E3"/>
            <w:bottom w:val="single" w:sz="6" w:space="14" w:color="E3E3E3"/>
            <w:right w:val="single" w:sz="6" w:space="14" w:color="E3E3E3"/>
          </w:divBdr>
        </w:div>
        <w:div w:id="225536961">
          <w:marLeft w:val="0"/>
          <w:marRight w:val="0"/>
          <w:marTop w:val="0"/>
          <w:marBottom w:val="300"/>
          <w:divBdr>
            <w:top w:val="single" w:sz="6" w:space="14" w:color="E3E3E3"/>
            <w:left w:val="single" w:sz="6" w:space="14" w:color="E3E3E3"/>
            <w:bottom w:val="single" w:sz="6" w:space="14" w:color="E3E3E3"/>
            <w:right w:val="single" w:sz="6" w:space="14" w:color="E3E3E3"/>
          </w:divBdr>
        </w:div>
        <w:div w:id="2022312829">
          <w:marLeft w:val="0"/>
          <w:marRight w:val="0"/>
          <w:marTop w:val="0"/>
          <w:marBottom w:val="300"/>
          <w:divBdr>
            <w:top w:val="single" w:sz="6" w:space="14" w:color="E3E3E3"/>
            <w:left w:val="single" w:sz="6" w:space="14" w:color="E3E3E3"/>
            <w:bottom w:val="single" w:sz="6" w:space="14" w:color="E3E3E3"/>
            <w:right w:val="single" w:sz="6" w:space="14" w:color="E3E3E3"/>
          </w:divBdr>
        </w:div>
        <w:div w:id="1435369531">
          <w:marLeft w:val="0"/>
          <w:marRight w:val="0"/>
          <w:marTop w:val="0"/>
          <w:marBottom w:val="300"/>
          <w:divBdr>
            <w:top w:val="single" w:sz="6" w:space="14" w:color="E3E3E3"/>
            <w:left w:val="single" w:sz="6" w:space="14" w:color="E3E3E3"/>
            <w:bottom w:val="single" w:sz="6" w:space="14" w:color="E3E3E3"/>
            <w:right w:val="single" w:sz="6" w:space="14" w:color="E3E3E3"/>
          </w:divBdr>
        </w:div>
        <w:div w:id="68043967">
          <w:marLeft w:val="0"/>
          <w:marRight w:val="0"/>
          <w:marTop w:val="0"/>
          <w:marBottom w:val="300"/>
          <w:divBdr>
            <w:top w:val="single" w:sz="6" w:space="14" w:color="E3E3E3"/>
            <w:left w:val="single" w:sz="6" w:space="14" w:color="E3E3E3"/>
            <w:bottom w:val="single" w:sz="6" w:space="14" w:color="E3E3E3"/>
            <w:right w:val="single" w:sz="6" w:space="14" w:color="E3E3E3"/>
          </w:divBdr>
          <w:divsChild>
            <w:div w:id="1574973427">
              <w:marLeft w:val="0"/>
              <w:marRight w:val="0"/>
              <w:marTop w:val="0"/>
              <w:marBottom w:val="0"/>
              <w:divBdr>
                <w:top w:val="none" w:sz="0" w:space="0" w:color="auto"/>
                <w:left w:val="none" w:sz="0" w:space="0" w:color="auto"/>
                <w:bottom w:val="none" w:sz="0" w:space="0" w:color="auto"/>
                <w:right w:val="none" w:sz="0" w:space="0" w:color="auto"/>
              </w:divBdr>
            </w:div>
          </w:divsChild>
        </w:div>
        <w:div w:id="36438418">
          <w:marLeft w:val="0"/>
          <w:marRight w:val="0"/>
          <w:marTop w:val="0"/>
          <w:marBottom w:val="300"/>
          <w:divBdr>
            <w:top w:val="single" w:sz="6" w:space="14" w:color="E3E3E3"/>
            <w:left w:val="single" w:sz="6" w:space="14" w:color="E3E3E3"/>
            <w:bottom w:val="single" w:sz="6" w:space="14" w:color="E3E3E3"/>
            <w:right w:val="single" w:sz="6" w:space="14" w:color="E3E3E3"/>
          </w:divBdr>
        </w:div>
      </w:divsChild>
    </w:div>
    <w:div w:id="1350257002">
      <w:bodyDiv w:val="1"/>
      <w:marLeft w:val="0"/>
      <w:marRight w:val="0"/>
      <w:marTop w:val="0"/>
      <w:marBottom w:val="0"/>
      <w:divBdr>
        <w:top w:val="none" w:sz="0" w:space="0" w:color="auto"/>
        <w:left w:val="none" w:sz="0" w:space="0" w:color="auto"/>
        <w:bottom w:val="none" w:sz="0" w:space="0" w:color="auto"/>
        <w:right w:val="none" w:sz="0" w:space="0" w:color="auto"/>
      </w:divBdr>
    </w:div>
    <w:div w:id="1493135194">
      <w:bodyDiv w:val="1"/>
      <w:marLeft w:val="0"/>
      <w:marRight w:val="0"/>
      <w:marTop w:val="0"/>
      <w:marBottom w:val="0"/>
      <w:divBdr>
        <w:top w:val="none" w:sz="0" w:space="0" w:color="auto"/>
        <w:left w:val="none" w:sz="0" w:space="0" w:color="auto"/>
        <w:bottom w:val="none" w:sz="0" w:space="0" w:color="auto"/>
        <w:right w:val="none" w:sz="0" w:space="0" w:color="auto"/>
      </w:divBdr>
    </w:div>
    <w:div w:id="1612977529">
      <w:bodyDiv w:val="1"/>
      <w:marLeft w:val="0"/>
      <w:marRight w:val="0"/>
      <w:marTop w:val="0"/>
      <w:marBottom w:val="0"/>
      <w:divBdr>
        <w:top w:val="none" w:sz="0" w:space="0" w:color="auto"/>
        <w:left w:val="none" w:sz="0" w:space="0" w:color="auto"/>
        <w:bottom w:val="none" w:sz="0" w:space="0" w:color="auto"/>
        <w:right w:val="none" w:sz="0" w:space="0" w:color="auto"/>
      </w:divBdr>
      <w:divsChild>
        <w:div w:id="23601931">
          <w:marLeft w:val="547"/>
          <w:marRight w:val="0"/>
          <w:marTop w:val="115"/>
          <w:marBottom w:val="0"/>
          <w:divBdr>
            <w:top w:val="none" w:sz="0" w:space="0" w:color="auto"/>
            <w:left w:val="none" w:sz="0" w:space="0" w:color="auto"/>
            <w:bottom w:val="none" w:sz="0" w:space="0" w:color="auto"/>
            <w:right w:val="none" w:sz="0" w:space="0" w:color="auto"/>
          </w:divBdr>
        </w:div>
        <w:div w:id="1182012870">
          <w:marLeft w:val="547"/>
          <w:marRight w:val="0"/>
          <w:marTop w:val="115"/>
          <w:marBottom w:val="0"/>
          <w:divBdr>
            <w:top w:val="none" w:sz="0" w:space="0" w:color="auto"/>
            <w:left w:val="none" w:sz="0" w:space="0" w:color="auto"/>
            <w:bottom w:val="none" w:sz="0" w:space="0" w:color="auto"/>
            <w:right w:val="none" w:sz="0" w:space="0" w:color="auto"/>
          </w:divBdr>
        </w:div>
        <w:div w:id="1304314210">
          <w:marLeft w:val="547"/>
          <w:marRight w:val="0"/>
          <w:marTop w:val="115"/>
          <w:marBottom w:val="0"/>
          <w:divBdr>
            <w:top w:val="none" w:sz="0" w:space="0" w:color="auto"/>
            <w:left w:val="none" w:sz="0" w:space="0" w:color="auto"/>
            <w:bottom w:val="none" w:sz="0" w:space="0" w:color="auto"/>
            <w:right w:val="none" w:sz="0" w:space="0" w:color="auto"/>
          </w:divBdr>
        </w:div>
        <w:div w:id="1374422575">
          <w:marLeft w:val="547"/>
          <w:marRight w:val="0"/>
          <w:marTop w:val="115"/>
          <w:marBottom w:val="0"/>
          <w:divBdr>
            <w:top w:val="none" w:sz="0" w:space="0" w:color="auto"/>
            <w:left w:val="none" w:sz="0" w:space="0" w:color="auto"/>
            <w:bottom w:val="none" w:sz="0" w:space="0" w:color="auto"/>
            <w:right w:val="none" w:sz="0" w:space="0" w:color="auto"/>
          </w:divBdr>
        </w:div>
        <w:div w:id="1441953261">
          <w:marLeft w:val="547"/>
          <w:marRight w:val="0"/>
          <w:marTop w:val="115"/>
          <w:marBottom w:val="0"/>
          <w:divBdr>
            <w:top w:val="none" w:sz="0" w:space="0" w:color="auto"/>
            <w:left w:val="none" w:sz="0" w:space="0" w:color="auto"/>
            <w:bottom w:val="none" w:sz="0" w:space="0" w:color="auto"/>
            <w:right w:val="none" w:sz="0" w:space="0" w:color="auto"/>
          </w:divBdr>
        </w:div>
        <w:div w:id="1904674824">
          <w:marLeft w:val="547"/>
          <w:marRight w:val="0"/>
          <w:marTop w:val="115"/>
          <w:marBottom w:val="0"/>
          <w:divBdr>
            <w:top w:val="none" w:sz="0" w:space="0" w:color="auto"/>
            <w:left w:val="none" w:sz="0" w:space="0" w:color="auto"/>
            <w:bottom w:val="none" w:sz="0" w:space="0" w:color="auto"/>
            <w:right w:val="none" w:sz="0" w:space="0" w:color="auto"/>
          </w:divBdr>
        </w:div>
      </w:divsChild>
    </w:div>
    <w:div w:id="1674651052">
      <w:bodyDiv w:val="1"/>
      <w:marLeft w:val="0"/>
      <w:marRight w:val="0"/>
      <w:marTop w:val="0"/>
      <w:marBottom w:val="0"/>
      <w:divBdr>
        <w:top w:val="none" w:sz="0" w:space="0" w:color="auto"/>
        <w:left w:val="none" w:sz="0" w:space="0" w:color="auto"/>
        <w:bottom w:val="none" w:sz="0" w:space="0" w:color="auto"/>
        <w:right w:val="none" w:sz="0" w:space="0" w:color="auto"/>
      </w:divBdr>
    </w:div>
    <w:div w:id="1764649301">
      <w:bodyDiv w:val="1"/>
      <w:marLeft w:val="0"/>
      <w:marRight w:val="0"/>
      <w:marTop w:val="0"/>
      <w:marBottom w:val="0"/>
      <w:divBdr>
        <w:top w:val="none" w:sz="0" w:space="0" w:color="auto"/>
        <w:left w:val="none" w:sz="0" w:space="0" w:color="auto"/>
        <w:bottom w:val="none" w:sz="0" w:space="0" w:color="auto"/>
        <w:right w:val="none" w:sz="0" w:space="0" w:color="auto"/>
      </w:divBdr>
    </w:div>
    <w:div w:id="1782411706">
      <w:bodyDiv w:val="1"/>
      <w:marLeft w:val="0"/>
      <w:marRight w:val="0"/>
      <w:marTop w:val="0"/>
      <w:marBottom w:val="0"/>
      <w:divBdr>
        <w:top w:val="none" w:sz="0" w:space="0" w:color="auto"/>
        <w:left w:val="none" w:sz="0" w:space="0" w:color="auto"/>
        <w:bottom w:val="none" w:sz="0" w:space="0" w:color="auto"/>
        <w:right w:val="none" w:sz="0" w:space="0" w:color="auto"/>
      </w:divBdr>
      <w:divsChild>
        <w:div w:id="153493060">
          <w:marLeft w:val="547"/>
          <w:marRight w:val="0"/>
          <w:marTop w:val="115"/>
          <w:marBottom w:val="0"/>
          <w:divBdr>
            <w:top w:val="none" w:sz="0" w:space="0" w:color="auto"/>
            <w:left w:val="none" w:sz="0" w:space="0" w:color="auto"/>
            <w:bottom w:val="none" w:sz="0" w:space="0" w:color="auto"/>
            <w:right w:val="none" w:sz="0" w:space="0" w:color="auto"/>
          </w:divBdr>
        </w:div>
        <w:div w:id="811020785">
          <w:marLeft w:val="547"/>
          <w:marRight w:val="0"/>
          <w:marTop w:val="115"/>
          <w:marBottom w:val="0"/>
          <w:divBdr>
            <w:top w:val="none" w:sz="0" w:space="0" w:color="auto"/>
            <w:left w:val="none" w:sz="0" w:space="0" w:color="auto"/>
            <w:bottom w:val="none" w:sz="0" w:space="0" w:color="auto"/>
            <w:right w:val="none" w:sz="0" w:space="0" w:color="auto"/>
          </w:divBdr>
        </w:div>
        <w:div w:id="1155951642">
          <w:marLeft w:val="547"/>
          <w:marRight w:val="0"/>
          <w:marTop w:val="115"/>
          <w:marBottom w:val="0"/>
          <w:divBdr>
            <w:top w:val="none" w:sz="0" w:space="0" w:color="auto"/>
            <w:left w:val="none" w:sz="0" w:space="0" w:color="auto"/>
            <w:bottom w:val="none" w:sz="0" w:space="0" w:color="auto"/>
            <w:right w:val="none" w:sz="0" w:space="0" w:color="auto"/>
          </w:divBdr>
        </w:div>
        <w:div w:id="1313607837">
          <w:marLeft w:val="547"/>
          <w:marRight w:val="0"/>
          <w:marTop w:val="115"/>
          <w:marBottom w:val="0"/>
          <w:divBdr>
            <w:top w:val="none" w:sz="0" w:space="0" w:color="auto"/>
            <w:left w:val="none" w:sz="0" w:space="0" w:color="auto"/>
            <w:bottom w:val="none" w:sz="0" w:space="0" w:color="auto"/>
            <w:right w:val="none" w:sz="0" w:space="0" w:color="auto"/>
          </w:divBdr>
        </w:div>
      </w:divsChild>
    </w:div>
    <w:div w:id="1921518806">
      <w:bodyDiv w:val="1"/>
      <w:marLeft w:val="0"/>
      <w:marRight w:val="0"/>
      <w:marTop w:val="0"/>
      <w:marBottom w:val="0"/>
      <w:divBdr>
        <w:top w:val="none" w:sz="0" w:space="0" w:color="auto"/>
        <w:left w:val="none" w:sz="0" w:space="0" w:color="auto"/>
        <w:bottom w:val="none" w:sz="0" w:space="0" w:color="auto"/>
        <w:right w:val="none" w:sz="0" w:space="0" w:color="auto"/>
      </w:divBdr>
    </w:div>
    <w:div w:id="1948153045">
      <w:bodyDiv w:val="1"/>
      <w:marLeft w:val="0"/>
      <w:marRight w:val="0"/>
      <w:marTop w:val="0"/>
      <w:marBottom w:val="0"/>
      <w:divBdr>
        <w:top w:val="none" w:sz="0" w:space="0" w:color="auto"/>
        <w:left w:val="none" w:sz="0" w:space="0" w:color="auto"/>
        <w:bottom w:val="none" w:sz="0" w:space="0" w:color="auto"/>
        <w:right w:val="none" w:sz="0" w:space="0" w:color="auto"/>
      </w:divBdr>
    </w:div>
    <w:div w:id="1969433603">
      <w:bodyDiv w:val="1"/>
      <w:marLeft w:val="0"/>
      <w:marRight w:val="0"/>
      <w:marTop w:val="0"/>
      <w:marBottom w:val="0"/>
      <w:divBdr>
        <w:top w:val="none" w:sz="0" w:space="0" w:color="auto"/>
        <w:left w:val="none" w:sz="0" w:space="0" w:color="auto"/>
        <w:bottom w:val="none" w:sz="0" w:space="0" w:color="auto"/>
        <w:right w:val="none" w:sz="0" w:space="0" w:color="auto"/>
      </w:divBdr>
    </w:div>
    <w:div w:id="2004122381">
      <w:bodyDiv w:val="1"/>
      <w:marLeft w:val="0"/>
      <w:marRight w:val="0"/>
      <w:marTop w:val="0"/>
      <w:marBottom w:val="0"/>
      <w:divBdr>
        <w:top w:val="none" w:sz="0" w:space="0" w:color="auto"/>
        <w:left w:val="none" w:sz="0" w:space="0" w:color="auto"/>
        <w:bottom w:val="none" w:sz="0" w:space="0" w:color="auto"/>
        <w:right w:val="none" w:sz="0" w:space="0" w:color="auto"/>
      </w:divBdr>
    </w:div>
    <w:div w:id="2013338984">
      <w:bodyDiv w:val="1"/>
      <w:marLeft w:val="0"/>
      <w:marRight w:val="0"/>
      <w:marTop w:val="0"/>
      <w:marBottom w:val="0"/>
      <w:divBdr>
        <w:top w:val="none" w:sz="0" w:space="0" w:color="auto"/>
        <w:left w:val="none" w:sz="0" w:space="0" w:color="auto"/>
        <w:bottom w:val="none" w:sz="0" w:space="0" w:color="auto"/>
        <w:right w:val="none" w:sz="0" w:space="0" w:color="auto"/>
      </w:divBdr>
      <w:divsChild>
        <w:div w:id="133108851">
          <w:marLeft w:val="1166"/>
          <w:marRight w:val="0"/>
          <w:marTop w:val="115"/>
          <w:marBottom w:val="0"/>
          <w:divBdr>
            <w:top w:val="none" w:sz="0" w:space="0" w:color="auto"/>
            <w:left w:val="none" w:sz="0" w:space="0" w:color="auto"/>
            <w:bottom w:val="none" w:sz="0" w:space="0" w:color="auto"/>
            <w:right w:val="none" w:sz="0" w:space="0" w:color="auto"/>
          </w:divBdr>
        </w:div>
        <w:div w:id="500701038">
          <w:marLeft w:val="1166"/>
          <w:marRight w:val="0"/>
          <w:marTop w:val="115"/>
          <w:marBottom w:val="0"/>
          <w:divBdr>
            <w:top w:val="none" w:sz="0" w:space="0" w:color="auto"/>
            <w:left w:val="none" w:sz="0" w:space="0" w:color="auto"/>
            <w:bottom w:val="none" w:sz="0" w:space="0" w:color="auto"/>
            <w:right w:val="none" w:sz="0" w:space="0" w:color="auto"/>
          </w:divBdr>
        </w:div>
        <w:div w:id="608590128">
          <w:marLeft w:val="1166"/>
          <w:marRight w:val="0"/>
          <w:marTop w:val="115"/>
          <w:marBottom w:val="0"/>
          <w:divBdr>
            <w:top w:val="none" w:sz="0" w:space="0" w:color="auto"/>
            <w:left w:val="none" w:sz="0" w:space="0" w:color="auto"/>
            <w:bottom w:val="none" w:sz="0" w:space="0" w:color="auto"/>
            <w:right w:val="none" w:sz="0" w:space="0" w:color="auto"/>
          </w:divBdr>
        </w:div>
        <w:div w:id="933705782">
          <w:marLeft w:val="1166"/>
          <w:marRight w:val="0"/>
          <w:marTop w:val="115"/>
          <w:marBottom w:val="0"/>
          <w:divBdr>
            <w:top w:val="none" w:sz="0" w:space="0" w:color="auto"/>
            <w:left w:val="none" w:sz="0" w:space="0" w:color="auto"/>
            <w:bottom w:val="none" w:sz="0" w:space="0" w:color="auto"/>
            <w:right w:val="none" w:sz="0" w:space="0" w:color="auto"/>
          </w:divBdr>
        </w:div>
        <w:div w:id="1710063144">
          <w:marLeft w:val="1166"/>
          <w:marRight w:val="0"/>
          <w:marTop w:val="115"/>
          <w:marBottom w:val="0"/>
          <w:divBdr>
            <w:top w:val="none" w:sz="0" w:space="0" w:color="auto"/>
            <w:left w:val="none" w:sz="0" w:space="0" w:color="auto"/>
            <w:bottom w:val="none" w:sz="0" w:space="0" w:color="auto"/>
            <w:right w:val="none" w:sz="0" w:space="0" w:color="auto"/>
          </w:divBdr>
        </w:div>
      </w:divsChild>
    </w:div>
    <w:div w:id="2102142596">
      <w:bodyDiv w:val="1"/>
      <w:marLeft w:val="0"/>
      <w:marRight w:val="0"/>
      <w:marTop w:val="0"/>
      <w:marBottom w:val="0"/>
      <w:divBdr>
        <w:top w:val="none" w:sz="0" w:space="0" w:color="auto"/>
        <w:left w:val="none" w:sz="0" w:space="0" w:color="auto"/>
        <w:bottom w:val="none" w:sz="0" w:space="0" w:color="auto"/>
        <w:right w:val="none" w:sz="0" w:space="0" w:color="auto"/>
      </w:divBdr>
    </w:div>
    <w:div w:id="2121223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tools.google.com/dlpage/gaoptout" TargetMode="External"/><Relationship Id="rId12" Type="http://schemas.openxmlformats.org/officeDocument/2006/relationships/hyperlink" Target="https://www.uoou.cz/)" TargetMode="External"/><Relationship Id="rId13" Type="http://schemas.openxmlformats.org/officeDocument/2006/relationships/footer" Target="footer1.xml"/><Relationship Id="rId14" Type="http://schemas.openxmlformats.org/officeDocument/2006/relationships/footer" Target="footer2.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hyperlink" Target="mailto:poverenec.gdpr@praha4.cz" TargetMode="External"/><Relationship Id="rId10" Type="http://schemas.openxmlformats.org/officeDocument/2006/relationships/hyperlink" Target="http://www.google.com/intl/en/analytics/privacyoverview.html"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ice\Data%20aplikac&#237;\Microsoft\&#352;ablony\Normal_org.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67E49DD-F83E-8B49-8039-0F008521E3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Settings\Alice\Data aplikací\Microsoft\Šablony\Normal_org.dot</Template>
  <TotalTime>350</TotalTime>
  <Pages>6</Pages>
  <Words>2415</Words>
  <Characters>14251</Characters>
  <Application>Microsoft Macintosh Word</Application>
  <DocSecurity>0</DocSecurity>
  <Lines>118</Lines>
  <Paragraphs>33</Paragraphs>
  <ScaleCrop>false</ScaleCrop>
  <HeadingPairs>
    <vt:vector size="2" baseType="variant">
      <vt:variant>
        <vt:lpstr>Oslovení</vt:lpstr>
      </vt:variant>
      <vt:variant>
        <vt:i4>1</vt:i4>
      </vt:variant>
    </vt:vector>
  </HeadingPairs>
  <TitlesOfParts>
    <vt:vector size="1" baseType="lpstr">
      <vt:lpstr/>
    </vt:vector>
  </TitlesOfParts>
  <Company>Equica a.s.</Company>
  <LinksUpToDate>false</LinksUpToDate>
  <CharactersWithSpaces>16633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Nguyenová, Cam Van</cp:lastModifiedBy>
  <cp:revision>48</cp:revision>
  <cp:lastPrinted>2019-07-03T08:46:00Z</cp:lastPrinted>
  <dcterms:created xsi:type="dcterms:W3CDTF">2018-06-28T14:09:00Z</dcterms:created>
  <dcterms:modified xsi:type="dcterms:W3CDTF">2019-11-01T01:49:00Z</dcterms:modified>
</cp:coreProperties>
</file>