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6326" w14:textId="12017702" w:rsidR="006C4FA1" w:rsidRPr="006C4FA1" w:rsidRDefault="006C4FA1" w:rsidP="006C4FA1">
      <w:pPr>
        <w:rPr>
          <w:sz w:val="32"/>
          <w:szCs w:val="32"/>
        </w:rPr>
      </w:pPr>
      <w:r w:rsidRPr="006C4FA1">
        <w:rPr>
          <w:b/>
          <w:bCs/>
          <w:sz w:val="32"/>
          <w:szCs w:val="32"/>
        </w:rPr>
        <w:t>Zápis dětí na školní rok 2026/2027</w:t>
      </w:r>
    </w:p>
    <w:p w14:paraId="365F80EC" w14:textId="098823F4" w:rsidR="006C4FA1" w:rsidRPr="006C4FA1" w:rsidRDefault="006C4FA1" w:rsidP="006C4FA1">
      <w:pPr>
        <w:rPr>
          <w:b/>
          <w:bCs/>
        </w:rPr>
      </w:pPr>
      <w:r w:rsidRPr="006C4FA1">
        <w:rPr>
          <w:b/>
          <w:bCs/>
        </w:rPr>
        <w:t xml:space="preserve">Zápis do MŠ </w:t>
      </w:r>
      <w:r>
        <w:rPr>
          <w:b/>
          <w:bCs/>
        </w:rPr>
        <w:t>4 pastelky</w:t>
      </w:r>
      <w:r w:rsidRPr="006C4FA1">
        <w:rPr>
          <w:b/>
          <w:bCs/>
        </w:rPr>
        <w:t xml:space="preserve"> na školní rok 2026/2027</w:t>
      </w:r>
    </w:p>
    <w:p w14:paraId="08E1A897" w14:textId="77777777" w:rsidR="006C4FA1" w:rsidRPr="006C4FA1" w:rsidRDefault="006C4FA1" w:rsidP="006C4FA1">
      <w:r w:rsidRPr="006C4FA1">
        <w:t> </w:t>
      </w:r>
    </w:p>
    <w:p w14:paraId="540D6DF0" w14:textId="77777777" w:rsidR="006C4FA1" w:rsidRPr="006C4FA1" w:rsidRDefault="006C4FA1" w:rsidP="006C4FA1">
      <w:r w:rsidRPr="006C4FA1">
        <w:rPr>
          <w:b/>
          <w:bCs/>
        </w:rPr>
        <w:t>Elektronický zápis k předškolnímu vzdělávání pro školní rok 2026/2027</w:t>
      </w:r>
    </w:p>
    <w:p w14:paraId="223F7C29" w14:textId="1E9FC331" w:rsidR="006C4FA1" w:rsidRPr="006C4FA1" w:rsidRDefault="006C4FA1" w:rsidP="006C4FA1">
      <w:r w:rsidRPr="006C4FA1">
        <w:rPr>
          <w:b/>
          <w:bCs/>
          <w:i/>
          <w:iCs/>
        </w:rPr>
        <w:t xml:space="preserve">Zápis je určen pro děti s trvalým pobytem na území městské části Praha 4.  Organizace zápisu je letos </w:t>
      </w:r>
      <w:r>
        <w:rPr>
          <w:b/>
          <w:bCs/>
          <w:i/>
          <w:iCs/>
        </w:rPr>
        <w:t>opět</w:t>
      </w:r>
      <w:r w:rsidRPr="006C4FA1">
        <w:rPr>
          <w:b/>
          <w:bCs/>
          <w:i/>
          <w:iCs/>
        </w:rPr>
        <w:t xml:space="preserve"> elektronickou formou</w:t>
      </w:r>
    </w:p>
    <w:p w14:paraId="788B00EA" w14:textId="77777777" w:rsidR="006C4FA1" w:rsidRPr="006C4FA1" w:rsidRDefault="006C4FA1" w:rsidP="006C4FA1">
      <w:r w:rsidRPr="006C4FA1">
        <w:rPr>
          <w:b/>
          <w:bCs/>
          <w:i/>
          <w:iCs/>
        </w:rPr>
        <w:t>Webová aplikace pro zápis: zapisdoms-praha4.praha.eu</w:t>
      </w:r>
    </w:p>
    <w:p w14:paraId="07AF10EA" w14:textId="77777777" w:rsidR="006C4FA1" w:rsidRPr="006C4FA1" w:rsidRDefault="006C4FA1" w:rsidP="006C4FA1">
      <w:hyperlink r:id="rId4" w:history="1">
        <w:r w:rsidRPr="006C4FA1">
          <w:rPr>
            <w:rStyle w:val="Hypertextovodkaz"/>
            <w:b/>
            <w:bCs/>
            <w:i/>
            <w:iCs/>
          </w:rPr>
          <w:t>https://zapisdoms-praha4.praha.eu/</w:t>
        </w:r>
      </w:hyperlink>
    </w:p>
    <w:p w14:paraId="4A312694" w14:textId="0CA27EBC" w:rsidR="006C4FA1" w:rsidRPr="006C4FA1" w:rsidRDefault="006C4FA1" w:rsidP="006C4FA1">
      <w:r w:rsidRPr="006C4FA1">
        <w:rPr>
          <w:b/>
          <w:bCs/>
          <w:i/>
          <w:iCs/>
          <w:u w:val="single"/>
        </w:rPr>
        <w:t>1/ DEN OTEVŘENÝCH DVEŘÍ</w:t>
      </w:r>
      <w:r w:rsidRPr="006C4FA1">
        <w:rPr>
          <w:b/>
          <w:bCs/>
        </w:rPr>
        <w:t> </w:t>
      </w:r>
      <w:r>
        <w:rPr>
          <w:b/>
          <w:bCs/>
        </w:rPr>
        <w:t xml:space="preserve"> proběhl </w:t>
      </w:r>
      <w:r w:rsidRPr="006C4FA1">
        <w:rPr>
          <w:b/>
          <w:bCs/>
          <w:i/>
          <w:iCs/>
        </w:rPr>
        <w:t>19.1. a 20.1</w:t>
      </w:r>
      <w:r w:rsidRPr="006C4FA1">
        <w:rPr>
          <w:b/>
          <w:bCs/>
          <w:i/>
          <w:iCs/>
        </w:rPr>
        <w:t xml:space="preserve"> 2026 </w:t>
      </w:r>
    </w:p>
    <w:p w14:paraId="7F08D8CE" w14:textId="726BCD56" w:rsidR="006C4FA1" w:rsidRPr="006C4FA1" w:rsidRDefault="006C4FA1" w:rsidP="006C4FA1">
      <w:r w:rsidRPr="006C4FA1">
        <w:rPr>
          <w:b/>
          <w:bCs/>
          <w:i/>
          <w:iCs/>
          <w:u w:val="single"/>
        </w:rPr>
        <w:t>2/ PŘIHLÁŠKA - generování přihlášek je možné od 9.2.2026 - </w:t>
      </w:r>
      <w:r w:rsidRPr="006C4FA1">
        <w:rPr>
          <w:b/>
          <w:bCs/>
          <w:i/>
          <w:iCs/>
        </w:rPr>
        <w:t xml:space="preserve">získáte jedinečný číselný identifikátor, který zajistí anonymitu dítěte. Součástí přihlášky je i Evidenční list, kde musí pediatr potvrdit, že dítě může chodit do mateřské školy a že je řádně očkováno dle očkovacího kalendáře. Dítě lze přihlásit do více škol s volbou priorit. V případě, že zákonný zástupce nemá přístup k internetu, zavolá na Odbor školství ÚMČ Praha 4 (p. </w:t>
      </w:r>
      <w:proofErr w:type="spellStart"/>
      <w:r w:rsidRPr="006C4FA1">
        <w:rPr>
          <w:b/>
          <w:bCs/>
          <w:i/>
          <w:iCs/>
        </w:rPr>
        <w:t>Michalicová</w:t>
      </w:r>
      <w:proofErr w:type="spellEnd"/>
      <w:r w:rsidRPr="006C4FA1">
        <w:rPr>
          <w:b/>
          <w:bCs/>
          <w:i/>
          <w:iCs/>
        </w:rPr>
        <w:t xml:space="preserve"> 261 192 322, p. </w:t>
      </w:r>
      <w:proofErr w:type="spellStart"/>
      <w:r w:rsidRPr="006C4FA1">
        <w:rPr>
          <w:b/>
          <w:bCs/>
          <w:i/>
          <w:iCs/>
        </w:rPr>
        <w:t>Voleská</w:t>
      </w:r>
      <w:proofErr w:type="spellEnd"/>
      <w:r w:rsidRPr="006C4FA1">
        <w:rPr>
          <w:b/>
          <w:bCs/>
          <w:i/>
          <w:iCs/>
        </w:rPr>
        <w:t xml:space="preserve"> 261 192 131) nebo do MŠ </w:t>
      </w:r>
      <w:r>
        <w:rPr>
          <w:b/>
          <w:bCs/>
          <w:i/>
          <w:iCs/>
        </w:rPr>
        <w:t>4 pastelky</w:t>
      </w:r>
      <w:r w:rsidRPr="006C4FA1">
        <w:rPr>
          <w:b/>
          <w:bCs/>
          <w:i/>
          <w:iCs/>
        </w:rPr>
        <w:t xml:space="preserve"> (</w:t>
      </w:r>
      <w:r>
        <w:rPr>
          <w:b/>
          <w:bCs/>
          <w:i/>
          <w:iCs/>
        </w:rPr>
        <w:t>608476700</w:t>
      </w:r>
      <w:r w:rsidRPr="006C4FA1">
        <w:rPr>
          <w:b/>
          <w:bCs/>
          <w:i/>
          <w:iCs/>
        </w:rPr>
        <w:t>) a domluví si pomoc při generování a tisku přihlášky</w:t>
      </w:r>
    </w:p>
    <w:p w14:paraId="11724D4D" w14:textId="3145C82D" w:rsidR="006C4FA1" w:rsidRPr="006C4FA1" w:rsidRDefault="006C4FA1" w:rsidP="006C4FA1">
      <w:r w:rsidRPr="006C4FA1">
        <w:rPr>
          <w:b/>
          <w:bCs/>
          <w:i/>
          <w:iCs/>
          <w:u w:val="single"/>
        </w:rPr>
        <w:t>3/ ZÁPIS PROBĚHNE 17. a 18. března 2026 od 13,00 do 18,00 hod.</w:t>
      </w:r>
      <w:r w:rsidRPr="006C4FA1">
        <w:rPr>
          <w:b/>
          <w:bCs/>
        </w:rPr>
        <w:t> </w:t>
      </w:r>
      <w:r w:rsidRPr="006C4FA1">
        <w:rPr>
          <w:b/>
          <w:bCs/>
          <w:i/>
          <w:iCs/>
        </w:rPr>
        <w:t>Přihlášku lze podat osobně v</w:t>
      </w:r>
      <w:r w:rsidR="00966D85">
        <w:rPr>
          <w:b/>
          <w:bCs/>
          <w:i/>
          <w:iCs/>
        </w:rPr>
        <w:t> </w:t>
      </w:r>
      <w:r w:rsidRPr="006C4FA1">
        <w:rPr>
          <w:b/>
          <w:bCs/>
          <w:i/>
          <w:iCs/>
        </w:rPr>
        <w:t>MŠ</w:t>
      </w:r>
      <w:r w:rsidR="00966D85">
        <w:rPr>
          <w:b/>
          <w:bCs/>
          <w:i/>
          <w:iCs/>
        </w:rPr>
        <w:t>. Pro volbu pracovišť MŠ Sedlčanská na adrese Sedlčanská 14 a pro školky Plamínkové 1589, Kotorská 1591 a Plamínkové 2 v kanceláři Plamínkové 1589/42</w:t>
      </w:r>
      <w:r w:rsidRPr="006C4FA1">
        <w:rPr>
          <w:b/>
          <w:bCs/>
          <w:i/>
          <w:iCs/>
        </w:rPr>
        <w:t xml:space="preserve">  (bude připraven rezervační systém),  e-mailem s elektronickým podpisem zákonného zástupce (</w:t>
      </w:r>
      <w:hyperlink r:id="rId5" w:history="1">
        <w:r w:rsidR="00947A83" w:rsidRPr="006C4FA1">
          <w:rPr>
            <w:rStyle w:val="Hypertextovodkaz"/>
            <w:b/>
            <w:bCs/>
            <w:i/>
            <w:iCs/>
          </w:rPr>
          <w:t>ms.</w:t>
        </w:r>
        <w:r w:rsidR="00947A83" w:rsidRPr="005D04FF">
          <w:rPr>
            <w:rStyle w:val="Hypertextovodkaz"/>
            <w:b/>
            <w:bCs/>
            <w:i/>
            <w:iCs/>
          </w:rPr>
          <w:t>sedlcanska</w:t>
        </w:r>
        <w:r w:rsidR="00947A83" w:rsidRPr="006C4FA1">
          <w:rPr>
            <w:rStyle w:val="Hypertextovodkaz"/>
            <w:b/>
            <w:bCs/>
            <w:i/>
            <w:iCs/>
          </w:rPr>
          <w:t>@</w:t>
        </w:r>
        <w:r w:rsidR="00947A83" w:rsidRPr="005D04FF">
          <w:rPr>
            <w:rStyle w:val="Hypertextovodkaz"/>
            <w:b/>
            <w:bCs/>
            <w:i/>
            <w:iCs/>
          </w:rPr>
          <w:t>4pastelky</w:t>
        </w:r>
        <w:r w:rsidR="00947A83" w:rsidRPr="006C4FA1">
          <w:rPr>
            <w:rStyle w:val="Hypertextovodkaz"/>
            <w:b/>
            <w:bCs/>
            <w:i/>
            <w:iCs/>
          </w:rPr>
          <w:t>.cz</w:t>
        </w:r>
      </w:hyperlink>
      <w:r w:rsidRPr="006C4FA1">
        <w:rPr>
          <w:b/>
          <w:bCs/>
          <w:i/>
          <w:iCs/>
        </w:rPr>
        <w:t>),  datovou schránkou školy </w:t>
      </w:r>
      <w:proofErr w:type="spellStart"/>
      <w:r w:rsidR="004C5D8A" w:rsidRPr="004C5D8A">
        <w:rPr>
          <w:b/>
          <w:bCs/>
          <w:i/>
          <w:iCs/>
        </w:rPr>
        <w:t>pqxmbwc</w:t>
      </w:r>
      <w:proofErr w:type="spellEnd"/>
    </w:p>
    <w:p w14:paraId="690C3D31" w14:textId="77777777" w:rsidR="006C4FA1" w:rsidRPr="006C4FA1" w:rsidRDefault="006C4FA1" w:rsidP="006C4FA1">
      <w:r w:rsidRPr="006C4FA1">
        <w:rPr>
          <w:b/>
          <w:bCs/>
          <w:i/>
          <w:iCs/>
        </w:rPr>
        <w:t>POTŘEBNÉ DOKLADY: řádně vyplněná Žádost o přijetí, řádně vyplněný Evidenční list potvrzený lékařem. Doklad o trvalém pobytu dítěte (OP zákonného zástupce. Pokud má dítě trvalý pobyt jiný, rodič prokazatelně doloží pobyt dítěte na území MČ Prahy 4 – OP dítěte nebo Potvrzení z Odboru evidence obyvatel MČ Praha 4, cizinci doklad o pobytu), rodný list dítěte</w:t>
      </w:r>
    </w:p>
    <w:p w14:paraId="15945FD0" w14:textId="77777777" w:rsidR="006C4FA1" w:rsidRPr="006C4FA1" w:rsidRDefault="006C4FA1" w:rsidP="006C4FA1">
      <w:r w:rsidRPr="006C4FA1">
        <w:rPr>
          <w:b/>
          <w:bCs/>
          <w:i/>
          <w:iCs/>
        </w:rPr>
        <w:t>Průběh zápisu a výsledky budete moci průběžně sledovat v aplikaci.</w:t>
      </w:r>
    </w:p>
    <w:p w14:paraId="782C6E53" w14:textId="77777777" w:rsidR="006C4FA1" w:rsidRPr="006C4FA1" w:rsidRDefault="006C4FA1" w:rsidP="006C4FA1">
      <w:r w:rsidRPr="006C4FA1">
        <w:rPr>
          <w:b/>
          <w:bCs/>
          <w:i/>
          <w:iCs/>
        </w:rPr>
        <w:t>Průběh zápisu krok za krokem:</w:t>
      </w:r>
    </w:p>
    <w:p w14:paraId="5B915618" w14:textId="77777777" w:rsidR="006C4FA1" w:rsidRPr="006C4FA1" w:rsidRDefault="006C4FA1" w:rsidP="006C4FA1">
      <w:r w:rsidRPr="006C4FA1">
        <w:rPr>
          <w:b/>
          <w:bCs/>
          <w:i/>
          <w:iCs/>
        </w:rPr>
        <w:t>1) Ve webové aplikaci  zapisdoms-praha4.praha.eu  vyplníte Žádost o přijetí + Evidenční list. V Žádosti o přijetí (přihlášce) vyplníte všechny mateřské školy, kde budete žádat o přijetí s vyznačením priorit.</w:t>
      </w:r>
    </w:p>
    <w:p w14:paraId="71A0BEF1" w14:textId="77777777" w:rsidR="006C4FA1" w:rsidRPr="006C4FA1" w:rsidRDefault="006C4FA1" w:rsidP="006C4FA1">
      <w:r w:rsidRPr="006C4FA1">
        <w:rPr>
          <w:b/>
          <w:bCs/>
          <w:i/>
          <w:iCs/>
        </w:rPr>
        <w:t>2) Vytisknete si Žádost a Evidenční list – počet kopií podle toho, do jakého počtu mateřských škol budete žádat o přijetí.</w:t>
      </w:r>
    </w:p>
    <w:p w14:paraId="3ECA16CA" w14:textId="77777777" w:rsidR="006C4FA1" w:rsidRPr="006C4FA1" w:rsidRDefault="006C4FA1" w:rsidP="006C4FA1">
      <w:r w:rsidRPr="006C4FA1">
        <w:rPr>
          <w:b/>
          <w:bCs/>
          <w:i/>
          <w:iCs/>
        </w:rPr>
        <w:lastRenderedPageBreak/>
        <w:t>3) Navštívíte dětského lékaře. Na Evidenčním listu je potřeba jeho vyjádření o zdravotním stavu dítěte a řádném očkování. Předškolní dětí nemusí být očkované.</w:t>
      </w:r>
    </w:p>
    <w:p w14:paraId="69D92B4E" w14:textId="77777777" w:rsidR="006C4FA1" w:rsidRPr="006C4FA1" w:rsidRDefault="006C4FA1" w:rsidP="006C4FA1">
      <w:r w:rsidRPr="006C4FA1">
        <w:rPr>
          <w:b/>
          <w:bCs/>
          <w:i/>
          <w:iCs/>
        </w:rPr>
        <w:t>4) Na příslušném odboru MČ Praha 4 si nechte vystavit doklad o trvalém pobytu dítěte, pokud dítě nemá vlastní občanský průkaz, kde je trvalý pobyt v MČ Praha 4 uveden. A zároveň má jiný trvalý pobyt než zákonný zástupce.</w:t>
      </w:r>
    </w:p>
    <w:p w14:paraId="4B5F4D11" w14:textId="77777777" w:rsidR="006C4FA1" w:rsidRPr="006C4FA1" w:rsidRDefault="006C4FA1" w:rsidP="006C4FA1">
      <w:r w:rsidRPr="006C4FA1">
        <w:rPr>
          <w:b/>
          <w:bCs/>
        </w:rPr>
        <w:t>5) Kritéria pro přijetí dítěte do MŠ Němčická na školní rok 2026/2027:  </w:t>
      </w:r>
    </w:p>
    <w:p w14:paraId="221C5713" w14:textId="5FC50208" w:rsidR="006C4FA1" w:rsidRPr="006C4FA1" w:rsidRDefault="006C4FA1" w:rsidP="006C4FA1">
      <w:r w:rsidRPr="006C4FA1">
        <w:rPr>
          <w:b/>
          <w:bCs/>
        </w:rPr>
        <w:t>        </w:t>
      </w:r>
      <w:r w:rsidRPr="006C4FA1">
        <w:rPr>
          <w:b/>
          <w:bCs/>
          <w:i/>
          <w:iCs/>
        </w:rPr>
        <w:t>-místo trvalého pobytu</w:t>
      </w:r>
      <w:r w:rsidR="00942797">
        <w:rPr>
          <w:b/>
          <w:bCs/>
          <w:i/>
          <w:iCs/>
        </w:rPr>
        <w:t xml:space="preserve"> d</w:t>
      </w:r>
      <w:r w:rsidRPr="006C4FA1">
        <w:rPr>
          <w:b/>
          <w:bCs/>
          <w:i/>
          <w:iCs/>
        </w:rPr>
        <w:t>ítěte              </w:t>
      </w:r>
    </w:p>
    <w:p w14:paraId="34453BD6" w14:textId="77777777" w:rsidR="006C4FA1" w:rsidRPr="006C4FA1" w:rsidRDefault="006C4FA1" w:rsidP="006C4FA1">
      <w:r w:rsidRPr="006C4FA1">
        <w:rPr>
          <w:b/>
          <w:bCs/>
          <w:i/>
          <w:iCs/>
        </w:rPr>
        <w:t>      -věk dítěte                                                                                                               </w:t>
      </w:r>
    </w:p>
    <w:p w14:paraId="5F15429A" w14:textId="77777777" w:rsidR="006C4FA1" w:rsidRPr="006C4FA1" w:rsidRDefault="006C4FA1" w:rsidP="006C4FA1">
      <w:r w:rsidRPr="006C4FA1">
        <w:rPr>
          <w:b/>
          <w:bCs/>
          <w:i/>
          <w:iCs/>
        </w:rPr>
        <w:t>6) Rezervujete si v aplikaci čas zápisu, vyhnete se čekání </w:t>
      </w:r>
    </w:p>
    <w:p w14:paraId="4DA9012F" w14:textId="5398C2EB" w:rsidR="006C4FA1" w:rsidRPr="006C4FA1" w:rsidRDefault="006C4FA1" w:rsidP="006C4FA1">
      <w:r w:rsidRPr="006C4FA1">
        <w:rPr>
          <w:b/>
          <w:bCs/>
          <w:i/>
          <w:iCs/>
        </w:rPr>
        <w:t>7) </w:t>
      </w:r>
      <w:r w:rsidRPr="006C4FA1">
        <w:rPr>
          <w:b/>
          <w:bCs/>
        </w:rPr>
        <w:t>V den zápisu 17. nebo 18.3. 2026 odevzdáte v ředitelně škol</w:t>
      </w:r>
      <w:r w:rsidR="004C5D8A">
        <w:rPr>
          <w:b/>
          <w:bCs/>
        </w:rPr>
        <w:t xml:space="preserve"> (pro MŠ Sedlčanskou v ředitelně školy Sedlčanská 14, pro MŠ Plamínkové 1589, Kotorská 1591 nebo MŠ Plamínkové 2 v kanceláři na adrese Plamínkové 1589/42)</w:t>
      </w:r>
      <w:r w:rsidRPr="006C4FA1">
        <w:rPr>
          <w:b/>
          <w:bCs/>
        </w:rPr>
        <w:t>  řádně vyplněné formuláře (Žádost o přijetí + Evidenční list), doklad o TP dítěte </w:t>
      </w:r>
      <w:r w:rsidR="004C5D8A">
        <w:rPr>
          <w:b/>
          <w:bCs/>
        </w:rPr>
        <w:t xml:space="preserve">- </w:t>
      </w:r>
      <w:r w:rsidRPr="006C4FA1">
        <w:rPr>
          <w:b/>
          <w:bCs/>
        </w:rPr>
        <w:t>výpis z evidence obyvatel  - odevzdáte  nebo </w:t>
      </w:r>
      <w:r w:rsidR="004C5D8A" w:rsidRPr="006C4FA1">
        <w:rPr>
          <w:b/>
          <w:bCs/>
        </w:rPr>
        <w:t>předložíte k</w:t>
      </w:r>
      <w:r w:rsidR="004C5D8A">
        <w:rPr>
          <w:b/>
          <w:bCs/>
        </w:rPr>
        <w:t> </w:t>
      </w:r>
      <w:r w:rsidR="004C5D8A" w:rsidRPr="006C4FA1">
        <w:rPr>
          <w:b/>
          <w:bCs/>
        </w:rPr>
        <w:t>nahlédnutí</w:t>
      </w:r>
      <w:r w:rsidR="004C5D8A">
        <w:rPr>
          <w:b/>
          <w:bCs/>
        </w:rPr>
        <w:t xml:space="preserve">  </w:t>
      </w:r>
      <w:r w:rsidR="004C5D8A" w:rsidRPr="006C4FA1">
        <w:rPr>
          <w:b/>
          <w:bCs/>
        </w:rPr>
        <w:t>cestovní pas</w:t>
      </w:r>
      <w:r w:rsidR="004C5D8A">
        <w:rPr>
          <w:b/>
          <w:bCs/>
        </w:rPr>
        <w:t xml:space="preserve"> (u cizinců)</w:t>
      </w:r>
      <w:r w:rsidR="004C5D8A" w:rsidRPr="006C4FA1">
        <w:rPr>
          <w:b/>
          <w:bCs/>
        </w:rPr>
        <w:t xml:space="preserve"> </w:t>
      </w:r>
      <w:r w:rsidR="004C5D8A">
        <w:rPr>
          <w:b/>
          <w:bCs/>
        </w:rPr>
        <w:t xml:space="preserve">nebo </w:t>
      </w:r>
      <w:r w:rsidRPr="006C4FA1">
        <w:rPr>
          <w:b/>
          <w:bCs/>
        </w:rPr>
        <w:t>občanský průkaz dítěte</w:t>
      </w:r>
      <w:r w:rsidR="004C5D8A">
        <w:rPr>
          <w:b/>
          <w:bCs/>
        </w:rPr>
        <w:t xml:space="preserve"> a</w:t>
      </w:r>
      <w:r w:rsidRPr="006C4FA1">
        <w:rPr>
          <w:b/>
          <w:bCs/>
        </w:rPr>
        <w:t xml:space="preserve"> rodný list dítěte</w:t>
      </w:r>
      <w:r w:rsidR="004C5D8A">
        <w:rPr>
          <w:b/>
          <w:bCs/>
        </w:rPr>
        <w:t>. Dále předložíte</w:t>
      </w:r>
      <w:r w:rsidRPr="006C4FA1">
        <w:rPr>
          <w:b/>
          <w:bCs/>
        </w:rPr>
        <w:t xml:space="preserve"> </w:t>
      </w:r>
      <w:r w:rsidR="004C5D8A" w:rsidRPr="006C4FA1">
        <w:rPr>
          <w:b/>
          <w:bCs/>
        </w:rPr>
        <w:t xml:space="preserve">k nahlédnutí </w:t>
      </w:r>
      <w:r w:rsidRPr="006C4FA1">
        <w:rPr>
          <w:b/>
          <w:bCs/>
        </w:rPr>
        <w:t>OP zákonného zástupce (doklad o trvalém bydlišti zákonného zástupce v MČ Praha 4). Dokumenty lze poslat také datovou schránkou či mailem s elektronickým podpisem.</w:t>
      </w:r>
    </w:p>
    <w:p w14:paraId="679F4FD9" w14:textId="77777777" w:rsidR="006C4FA1" w:rsidRPr="006C4FA1" w:rsidRDefault="006C4FA1" w:rsidP="006C4FA1">
      <w:r w:rsidRPr="006C4FA1">
        <w:rPr>
          <w:b/>
          <w:bCs/>
        </w:rPr>
        <w:t>8)  Nahlížení do spisu je možné 23.3.2026 od 13,00 do 15,00 hodin v ředitelně školy.</w:t>
      </w:r>
    </w:p>
    <w:p w14:paraId="65C727A0" w14:textId="77777777" w:rsidR="006C4FA1" w:rsidRPr="006C4FA1" w:rsidRDefault="006C4FA1" w:rsidP="006C4FA1">
      <w:r w:rsidRPr="006C4FA1">
        <w:rPr>
          <w:b/>
          <w:bCs/>
          <w:i/>
          <w:iCs/>
        </w:rPr>
        <w:t>9) Ředitelka rozhodne o přijetí či nepřijetí dítěte k předškolnímu vzdělávání  podle počtu volných míst a stanovených kritériích.</w:t>
      </w:r>
    </w:p>
    <w:p w14:paraId="2447FF44" w14:textId="77777777" w:rsidR="006C4FA1" w:rsidRPr="006C4FA1" w:rsidRDefault="006C4FA1" w:rsidP="006C4FA1">
      <w:r w:rsidRPr="006C4FA1">
        <w:rPr>
          <w:b/>
          <w:bCs/>
          <w:i/>
          <w:iCs/>
        </w:rPr>
        <w:t>10) V aplikaci budete moci sledovat průběh zápisu. Proces přijímání dětí se bude měnit podle uspokojování priorit v daných mateřských školách. Po domluvě s ředitelkou navštívíte mateřskou školu, kam bylo dítě přijato a dostanete Rozhodnutí o přijetí.</w:t>
      </w:r>
    </w:p>
    <w:p w14:paraId="79189AE2" w14:textId="77777777" w:rsidR="006C4FA1" w:rsidRPr="006C4FA1" w:rsidRDefault="006C4FA1" w:rsidP="006C4FA1">
      <w:r w:rsidRPr="006C4FA1">
        <w:rPr>
          <w:b/>
          <w:bCs/>
          <w:i/>
          <w:iCs/>
        </w:rPr>
        <w:t>8) </w:t>
      </w:r>
      <w:r w:rsidRPr="006C4FA1">
        <w:rPr>
          <w:b/>
          <w:bCs/>
        </w:rPr>
        <w:t>Zveřejnění přijatých dětí na webu školy a na informační desce MŠ do 31.3.2026</w:t>
      </w:r>
    </w:p>
    <w:p w14:paraId="3FFABF5F" w14:textId="77777777" w:rsidR="006C4FA1" w:rsidRPr="006C4FA1" w:rsidRDefault="006C4FA1" w:rsidP="006C4FA1">
      <w:r w:rsidRPr="006C4FA1">
        <w:rPr>
          <w:b/>
          <w:bCs/>
          <w:i/>
          <w:iCs/>
        </w:rPr>
        <w:t> </w:t>
      </w:r>
    </w:p>
    <w:p w14:paraId="118C6F50" w14:textId="6F4567C6" w:rsidR="006C4FA1" w:rsidRPr="006C4FA1" w:rsidRDefault="006C4FA1" w:rsidP="006C4FA1">
      <w:r w:rsidRPr="006C4FA1">
        <w:t> </w:t>
      </w:r>
      <w:r w:rsidR="00023136">
        <w:t xml:space="preserve">Mgr. </w:t>
      </w:r>
      <w:proofErr w:type="spellStart"/>
      <w:r w:rsidR="00023136">
        <w:t>Z.Nováková</w:t>
      </w:r>
      <w:proofErr w:type="spellEnd"/>
      <w:r w:rsidR="00023136">
        <w:t>, MBA</w:t>
      </w:r>
    </w:p>
    <w:p w14:paraId="539714B2" w14:textId="77777777" w:rsidR="006C4FA1" w:rsidRPr="006C4FA1" w:rsidRDefault="006C4FA1" w:rsidP="006C4FA1">
      <w:r w:rsidRPr="006C4FA1">
        <w:t> </w:t>
      </w:r>
    </w:p>
    <w:p w14:paraId="6601D930" w14:textId="77777777" w:rsidR="006C4FA1" w:rsidRPr="006C4FA1" w:rsidRDefault="006C4FA1" w:rsidP="006C4FA1">
      <w:r w:rsidRPr="006C4FA1">
        <w:t> </w:t>
      </w:r>
    </w:p>
    <w:p w14:paraId="6FF5EF2F" w14:textId="77777777" w:rsidR="006C4FA1" w:rsidRPr="006C4FA1" w:rsidRDefault="006C4FA1" w:rsidP="006C4FA1">
      <w:r w:rsidRPr="006C4FA1">
        <w:t> </w:t>
      </w:r>
    </w:p>
    <w:p w14:paraId="48E5DBBB" w14:textId="77777777" w:rsidR="006C4FA1" w:rsidRPr="006C4FA1" w:rsidRDefault="006C4FA1" w:rsidP="006C4FA1">
      <w:r w:rsidRPr="006C4FA1">
        <w:t> </w:t>
      </w:r>
    </w:p>
    <w:p w14:paraId="352B5FF0" w14:textId="77777777" w:rsidR="006C4FA1" w:rsidRPr="006C4FA1" w:rsidRDefault="006C4FA1" w:rsidP="006C4FA1">
      <w:r w:rsidRPr="006C4FA1">
        <w:t> </w:t>
      </w:r>
    </w:p>
    <w:p w14:paraId="5C0C4D35" w14:textId="77777777" w:rsidR="006C4FA1" w:rsidRPr="006C4FA1" w:rsidRDefault="006C4FA1" w:rsidP="006C4FA1">
      <w:r w:rsidRPr="006C4FA1">
        <w:t> </w:t>
      </w:r>
    </w:p>
    <w:p w14:paraId="5EFACDFB" w14:textId="77777777" w:rsidR="006C4FA1" w:rsidRPr="006C4FA1" w:rsidRDefault="006C4FA1" w:rsidP="006C4FA1">
      <w:r w:rsidRPr="006C4FA1">
        <w:rPr>
          <w:b/>
          <w:bCs/>
        </w:rPr>
        <w:lastRenderedPageBreak/>
        <w:t>   </w:t>
      </w:r>
    </w:p>
    <w:p w14:paraId="56BD0D52" w14:textId="77777777" w:rsidR="006C4FA1" w:rsidRPr="006C4FA1" w:rsidRDefault="006C4FA1" w:rsidP="006C4FA1">
      <w:r w:rsidRPr="006C4FA1">
        <w:t> </w:t>
      </w:r>
    </w:p>
    <w:p w14:paraId="2DB4D549" w14:textId="77777777" w:rsidR="006C4FA1" w:rsidRPr="006C4FA1" w:rsidRDefault="006C4FA1" w:rsidP="006C4FA1">
      <w:r w:rsidRPr="006C4FA1">
        <w:t> </w:t>
      </w:r>
    </w:p>
    <w:p w14:paraId="0D672AD6" w14:textId="77777777" w:rsidR="006C4FA1" w:rsidRPr="006C4FA1" w:rsidRDefault="006C4FA1" w:rsidP="006C4FA1">
      <w:r w:rsidRPr="006C4FA1">
        <w:t> </w:t>
      </w:r>
    </w:p>
    <w:p w14:paraId="49E31B00" w14:textId="77777777" w:rsidR="006C4FA1" w:rsidRPr="006C4FA1" w:rsidRDefault="006C4FA1" w:rsidP="006C4FA1">
      <w:r w:rsidRPr="006C4FA1">
        <w:t> </w:t>
      </w:r>
    </w:p>
    <w:p w14:paraId="288F9EE0" w14:textId="77777777" w:rsidR="006C4FA1" w:rsidRPr="006C4FA1" w:rsidRDefault="006C4FA1" w:rsidP="006C4FA1">
      <w:r w:rsidRPr="006C4FA1">
        <w:t>© 2026 Mateřská Škola Němčická, </w:t>
      </w:r>
      <w:hyperlink r:id="rId6" w:history="1">
        <w:r w:rsidRPr="006C4FA1">
          <w:rPr>
            <w:rStyle w:val="Hypertextovodkaz"/>
          </w:rPr>
          <w:t>Kontaktovat webmastera</w:t>
        </w:r>
      </w:hyperlink>
      <w:r w:rsidRPr="006C4FA1">
        <w:t>, </w:t>
      </w:r>
      <w:hyperlink r:id="rId7" w:history="1">
        <w:r w:rsidRPr="006C4FA1">
          <w:rPr>
            <w:rStyle w:val="Hypertextovodkaz"/>
          </w:rPr>
          <w:t>Prohlášení o přístupnosti</w:t>
        </w:r>
      </w:hyperlink>
      <w:r w:rsidRPr="006C4FA1">
        <w:t>, </w:t>
      </w:r>
      <w:hyperlink r:id="rId8" w:history="1">
        <w:r w:rsidRPr="006C4FA1">
          <w:rPr>
            <w:rStyle w:val="Hypertextovodkaz"/>
          </w:rPr>
          <w:t>Mapa stránek</w:t>
        </w:r>
      </w:hyperlink>
      <w:r w:rsidRPr="006C4FA1">
        <w:br/>
        <w:t>ANTEE s.r.o. - </w:t>
      </w:r>
      <w:hyperlink r:id="rId9" w:history="1">
        <w:r w:rsidRPr="006C4FA1">
          <w:rPr>
            <w:rStyle w:val="Hypertextovodkaz"/>
          </w:rPr>
          <w:t>Tvorba webových stránek</w:t>
        </w:r>
      </w:hyperlink>
      <w:r w:rsidRPr="006C4FA1">
        <w:t>, Redakční systém IPO</w:t>
      </w:r>
    </w:p>
    <w:p w14:paraId="5CF36E4C" w14:textId="77777777" w:rsidR="00286D43" w:rsidRDefault="00286D43"/>
    <w:sectPr w:rsidR="0028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87"/>
    <w:rsid w:val="00023136"/>
    <w:rsid w:val="00286D43"/>
    <w:rsid w:val="00292792"/>
    <w:rsid w:val="003939AF"/>
    <w:rsid w:val="004C5D8A"/>
    <w:rsid w:val="006C4FA1"/>
    <w:rsid w:val="00942797"/>
    <w:rsid w:val="00947A83"/>
    <w:rsid w:val="00966D85"/>
    <w:rsid w:val="00DB5287"/>
    <w:rsid w:val="00E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C250"/>
  <w15:chartTrackingRefBased/>
  <w15:docId w15:val="{E8995245-3219-4F0D-8819-2A477C21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5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5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5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5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5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5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5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52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52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5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5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5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5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5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5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5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52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52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528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4F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nemcicka.cz/mapa-stran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nemcicka.cz/prohlaseni-o-pristup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.nemcick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s.sedlcanska@4pastelky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pisdoms-praha4.praha.eu/" TargetMode="External"/><Relationship Id="rId9" Type="http://schemas.openxmlformats.org/officeDocument/2006/relationships/hyperlink" Target="https://www.ante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4Pastelky</dc:creator>
  <cp:keywords/>
  <dc:description/>
  <cp:lastModifiedBy>Školka 4Pastelky</cp:lastModifiedBy>
  <cp:revision>6</cp:revision>
  <dcterms:created xsi:type="dcterms:W3CDTF">2026-01-13T14:53:00Z</dcterms:created>
  <dcterms:modified xsi:type="dcterms:W3CDTF">2026-01-13T15:11:00Z</dcterms:modified>
</cp:coreProperties>
</file>